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B693E" w:rsidRPr="00EA4BAD" w:rsidRDefault="00BB693E" w:rsidP="00BB693E">
      <w:pPr>
        <w:spacing w:line="420" w:lineRule="exact"/>
        <w:jc w:val="center"/>
        <w:rPr>
          <w:rFonts w:ascii="宋体" w:hAnsi="宋体" w:hint="eastAsia"/>
          <w:b/>
          <w:sz w:val="32"/>
          <w:szCs w:val="32"/>
        </w:rPr>
      </w:pPr>
    </w:p>
    <w:p w:rsidR="00BB693E" w:rsidRPr="00EA4BAD" w:rsidRDefault="00BB693E" w:rsidP="000B562D">
      <w:pPr>
        <w:spacing w:line="420" w:lineRule="exact"/>
        <w:jc w:val="center"/>
        <w:rPr>
          <w:rFonts w:ascii="宋体" w:hAnsi="宋体" w:hint="eastAsia"/>
          <w:b/>
          <w:sz w:val="32"/>
          <w:szCs w:val="32"/>
        </w:rPr>
      </w:pPr>
      <w:r w:rsidRPr="00EA4BAD">
        <w:rPr>
          <w:rFonts w:ascii="宋体" w:hAnsi="宋体" w:hint="eastAsia"/>
          <w:b/>
          <w:sz w:val="32"/>
          <w:szCs w:val="32"/>
        </w:rPr>
        <w:t>水汽分析取样装置</w:t>
      </w:r>
    </w:p>
    <w:p w:rsidR="00BB693E" w:rsidRPr="00EA4BAD" w:rsidRDefault="00BB693E" w:rsidP="00BB693E">
      <w:pPr>
        <w:spacing w:line="420" w:lineRule="exact"/>
        <w:jc w:val="center"/>
        <w:rPr>
          <w:rFonts w:hint="eastAsia"/>
          <w:b/>
          <w:sz w:val="32"/>
          <w:szCs w:val="32"/>
        </w:rPr>
      </w:pPr>
      <w:r w:rsidRPr="00EA4BAD">
        <w:rPr>
          <w:rFonts w:hint="eastAsia"/>
          <w:b/>
          <w:sz w:val="32"/>
          <w:szCs w:val="32"/>
        </w:rPr>
        <w:t xml:space="preserve">Water and Steam Integrated </w:t>
      </w:r>
    </w:p>
    <w:p w:rsidR="00BB693E" w:rsidRPr="00EA4BAD" w:rsidRDefault="00BB693E" w:rsidP="00BB693E">
      <w:pPr>
        <w:spacing w:line="420" w:lineRule="exact"/>
        <w:jc w:val="center"/>
        <w:rPr>
          <w:rFonts w:hint="eastAsia"/>
          <w:b/>
          <w:sz w:val="32"/>
          <w:szCs w:val="32"/>
        </w:rPr>
      </w:pPr>
      <w:r w:rsidRPr="00EA4BAD">
        <w:rPr>
          <w:rFonts w:hint="eastAsia"/>
          <w:b/>
          <w:sz w:val="32"/>
          <w:szCs w:val="32"/>
        </w:rPr>
        <w:t>Sampling Unit</w:t>
      </w:r>
    </w:p>
    <w:p w:rsidR="00BB693E" w:rsidRPr="00EA4BAD" w:rsidRDefault="00BB693E" w:rsidP="00BB693E">
      <w:pPr>
        <w:spacing w:line="420" w:lineRule="exact"/>
        <w:jc w:val="center"/>
        <w:rPr>
          <w:rFonts w:ascii="宋体" w:hAnsi="宋体" w:hint="eastAsia"/>
          <w:b/>
          <w:sz w:val="32"/>
          <w:szCs w:val="32"/>
        </w:rPr>
      </w:pPr>
    </w:p>
    <w:p w:rsidR="00BB693E" w:rsidRPr="00EA4BAD" w:rsidRDefault="00BB693E" w:rsidP="00110B29">
      <w:pPr>
        <w:spacing w:line="420" w:lineRule="exact"/>
        <w:jc w:val="center"/>
        <w:rPr>
          <w:rFonts w:ascii="宋体" w:hAnsi="宋体" w:hint="eastAsia"/>
          <w:b/>
          <w:sz w:val="32"/>
          <w:szCs w:val="32"/>
        </w:rPr>
      </w:pPr>
      <w:r w:rsidRPr="00EA4BAD">
        <w:rPr>
          <w:rFonts w:ascii="宋体" w:hAnsi="宋体"/>
          <w:b/>
          <w:sz w:val="32"/>
          <w:szCs w:val="32"/>
        </w:rPr>
        <w:t>操作使用说明书</w:t>
      </w:r>
    </w:p>
    <w:p w:rsidR="00BB693E" w:rsidRPr="00EA4BAD" w:rsidRDefault="00BB693E" w:rsidP="00BB693E">
      <w:pPr>
        <w:spacing w:before="240" w:line="420" w:lineRule="exact"/>
        <w:jc w:val="center"/>
        <w:rPr>
          <w:rFonts w:ascii="Arial" w:eastAsia="黑体" w:hAnsi="Arial" w:cs="Arial" w:hint="eastAsia"/>
          <w:spacing w:val="10"/>
          <w:sz w:val="32"/>
          <w:szCs w:val="32"/>
        </w:rPr>
      </w:pPr>
      <w:r w:rsidRPr="00EA4BAD">
        <w:rPr>
          <w:b/>
          <w:sz w:val="32"/>
          <w:szCs w:val="32"/>
        </w:rPr>
        <w:t>Service Manual</w:t>
      </w:r>
    </w:p>
    <w:p w:rsidR="00BB693E" w:rsidRPr="00EA4BAD" w:rsidRDefault="00BB693E" w:rsidP="003D34F0">
      <w:pPr>
        <w:spacing w:before="240" w:line="420" w:lineRule="exact"/>
        <w:jc w:val="center"/>
        <w:rPr>
          <w:rFonts w:ascii="Arial" w:eastAsia="黑体" w:hAnsi="Arial" w:cs="Arial" w:hint="eastAsia"/>
          <w:spacing w:val="10"/>
          <w:sz w:val="32"/>
          <w:szCs w:val="32"/>
        </w:rPr>
      </w:pPr>
    </w:p>
    <w:p w:rsidR="00934122" w:rsidRPr="00EA4BAD" w:rsidRDefault="00934122" w:rsidP="00934122">
      <w:pPr>
        <w:spacing w:line="420" w:lineRule="exact"/>
        <w:jc w:val="center"/>
        <w:rPr>
          <w:rFonts w:hint="eastAsia"/>
          <w:b/>
          <w:sz w:val="32"/>
          <w:szCs w:val="32"/>
        </w:rPr>
      </w:pPr>
      <w:r w:rsidRPr="00EA4BAD">
        <w:rPr>
          <w:rFonts w:hint="eastAsia"/>
          <w:b/>
          <w:sz w:val="32"/>
          <w:szCs w:val="32"/>
        </w:rPr>
        <w:t>吉林光大电力设备股份有限公司</w:t>
      </w:r>
    </w:p>
    <w:p w:rsidR="00BB693E" w:rsidRPr="00EA4BAD" w:rsidRDefault="00934122" w:rsidP="00EA4BAD">
      <w:pPr>
        <w:spacing w:before="240" w:line="420" w:lineRule="exact"/>
        <w:ind w:firstLineChars="500" w:firstLine="1606"/>
        <w:rPr>
          <w:rFonts w:ascii="Arial" w:eastAsia="黑体" w:hAnsi="Arial" w:cs="Arial" w:hint="eastAsia"/>
          <w:spacing w:val="10"/>
          <w:sz w:val="32"/>
          <w:szCs w:val="32"/>
        </w:rPr>
      </w:pPr>
      <w:r w:rsidRPr="00EA4BAD">
        <w:rPr>
          <w:b/>
          <w:sz w:val="32"/>
          <w:szCs w:val="32"/>
        </w:rPr>
        <w:t>Jilin Grand Power Equipment Co., Ltd</w:t>
      </w:r>
    </w:p>
    <w:p w:rsidR="00BB693E" w:rsidRDefault="00BB693E" w:rsidP="003D34F0">
      <w:pPr>
        <w:spacing w:before="240" w:line="420" w:lineRule="exact"/>
        <w:jc w:val="center"/>
        <w:rPr>
          <w:rFonts w:ascii="Arial" w:eastAsia="黑体" w:hAnsi="Arial" w:cs="Arial" w:hint="eastAsia"/>
          <w:spacing w:val="10"/>
          <w:sz w:val="30"/>
        </w:rPr>
      </w:pPr>
    </w:p>
    <w:p w:rsidR="00BB693E" w:rsidRDefault="00BB693E" w:rsidP="00BB693E">
      <w:pPr>
        <w:spacing w:before="240" w:line="420" w:lineRule="exact"/>
        <w:rPr>
          <w:rFonts w:ascii="Arial" w:eastAsia="黑体" w:hAnsi="Arial" w:cs="Arial" w:hint="eastAsia"/>
          <w:spacing w:val="10"/>
          <w:sz w:val="30"/>
        </w:rPr>
      </w:pPr>
    </w:p>
    <w:p w:rsidR="003D34F0" w:rsidRPr="00810553" w:rsidRDefault="003D34F0" w:rsidP="003D34F0">
      <w:pPr>
        <w:spacing w:before="240" w:line="420" w:lineRule="exact"/>
        <w:jc w:val="center"/>
        <w:rPr>
          <w:rFonts w:ascii="Arial" w:eastAsia="黑体" w:hAnsi="Arial" w:cs="Arial"/>
          <w:spacing w:val="10"/>
          <w:sz w:val="24"/>
        </w:rPr>
      </w:pPr>
      <w:r w:rsidRPr="00810553">
        <w:rPr>
          <w:rFonts w:ascii="Arial" w:eastAsia="黑体" w:hAnsi="Arial" w:cs="Arial" w:hint="eastAsia"/>
          <w:spacing w:val="10"/>
          <w:sz w:val="24"/>
        </w:rPr>
        <w:t>Index</w:t>
      </w:r>
    </w:p>
    <w:p w:rsidR="003D34F0" w:rsidRPr="00810553" w:rsidRDefault="003D34F0" w:rsidP="003D34F0">
      <w:pPr>
        <w:spacing w:line="420" w:lineRule="exact"/>
        <w:jc w:val="center"/>
        <w:rPr>
          <w:rFonts w:eastAsia="黑体" w:hint="eastAsia"/>
          <w:spacing w:val="10"/>
          <w:sz w:val="24"/>
        </w:rPr>
      </w:pPr>
      <w:r w:rsidRPr="00810553">
        <w:rPr>
          <w:rFonts w:eastAsia="黑体" w:hint="eastAsia"/>
          <w:spacing w:val="10"/>
          <w:sz w:val="24"/>
        </w:rPr>
        <w:t>目录</w:t>
      </w:r>
    </w:p>
    <w:p w:rsidR="00BF4A6C" w:rsidRPr="00810553" w:rsidRDefault="00BF4A6C" w:rsidP="000C28A3">
      <w:pPr>
        <w:pStyle w:val="20"/>
        <w:tabs>
          <w:tab w:val="left" w:pos="1050"/>
          <w:tab w:val="right" w:leader="dot" w:pos="8705"/>
        </w:tabs>
        <w:ind w:right="420"/>
        <w:rPr>
          <w:noProof/>
          <w:sz w:val="24"/>
        </w:rPr>
      </w:pPr>
      <w:r w:rsidRPr="00810553">
        <w:rPr>
          <w:rFonts w:eastAsia="黑体"/>
          <w:spacing w:val="10"/>
          <w:sz w:val="24"/>
        </w:rPr>
        <w:fldChar w:fldCharType="begin"/>
      </w:r>
      <w:r w:rsidRPr="00810553">
        <w:rPr>
          <w:rFonts w:eastAsia="黑体"/>
          <w:spacing w:val="10"/>
          <w:sz w:val="24"/>
        </w:rPr>
        <w:instrText xml:space="preserve"> </w:instrText>
      </w:r>
      <w:r w:rsidRPr="00810553">
        <w:rPr>
          <w:rFonts w:eastAsia="黑体" w:hint="eastAsia"/>
          <w:spacing w:val="10"/>
          <w:sz w:val="24"/>
        </w:rPr>
        <w:instrText>TOC \o "1-3" \h \z \u</w:instrText>
      </w:r>
      <w:r w:rsidRPr="00810553">
        <w:rPr>
          <w:rFonts w:eastAsia="黑体"/>
          <w:spacing w:val="10"/>
          <w:sz w:val="24"/>
        </w:rPr>
        <w:instrText xml:space="preserve"> </w:instrText>
      </w:r>
      <w:r w:rsidRPr="00810553">
        <w:rPr>
          <w:rFonts w:eastAsia="黑体"/>
          <w:spacing w:val="10"/>
          <w:sz w:val="24"/>
        </w:rPr>
        <w:fldChar w:fldCharType="separate"/>
      </w:r>
      <w:hyperlink w:anchor="_Toc267930612" w:history="1">
        <w:r w:rsidRPr="00810553">
          <w:rPr>
            <w:rStyle w:val="a6"/>
            <w:noProof/>
            <w:sz w:val="24"/>
          </w:rPr>
          <w:t>Part 1</w:t>
        </w:r>
        <w:r w:rsidRPr="00810553">
          <w:rPr>
            <w:noProof/>
            <w:sz w:val="24"/>
          </w:rPr>
          <w:tab/>
        </w:r>
        <w:r w:rsidRPr="00810553">
          <w:rPr>
            <w:rStyle w:val="a6"/>
            <w:noProof/>
            <w:sz w:val="24"/>
          </w:rPr>
          <w:t>Summary</w:t>
        </w:r>
        <w:r w:rsidRPr="00810553">
          <w:rPr>
            <w:noProof/>
            <w:webHidden/>
            <w:sz w:val="24"/>
          </w:rPr>
          <w:tab/>
        </w:r>
        <w:r w:rsidRPr="00810553">
          <w:rPr>
            <w:noProof/>
            <w:webHidden/>
            <w:sz w:val="24"/>
          </w:rPr>
          <w:fldChar w:fldCharType="begin"/>
        </w:r>
        <w:r w:rsidRPr="00810553">
          <w:rPr>
            <w:noProof/>
            <w:webHidden/>
            <w:sz w:val="24"/>
          </w:rPr>
          <w:instrText xml:space="preserve"> PAGEREF _Toc267930612 \h </w:instrText>
        </w:r>
        <w:r w:rsidR="000C28A3" w:rsidRPr="00810553">
          <w:rPr>
            <w:noProof/>
            <w:sz w:val="24"/>
          </w:rPr>
        </w:r>
        <w:r w:rsidRPr="00810553">
          <w:rPr>
            <w:noProof/>
            <w:webHidden/>
            <w:sz w:val="24"/>
          </w:rPr>
          <w:fldChar w:fldCharType="separate"/>
        </w:r>
        <w:r w:rsidR="00B26DA8" w:rsidRPr="00810553">
          <w:rPr>
            <w:noProof/>
            <w:webHidden/>
            <w:sz w:val="24"/>
          </w:rPr>
          <w:t>4</w:t>
        </w:r>
        <w:r w:rsidRPr="00810553">
          <w:rPr>
            <w:noProof/>
            <w:webHidden/>
            <w:sz w:val="24"/>
          </w:rPr>
          <w:fldChar w:fldCharType="end"/>
        </w:r>
      </w:hyperlink>
    </w:p>
    <w:p w:rsidR="00BF4A6C" w:rsidRPr="00810553" w:rsidRDefault="00BF4A6C" w:rsidP="000C28A3">
      <w:pPr>
        <w:pStyle w:val="20"/>
        <w:tabs>
          <w:tab w:val="right" w:leader="dot" w:pos="8705"/>
        </w:tabs>
        <w:ind w:right="420"/>
        <w:rPr>
          <w:noProof/>
          <w:sz w:val="24"/>
        </w:rPr>
      </w:pPr>
      <w:hyperlink w:anchor="_Toc267930613" w:history="1">
        <w:r w:rsidRPr="00810553">
          <w:rPr>
            <w:rStyle w:val="a6"/>
            <w:rFonts w:hint="eastAsia"/>
            <w:noProof/>
            <w:spacing w:val="10"/>
            <w:kern w:val="0"/>
            <w:sz w:val="24"/>
          </w:rPr>
          <w:t>概述</w:t>
        </w:r>
        <w:r w:rsidRPr="00810553">
          <w:rPr>
            <w:noProof/>
            <w:webHidden/>
            <w:sz w:val="24"/>
          </w:rPr>
          <w:tab/>
        </w:r>
        <w:r w:rsidRPr="00810553">
          <w:rPr>
            <w:noProof/>
            <w:webHidden/>
            <w:sz w:val="24"/>
          </w:rPr>
          <w:fldChar w:fldCharType="begin"/>
        </w:r>
        <w:r w:rsidRPr="00810553">
          <w:rPr>
            <w:noProof/>
            <w:webHidden/>
            <w:sz w:val="24"/>
          </w:rPr>
          <w:instrText xml:space="preserve"> PAGEREF _Toc267930613 \h </w:instrText>
        </w:r>
        <w:r w:rsidR="000C28A3" w:rsidRPr="00810553">
          <w:rPr>
            <w:noProof/>
            <w:sz w:val="24"/>
          </w:rPr>
        </w:r>
        <w:r w:rsidRPr="00810553">
          <w:rPr>
            <w:noProof/>
            <w:webHidden/>
            <w:sz w:val="24"/>
          </w:rPr>
          <w:fldChar w:fldCharType="separate"/>
        </w:r>
        <w:r w:rsidR="00B26DA8" w:rsidRPr="00810553">
          <w:rPr>
            <w:noProof/>
            <w:webHidden/>
            <w:sz w:val="24"/>
          </w:rPr>
          <w:t>4</w:t>
        </w:r>
        <w:r w:rsidRPr="00810553">
          <w:rPr>
            <w:noProof/>
            <w:webHidden/>
            <w:sz w:val="24"/>
          </w:rPr>
          <w:fldChar w:fldCharType="end"/>
        </w:r>
      </w:hyperlink>
    </w:p>
    <w:p w:rsidR="00BF4A6C" w:rsidRPr="00810553" w:rsidRDefault="00BF4A6C" w:rsidP="000C28A3">
      <w:pPr>
        <w:pStyle w:val="20"/>
        <w:tabs>
          <w:tab w:val="left" w:pos="1050"/>
          <w:tab w:val="right" w:leader="dot" w:pos="8705"/>
        </w:tabs>
        <w:ind w:right="420"/>
        <w:rPr>
          <w:noProof/>
          <w:sz w:val="24"/>
        </w:rPr>
      </w:pPr>
      <w:hyperlink w:anchor="_Toc267930614" w:history="1">
        <w:r w:rsidRPr="00810553">
          <w:rPr>
            <w:rStyle w:val="a6"/>
            <w:noProof/>
            <w:sz w:val="24"/>
          </w:rPr>
          <w:t>Part 2</w:t>
        </w:r>
        <w:r w:rsidRPr="00810553">
          <w:rPr>
            <w:noProof/>
            <w:sz w:val="24"/>
          </w:rPr>
          <w:tab/>
        </w:r>
        <w:r w:rsidRPr="00810553">
          <w:rPr>
            <w:rStyle w:val="a6"/>
            <w:noProof/>
            <w:sz w:val="24"/>
          </w:rPr>
          <w:t>CXD series sampling rack of chemical analysis</w:t>
        </w:r>
        <w:r w:rsidRPr="00810553">
          <w:rPr>
            <w:noProof/>
            <w:webHidden/>
            <w:sz w:val="24"/>
          </w:rPr>
          <w:tab/>
        </w:r>
        <w:r w:rsidRPr="00810553">
          <w:rPr>
            <w:noProof/>
            <w:webHidden/>
            <w:sz w:val="24"/>
          </w:rPr>
          <w:fldChar w:fldCharType="begin"/>
        </w:r>
        <w:r w:rsidRPr="00810553">
          <w:rPr>
            <w:noProof/>
            <w:webHidden/>
            <w:sz w:val="24"/>
          </w:rPr>
          <w:instrText xml:space="preserve"> PAGEREF _Toc267930614 \h </w:instrText>
        </w:r>
        <w:r w:rsidR="000C28A3" w:rsidRPr="00810553">
          <w:rPr>
            <w:noProof/>
            <w:sz w:val="24"/>
          </w:rPr>
        </w:r>
        <w:r w:rsidRPr="00810553">
          <w:rPr>
            <w:noProof/>
            <w:webHidden/>
            <w:sz w:val="24"/>
          </w:rPr>
          <w:fldChar w:fldCharType="separate"/>
        </w:r>
        <w:r w:rsidR="00B26DA8" w:rsidRPr="00810553">
          <w:rPr>
            <w:noProof/>
            <w:webHidden/>
            <w:sz w:val="24"/>
          </w:rPr>
          <w:t>4</w:t>
        </w:r>
        <w:r w:rsidRPr="00810553">
          <w:rPr>
            <w:noProof/>
            <w:webHidden/>
            <w:sz w:val="24"/>
          </w:rPr>
          <w:fldChar w:fldCharType="end"/>
        </w:r>
      </w:hyperlink>
    </w:p>
    <w:p w:rsidR="00BF4A6C" w:rsidRPr="00810553" w:rsidRDefault="00BF4A6C" w:rsidP="000C28A3">
      <w:pPr>
        <w:pStyle w:val="20"/>
        <w:tabs>
          <w:tab w:val="right" w:leader="dot" w:pos="8705"/>
        </w:tabs>
        <w:ind w:right="420"/>
        <w:rPr>
          <w:noProof/>
          <w:sz w:val="24"/>
        </w:rPr>
      </w:pPr>
      <w:hyperlink w:anchor="_Toc267930615" w:history="1">
        <w:r w:rsidRPr="00810553">
          <w:rPr>
            <w:rStyle w:val="a6"/>
            <w:noProof/>
            <w:sz w:val="24"/>
          </w:rPr>
          <w:t>CXD</w:t>
        </w:r>
        <w:r w:rsidRPr="00810553">
          <w:rPr>
            <w:rStyle w:val="a6"/>
            <w:rFonts w:hint="eastAsia"/>
            <w:noProof/>
            <w:sz w:val="24"/>
          </w:rPr>
          <w:t>系列化学分析取样架</w:t>
        </w:r>
        <w:r w:rsidRPr="00810553">
          <w:rPr>
            <w:noProof/>
            <w:webHidden/>
            <w:sz w:val="24"/>
          </w:rPr>
          <w:tab/>
        </w:r>
        <w:r w:rsidRPr="00810553">
          <w:rPr>
            <w:noProof/>
            <w:webHidden/>
            <w:sz w:val="24"/>
          </w:rPr>
          <w:fldChar w:fldCharType="begin"/>
        </w:r>
        <w:r w:rsidRPr="00810553">
          <w:rPr>
            <w:noProof/>
            <w:webHidden/>
            <w:sz w:val="24"/>
          </w:rPr>
          <w:instrText xml:space="preserve"> PAGEREF _Toc267930615 \h </w:instrText>
        </w:r>
        <w:r w:rsidR="000C28A3" w:rsidRPr="00810553">
          <w:rPr>
            <w:noProof/>
            <w:sz w:val="24"/>
          </w:rPr>
        </w:r>
        <w:r w:rsidRPr="00810553">
          <w:rPr>
            <w:noProof/>
            <w:webHidden/>
            <w:sz w:val="24"/>
          </w:rPr>
          <w:fldChar w:fldCharType="separate"/>
        </w:r>
        <w:r w:rsidR="00B26DA8" w:rsidRPr="00810553">
          <w:rPr>
            <w:noProof/>
            <w:webHidden/>
            <w:sz w:val="24"/>
          </w:rPr>
          <w:t>4</w:t>
        </w:r>
        <w:r w:rsidRPr="00810553">
          <w:rPr>
            <w:noProof/>
            <w:webHidden/>
            <w:sz w:val="24"/>
          </w:rPr>
          <w:fldChar w:fldCharType="end"/>
        </w:r>
      </w:hyperlink>
    </w:p>
    <w:p w:rsidR="00BF4A6C" w:rsidRPr="00810553" w:rsidRDefault="00BF4A6C" w:rsidP="000C28A3">
      <w:pPr>
        <w:pStyle w:val="20"/>
        <w:tabs>
          <w:tab w:val="left" w:pos="400"/>
          <w:tab w:val="right" w:leader="dot" w:pos="8705"/>
        </w:tabs>
        <w:ind w:right="420"/>
        <w:rPr>
          <w:noProof/>
          <w:sz w:val="24"/>
        </w:rPr>
      </w:pPr>
      <w:hyperlink w:anchor="_Toc267930616" w:history="1">
        <w:r w:rsidRPr="00810553">
          <w:rPr>
            <w:rStyle w:val="a6"/>
            <w:rFonts w:cs="Arial"/>
            <w:noProof/>
            <w:spacing w:val="10"/>
            <w:kern w:val="0"/>
            <w:sz w:val="24"/>
          </w:rPr>
          <w:t>1</w:t>
        </w:r>
        <w:r w:rsidRPr="00810553">
          <w:rPr>
            <w:noProof/>
            <w:sz w:val="24"/>
          </w:rPr>
          <w:tab/>
        </w:r>
        <w:r w:rsidRPr="00810553">
          <w:rPr>
            <w:rStyle w:val="a6"/>
            <w:rFonts w:cs="Arial"/>
            <w:noProof/>
            <w:spacing w:val="10"/>
            <w:kern w:val="0"/>
            <w:sz w:val="24"/>
          </w:rPr>
          <w:t>Technical characteristics</w:t>
        </w:r>
        <w:r w:rsidRPr="00810553">
          <w:rPr>
            <w:noProof/>
            <w:webHidden/>
            <w:sz w:val="24"/>
          </w:rPr>
          <w:tab/>
        </w:r>
        <w:r w:rsidRPr="00810553">
          <w:rPr>
            <w:noProof/>
            <w:webHidden/>
            <w:sz w:val="24"/>
          </w:rPr>
          <w:fldChar w:fldCharType="begin"/>
        </w:r>
        <w:r w:rsidRPr="00810553">
          <w:rPr>
            <w:noProof/>
            <w:webHidden/>
            <w:sz w:val="24"/>
          </w:rPr>
          <w:instrText xml:space="preserve"> PAGEREF _Toc267930616 \h </w:instrText>
        </w:r>
        <w:r w:rsidR="000C28A3" w:rsidRPr="00810553">
          <w:rPr>
            <w:noProof/>
            <w:sz w:val="24"/>
          </w:rPr>
        </w:r>
        <w:r w:rsidRPr="00810553">
          <w:rPr>
            <w:noProof/>
            <w:webHidden/>
            <w:sz w:val="24"/>
          </w:rPr>
          <w:fldChar w:fldCharType="separate"/>
        </w:r>
        <w:r w:rsidR="00B26DA8" w:rsidRPr="00810553">
          <w:rPr>
            <w:noProof/>
            <w:webHidden/>
            <w:sz w:val="24"/>
          </w:rPr>
          <w:t>4</w:t>
        </w:r>
        <w:r w:rsidRPr="00810553">
          <w:rPr>
            <w:noProof/>
            <w:webHidden/>
            <w:sz w:val="24"/>
          </w:rPr>
          <w:fldChar w:fldCharType="end"/>
        </w:r>
      </w:hyperlink>
    </w:p>
    <w:p w:rsidR="00BF4A6C" w:rsidRPr="00810553" w:rsidRDefault="00BF4A6C" w:rsidP="000C28A3">
      <w:pPr>
        <w:pStyle w:val="20"/>
        <w:tabs>
          <w:tab w:val="right" w:leader="dot" w:pos="8705"/>
        </w:tabs>
        <w:ind w:right="420"/>
        <w:rPr>
          <w:noProof/>
          <w:sz w:val="24"/>
        </w:rPr>
      </w:pPr>
      <w:hyperlink w:anchor="_Toc267930617" w:history="1">
        <w:r w:rsidRPr="00810553">
          <w:rPr>
            <w:rStyle w:val="a6"/>
            <w:rFonts w:hint="eastAsia"/>
            <w:noProof/>
            <w:spacing w:val="10"/>
            <w:kern w:val="0"/>
            <w:sz w:val="24"/>
          </w:rPr>
          <w:t>技术</w:t>
        </w:r>
        <w:r w:rsidRPr="00810553">
          <w:rPr>
            <w:rStyle w:val="a6"/>
            <w:rFonts w:hint="eastAsia"/>
            <w:noProof/>
            <w:sz w:val="24"/>
          </w:rPr>
          <w:t>特点</w:t>
        </w:r>
        <w:r w:rsidRPr="00810553">
          <w:rPr>
            <w:noProof/>
            <w:webHidden/>
            <w:sz w:val="24"/>
          </w:rPr>
          <w:tab/>
        </w:r>
        <w:r w:rsidRPr="00810553">
          <w:rPr>
            <w:noProof/>
            <w:webHidden/>
            <w:sz w:val="24"/>
          </w:rPr>
          <w:fldChar w:fldCharType="begin"/>
        </w:r>
        <w:r w:rsidRPr="00810553">
          <w:rPr>
            <w:noProof/>
            <w:webHidden/>
            <w:sz w:val="24"/>
          </w:rPr>
          <w:instrText xml:space="preserve"> PAGEREF _Toc267930617 \h </w:instrText>
        </w:r>
        <w:r w:rsidR="000C28A3" w:rsidRPr="00810553">
          <w:rPr>
            <w:noProof/>
            <w:sz w:val="24"/>
          </w:rPr>
        </w:r>
        <w:r w:rsidRPr="00810553">
          <w:rPr>
            <w:noProof/>
            <w:webHidden/>
            <w:sz w:val="24"/>
          </w:rPr>
          <w:fldChar w:fldCharType="separate"/>
        </w:r>
        <w:r w:rsidR="00B26DA8" w:rsidRPr="00810553">
          <w:rPr>
            <w:noProof/>
            <w:webHidden/>
            <w:sz w:val="24"/>
          </w:rPr>
          <w:t>4</w:t>
        </w:r>
        <w:r w:rsidRPr="00810553">
          <w:rPr>
            <w:noProof/>
            <w:webHidden/>
            <w:sz w:val="24"/>
          </w:rPr>
          <w:fldChar w:fldCharType="end"/>
        </w:r>
      </w:hyperlink>
    </w:p>
    <w:p w:rsidR="00BF4A6C" w:rsidRPr="00810553" w:rsidRDefault="00BF4A6C" w:rsidP="000C28A3">
      <w:pPr>
        <w:pStyle w:val="20"/>
        <w:tabs>
          <w:tab w:val="left" w:pos="400"/>
          <w:tab w:val="right" w:leader="dot" w:pos="8705"/>
        </w:tabs>
        <w:ind w:right="420"/>
        <w:rPr>
          <w:noProof/>
          <w:sz w:val="24"/>
        </w:rPr>
      </w:pPr>
      <w:hyperlink w:anchor="_Toc267930618" w:history="1">
        <w:r w:rsidRPr="00810553">
          <w:rPr>
            <w:rStyle w:val="a6"/>
            <w:rFonts w:cs="Arial"/>
            <w:noProof/>
            <w:spacing w:val="10"/>
            <w:kern w:val="0"/>
            <w:sz w:val="24"/>
          </w:rPr>
          <w:t>2</w:t>
        </w:r>
        <w:r w:rsidRPr="00810553">
          <w:rPr>
            <w:noProof/>
            <w:sz w:val="24"/>
          </w:rPr>
          <w:tab/>
        </w:r>
        <w:r w:rsidRPr="00810553">
          <w:rPr>
            <w:rStyle w:val="a6"/>
            <w:rFonts w:cs="Arial"/>
            <w:noProof/>
            <w:spacing w:val="10"/>
            <w:kern w:val="0"/>
            <w:sz w:val="24"/>
          </w:rPr>
          <w:t>Working conditions</w:t>
        </w:r>
        <w:r w:rsidRPr="00810553">
          <w:rPr>
            <w:noProof/>
            <w:webHidden/>
            <w:sz w:val="24"/>
          </w:rPr>
          <w:tab/>
        </w:r>
        <w:r w:rsidRPr="00810553">
          <w:rPr>
            <w:noProof/>
            <w:webHidden/>
            <w:sz w:val="24"/>
          </w:rPr>
          <w:fldChar w:fldCharType="begin"/>
        </w:r>
        <w:r w:rsidRPr="00810553">
          <w:rPr>
            <w:noProof/>
            <w:webHidden/>
            <w:sz w:val="24"/>
          </w:rPr>
          <w:instrText xml:space="preserve"> PAGEREF _Toc267930618 \h </w:instrText>
        </w:r>
        <w:r w:rsidR="000C28A3" w:rsidRPr="00810553">
          <w:rPr>
            <w:noProof/>
            <w:sz w:val="24"/>
          </w:rPr>
        </w:r>
        <w:r w:rsidRPr="00810553">
          <w:rPr>
            <w:noProof/>
            <w:webHidden/>
            <w:sz w:val="24"/>
          </w:rPr>
          <w:fldChar w:fldCharType="separate"/>
        </w:r>
        <w:r w:rsidR="00B26DA8" w:rsidRPr="00810553">
          <w:rPr>
            <w:noProof/>
            <w:webHidden/>
            <w:sz w:val="24"/>
          </w:rPr>
          <w:t>6</w:t>
        </w:r>
        <w:r w:rsidRPr="00810553">
          <w:rPr>
            <w:noProof/>
            <w:webHidden/>
            <w:sz w:val="24"/>
          </w:rPr>
          <w:fldChar w:fldCharType="end"/>
        </w:r>
      </w:hyperlink>
    </w:p>
    <w:p w:rsidR="00BF4A6C" w:rsidRPr="00810553" w:rsidRDefault="00BF4A6C" w:rsidP="000C28A3">
      <w:pPr>
        <w:pStyle w:val="20"/>
        <w:tabs>
          <w:tab w:val="right" w:leader="dot" w:pos="8705"/>
        </w:tabs>
        <w:ind w:right="420"/>
        <w:rPr>
          <w:noProof/>
          <w:sz w:val="24"/>
        </w:rPr>
      </w:pPr>
      <w:hyperlink w:anchor="_Toc267930619" w:history="1">
        <w:r w:rsidRPr="00810553">
          <w:rPr>
            <w:rStyle w:val="a6"/>
            <w:rFonts w:hint="eastAsia"/>
            <w:noProof/>
            <w:sz w:val="24"/>
          </w:rPr>
          <w:t>工作条件</w:t>
        </w:r>
        <w:r w:rsidRPr="00810553">
          <w:rPr>
            <w:noProof/>
            <w:webHidden/>
            <w:sz w:val="24"/>
          </w:rPr>
          <w:tab/>
        </w:r>
        <w:r w:rsidRPr="00810553">
          <w:rPr>
            <w:noProof/>
            <w:webHidden/>
            <w:sz w:val="24"/>
          </w:rPr>
          <w:fldChar w:fldCharType="begin"/>
        </w:r>
        <w:r w:rsidRPr="00810553">
          <w:rPr>
            <w:noProof/>
            <w:webHidden/>
            <w:sz w:val="24"/>
          </w:rPr>
          <w:instrText xml:space="preserve"> PAGEREF _Toc267930619 \h </w:instrText>
        </w:r>
        <w:r w:rsidR="000C28A3" w:rsidRPr="00810553">
          <w:rPr>
            <w:noProof/>
            <w:sz w:val="24"/>
          </w:rPr>
        </w:r>
        <w:r w:rsidRPr="00810553">
          <w:rPr>
            <w:noProof/>
            <w:webHidden/>
            <w:sz w:val="24"/>
          </w:rPr>
          <w:fldChar w:fldCharType="separate"/>
        </w:r>
        <w:r w:rsidR="00B26DA8" w:rsidRPr="00810553">
          <w:rPr>
            <w:noProof/>
            <w:webHidden/>
            <w:sz w:val="24"/>
          </w:rPr>
          <w:t>6</w:t>
        </w:r>
        <w:r w:rsidRPr="00810553">
          <w:rPr>
            <w:noProof/>
            <w:webHidden/>
            <w:sz w:val="24"/>
          </w:rPr>
          <w:fldChar w:fldCharType="end"/>
        </w:r>
      </w:hyperlink>
    </w:p>
    <w:p w:rsidR="00BF4A6C" w:rsidRPr="00810553" w:rsidRDefault="00BF4A6C" w:rsidP="000C28A3">
      <w:pPr>
        <w:pStyle w:val="20"/>
        <w:tabs>
          <w:tab w:val="left" w:pos="400"/>
          <w:tab w:val="right" w:leader="dot" w:pos="8705"/>
        </w:tabs>
        <w:ind w:right="420"/>
        <w:rPr>
          <w:noProof/>
          <w:sz w:val="24"/>
        </w:rPr>
      </w:pPr>
      <w:hyperlink w:anchor="_Toc267930620" w:history="1">
        <w:r w:rsidRPr="00810553">
          <w:rPr>
            <w:rStyle w:val="a6"/>
            <w:rFonts w:cs="Arial"/>
            <w:noProof/>
            <w:sz w:val="24"/>
          </w:rPr>
          <w:t>3</w:t>
        </w:r>
        <w:r w:rsidRPr="00810553">
          <w:rPr>
            <w:noProof/>
            <w:sz w:val="24"/>
          </w:rPr>
          <w:tab/>
        </w:r>
        <w:r w:rsidRPr="00810553">
          <w:rPr>
            <w:rStyle w:val="a6"/>
            <w:rFonts w:cs="Arial"/>
            <w:noProof/>
            <w:spacing w:val="10"/>
            <w:kern w:val="0"/>
            <w:sz w:val="24"/>
          </w:rPr>
          <w:t>Main</w:t>
        </w:r>
        <w:r w:rsidRPr="00810553">
          <w:rPr>
            <w:rStyle w:val="a6"/>
            <w:rFonts w:cs="Arial"/>
            <w:noProof/>
            <w:sz w:val="24"/>
          </w:rPr>
          <w:t xml:space="preserve"> technical indexes</w:t>
        </w:r>
        <w:r w:rsidRPr="00810553">
          <w:rPr>
            <w:noProof/>
            <w:webHidden/>
            <w:sz w:val="24"/>
          </w:rPr>
          <w:tab/>
        </w:r>
        <w:r w:rsidRPr="00810553">
          <w:rPr>
            <w:noProof/>
            <w:webHidden/>
            <w:sz w:val="24"/>
          </w:rPr>
          <w:fldChar w:fldCharType="begin"/>
        </w:r>
        <w:r w:rsidRPr="00810553">
          <w:rPr>
            <w:noProof/>
            <w:webHidden/>
            <w:sz w:val="24"/>
          </w:rPr>
          <w:instrText xml:space="preserve"> PAGEREF _Toc267930620 \h </w:instrText>
        </w:r>
        <w:r w:rsidR="000C28A3" w:rsidRPr="00810553">
          <w:rPr>
            <w:noProof/>
            <w:sz w:val="24"/>
          </w:rPr>
        </w:r>
        <w:r w:rsidRPr="00810553">
          <w:rPr>
            <w:noProof/>
            <w:webHidden/>
            <w:sz w:val="24"/>
          </w:rPr>
          <w:fldChar w:fldCharType="separate"/>
        </w:r>
        <w:r w:rsidR="00B26DA8" w:rsidRPr="00810553">
          <w:rPr>
            <w:noProof/>
            <w:webHidden/>
            <w:sz w:val="24"/>
          </w:rPr>
          <w:t>6</w:t>
        </w:r>
        <w:r w:rsidRPr="00810553">
          <w:rPr>
            <w:noProof/>
            <w:webHidden/>
            <w:sz w:val="24"/>
          </w:rPr>
          <w:fldChar w:fldCharType="end"/>
        </w:r>
      </w:hyperlink>
    </w:p>
    <w:p w:rsidR="00BF4A6C" w:rsidRPr="00810553" w:rsidRDefault="00BF4A6C" w:rsidP="000C28A3">
      <w:pPr>
        <w:pStyle w:val="20"/>
        <w:tabs>
          <w:tab w:val="right" w:leader="dot" w:pos="8705"/>
        </w:tabs>
        <w:ind w:right="420"/>
        <w:rPr>
          <w:noProof/>
          <w:sz w:val="24"/>
        </w:rPr>
      </w:pPr>
      <w:hyperlink w:anchor="_Toc267930621" w:history="1">
        <w:r w:rsidRPr="00810553">
          <w:rPr>
            <w:rStyle w:val="a6"/>
            <w:rFonts w:hint="eastAsia"/>
            <w:noProof/>
            <w:sz w:val="24"/>
          </w:rPr>
          <w:t>主要</w:t>
        </w:r>
        <w:r w:rsidRPr="00810553">
          <w:rPr>
            <w:rStyle w:val="a6"/>
            <w:rFonts w:hint="eastAsia"/>
            <w:noProof/>
            <w:spacing w:val="10"/>
            <w:kern w:val="0"/>
            <w:sz w:val="24"/>
          </w:rPr>
          <w:t>技术指标</w:t>
        </w:r>
        <w:r w:rsidRPr="00810553">
          <w:rPr>
            <w:noProof/>
            <w:webHidden/>
            <w:sz w:val="24"/>
          </w:rPr>
          <w:tab/>
        </w:r>
        <w:r w:rsidRPr="00810553">
          <w:rPr>
            <w:noProof/>
            <w:webHidden/>
            <w:sz w:val="24"/>
          </w:rPr>
          <w:fldChar w:fldCharType="begin"/>
        </w:r>
        <w:r w:rsidRPr="00810553">
          <w:rPr>
            <w:noProof/>
            <w:webHidden/>
            <w:sz w:val="24"/>
          </w:rPr>
          <w:instrText xml:space="preserve"> PAGEREF _Toc267930621 \h </w:instrText>
        </w:r>
        <w:r w:rsidR="000C28A3" w:rsidRPr="00810553">
          <w:rPr>
            <w:noProof/>
            <w:sz w:val="24"/>
          </w:rPr>
        </w:r>
        <w:r w:rsidRPr="00810553">
          <w:rPr>
            <w:noProof/>
            <w:webHidden/>
            <w:sz w:val="24"/>
          </w:rPr>
          <w:fldChar w:fldCharType="separate"/>
        </w:r>
        <w:r w:rsidR="00B26DA8" w:rsidRPr="00810553">
          <w:rPr>
            <w:noProof/>
            <w:webHidden/>
            <w:sz w:val="24"/>
          </w:rPr>
          <w:t>6</w:t>
        </w:r>
        <w:r w:rsidRPr="00810553">
          <w:rPr>
            <w:noProof/>
            <w:webHidden/>
            <w:sz w:val="24"/>
          </w:rPr>
          <w:fldChar w:fldCharType="end"/>
        </w:r>
      </w:hyperlink>
    </w:p>
    <w:p w:rsidR="00BF4A6C" w:rsidRPr="00810553" w:rsidRDefault="00BF4A6C" w:rsidP="000C28A3">
      <w:pPr>
        <w:pStyle w:val="20"/>
        <w:tabs>
          <w:tab w:val="left" w:pos="400"/>
          <w:tab w:val="right" w:leader="dot" w:pos="8705"/>
        </w:tabs>
        <w:ind w:right="420"/>
        <w:rPr>
          <w:noProof/>
          <w:sz w:val="24"/>
        </w:rPr>
      </w:pPr>
      <w:hyperlink w:anchor="_Toc267930622" w:history="1">
        <w:r w:rsidRPr="00810553">
          <w:rPr>
            <w:rStyle w:val="a6"/>
            <w:rFonts w:cs="Arial"/>
            <w:noProof/>
            <w:spacing w:val="10"/>
            <w:kern w:val="0"/>
            <w:sz w:val="24"/>
          </w:rPr>
          <w:t>4</w:t>
        </w:r>
        <w:r w:rsidRPr="00810553">
          <w:rPr>
            <w:noProof/>
            <w:sz w:val="24"/>
          </w:rPr>
          <w:tab/>
        </w:r>
        <w:r w:rsidRPr="00810553">
          <w:rPr>
            <w:rStyle w:val="a6"/>
            <w:rFonts w:cs="Arial"/>
            <w:noProof/>
            <w:spacing w:val="10"/>
            <w:kern w:val="0"/>
            <w:sz w:val="24"/>
          </w:rPr>
          <w:t>Outline dimension</w:t>
        </w:r>
        <w:r w:rsidRPr="00810553">
          <w:rPr>
            <w:noProof/>
            <w:webHidden/>
            <w:sz w:val="24"/>
          </w:rPr>
          <w:tab/>
        </w:r>
        <w:r w:rsidRPr="00810553">
          <w:rPr>
            <w:noProof/>
            <w:webHidden/>
            <w:sz w:val="24"/>
          </w:rPr>
          <w:fldChar w:fldCharType="begin"/>
        </w:r>
        <w:r w:rsidRPr="00810553">
          <w:rPr>
            <w:noProof/>
            <w:webHidden/>
            <w:sz w:val="24"/>
          </w:rPr>
          <w:instrText xml:space="preserve"> PAGEREF _Toc267930622 \h </w:instrText>
        </w:r>
        <w:r w:rsidR="000C28A3" w:rsidRPr="00810553">
          <w:rPr>
            <w:noProof/>
            <w:sz w:val="24"/>
          </w:rPr>
        </w:r>
        <w:r w:rsidRPr="00810553">
          <w:rPr>
            <w:noProof/>
            <w:webHidden/>
            <w:sz w:val="24"/>
          </w:rPr>
          <w:fldChar w:fldCharType="separate"/>
        </w:r>
        <w:r w:rsidR="00B26DA8" w:rsidRPr="00810553">
          <w:rPr>
            <w:noProof/>
            <w:webHidden/>
            <w:sz w:val="24"/>
          </w:rPr>
          <w:t>7</w:t>
        </w:r>
        <w:r w:rsidRPr="00810553">
          <w:rPr>
            <w:noProof/>
            <w:webHidden/>
            <w:sz w:val="24"/>
          </w:rPr>
          <w:fldChar w:fldCharType="end"/>
        </w:r>
      </w:hyperlink>
    </w:p>
    <w:p w:rsidR="00BF4A6C" w:rsidRPr="00810553" w:rsidRDefault="00BF4A6C" w:rsidP="000C28A3">
      <w:pPr>
        <w:pStyle w:val="20"/>
        <w:tabs>
          <w:tab w:val="right" w:leader="dot" w:pos="8705"/>
        </w:tabs>
        <w:ind w:right="420"/>
        <w:rPr>
          <w:noProof/>
          <w:sz w:val="24"/>
        </w:rPr>
      </w:pPr>
      <w:hyperlink w:anchor="_Toc267930623" w:history="1">
        <w:r w:rsidRPr="00810553">
          <w:rPr>
            <w:rStyle w:val="a6"/>
            <w:rFonts w:hint="eastAsia"/>
            <w:noProof/>
            <w:spacing w:val="10"/>
            <w:kern w:val="0"/>
            <w:sz w:val="24"/>
          </w:rPr>
          <w:t>外形尺寸</w:t>
        </w:r>
        <w:r w:rsidRPr="00810553">
          <w:rPr>
            <w:noProof/>
            <w:webHidden/>
            <w:sz w:val="24"/>
          </w:rPr>
          <w:tab/>
        </w:r>
        <w:r w:rsidRPr="00810553">
          <w:rPr>
            <w:noProof/>
            <w:webHidden/>
            <w:sz w:val="24"/>
          </w:rPr>
          <w:fldChar w:fldCharType="begin"/>
        </w:r>
        <w:r w:rsidRPr="00810553">
          <w:rPr>
            <w:noProof/>
            <w:webHidden/>
            <w:sz w:val="24"/>
          </w:rPr>
          <w:instrText xml:space="preserve"> PAGEREF _Toc267930623 \h </w:instrText>
        </w:r>
        <w:r w:rsidR="000C28A3" w:rsidRPr="00810553">
          <w:rPr>
            <w:noProof/>
            <w:sz w:val="24"/>
          </w:rPr>
        </w:r>
        <w:r w:rsidRPr="00810553">
          <w:rPr>
            <w:noProof/>
            <w:webHidden/>
            <w:sz w:val="24"/>
          </w:rPr>
          <w:fldChar w:fldCharType="separate"/>
        </w:r>
        <w:r w:rsidR="00B26DA8" w:rsidRPr="00810553">
          <w:rPr>
            <w:noProof/>
            <w:webHidden/>
            <w:sz w:val="24"/>
          </w:rPr>
          <w:t>7</w:t>
        </w:r>
        <w:r w:rsidRPr="00810553">
          <w:rPr>
            <w:noProof/>
            <w:webHidden/>
            <w:sz w:val="24"/>
          </w:rPr>
          <w:fldChar w:fldCharType="end"/>
        </w:r>
      </w:hyperlink>
    </w:p>
    <w:p w:rsidR="00BF4A6C" w:rsidRPr="00810553" w:rsidRDefault="00BF4A6C" w:rsidP="000C28A3">
      <w:pPr>
        <w:pStyle w:val="20"/>
        <w:tabs>
          <w:tab w:val="left" w:pos="400"/>
          <w:tab w:val="right" w:leader="dot" w:pos="8705"/>
        </w:tabs>
        <w:ind w:right="420"/>
        <w:rPr>
          <w:noProof/>
          <w:sz w:val="24"/>
        </w:rPr>
      </w:pPr>
      <w:hyperlink w:anchor="_Toc267930624" w:history="1">
        <w:r w:rsidRPr="00810553">
          <w:rPr>
            <w:rStyle w:val="a6"/>
            <w:rFonts w:cs="Arial"/>
            <w:noProof/>
            <w:spacing w:val="10"/>
            <w:kern w:val="0"/>
            <w:sz w:val="24"/>
          </w:rPr>
          <w:t>5</w:t>
        </w:r>
        <w:r w:rsidRPr="00810553">
          <w:rPr>
            <w:noProof/>
            <w:sz w:val="24"/>
          </w:rPr>
          <w:tab/>
        </w:r>
        <w:r w:rsidRPr="00810553">
          <w:rPr>
            <w:rStyle w:val="a6"/>
            <w:rFonts w:cs="Arial"/>
            <w:noProof/>
            <w:spacing w:val="10"/>
            <w:kern w:val="0"/>
            <w:sz w:val="24"/>
          </w:rPr>
          <w:t>Debugging procedure</w:t>
        </w:r>
        <w:r w:rsidRPr="00810553">
          <w:rPr>
            <w:noProof/>
            <w:webHidden/>
            <w:sz w:val="24"/>
          </w:rPr>
          <w:tab/>
        </w:r>
        <w:r w:rsidRPr="00810553">
          <w:rPr>
            <w:noProof/>
            <w:webHidden/>
            <w:sz w:val="24"/>
          </w:rPr>
          <w:fldChar w:fldCharType="begin"/>
        </w:r>
        <w:r w:rsidRPr="00810553">
          <w:rPr>
            <w:noProof/>
            <w:webHidden/>
            <w:sz w:val="24"/>
          </w:rPr>
          <w:instrText xml:space="preserve"> PAGEREF _Toc267930624 \h </w:instrText>
        </w:r>
        <w:r w:rsidR="000C28A3" w:rsidRPr="00810553">
          <w:rPr>
            <w:noProof/>
            <w:sz w:val="24"/>
          </w:rPr>
        </w:r>
        <w:r w:rsidRPr="00810553">
          <w:rPr>
            <w:noProof/>
            <w:webHidden/>
            <w:sz w:val="24"/>
          </w:rPr>
          <w:fldChar w:fldCharType="separate"/>
        </w:r>
        <w:r w:rsidR="00B26DA8" w:rsidRPr="00810553">
          <w:rPr>
            <w:noProof/>
            <w:webHidden/>
            <w:sz w:val="24"/>
          </w:rPr>
          <w:t>7</w:t>
        </w:r>
        <w:r w:rsidRPr="00810553">
          <w:rPr>
            <w:noProof/>
            <w:webHidden/>
            <w:sz w:val="24"/>
          </w:rPr>
          <w:fldChar w:fldCharType="end"/>
        </w:r>
      </w:hyperlink>
    </w:p>
    <w:p w:rsidR="00BF4A6C" w:rsidRPr="00810553" w:rsidRDefault="00BF4A6C" w:rsidP="000C28A3">
      <w:pPr>
        <w:pStyle w:val="20"/>
        <w:tabs>
          <w:tab w:val="right" w:leader="dot" w:pos="8705"/>
        </w:tabs>
        <w:ind w:right="420"/>
        <w:rPr>
          <w:noProof/>
          <w:sz w:val="24"/>
        </w:rPr>
      </w:pPr>
      <w:hyperlink w:anchor="_Toc267930625" w:history="1">
        <w:r w:rsidRPr="00810553">
          <w:rPr>
            <w:rStyle w:val="a6"/>
            <w:rFonts w:hint="eastAsia"/>
            <w:noProof/>
            <w:spacing w:val="10"/>
            <w:kern w:val="0"/>
            <w:sz w:val="24"/>
          </w:rPr>
          <w:t>调试</w:t>
        </w:r>
        <w:r w:rsidRPr="00810553">
          <w:rPr>
            <w:rStyle w:val="a6"/>
            <w:rFonts w:hint="eastAsia"/>
            <w:noProof/>
            <w:sz w:val="24"/>
          </w:rPr>
          <w:t>规程</w:t>
        </w:r>
        <w:r w:rsidRPr="00810553">
          <w:rPr>
            <w:noProof/>
            <w:webHidden/>
            <w:sz w:val="24"/>
          </w:rPr>
          <w:tab/>
        </w:r>
        <w:r w:rsidRPr="00810553">
          <w:rPr>
            <w:noProof/>
            <w:webHidden/>
            <w:sz w:val="24"/>
          </w:rPr>
          <w:fldChar w:fldCharType="begin"/>
        </w:r>
        <w:r w:rsidRPr="00810553">
          <w:rPr>
            <w:noProof/>
            <w:webHidden/>
            <w:sz w:val="24"/>
          </w:rPr>
          <w:instrText xml:space="preserve"> PAGEREF _Toc267930625 \h </w:instrText>
        </w:r>
        <w:r w:rsidR="000C28A3" w:rsidRPr="00810553">
          <w:rPr>
            <w:noProof/>
            <w:sz w:val="24"/>
          </w:rPr>
        </w:r>
        <w:r w:rsidRPr="00810553">
          <w:rPr>
            <w:noProof/>
            <w:webHidden/>
            <w:sz w:val="24"/>
          </w:rPr>
          <w:fldChar w:fldCharType="separate"/>
        </w:r>
        <w:r w:rsidR="00B26DA8" w:rsidRPr="00810553">
          <w:rPr>
            <w:noProof/>
            <w:webHidden/>
            <w:sz w:val="24"/>
          </w:rPr>
          <w:t>7</w:t>
        </w:r>
        <w:r w:rsidRPr="00810553">
          <w:rPr>
            <w:noProof/>
            <w:webHidden/>
            <w:sz w:val="24"/>
          </w:rPr>
          <w:fldChar w:fldCharType="end"/>
        </w:r>
      </w:hyperlink>
    </w:p>
    <w:p w:rsidR="00BF4A6C" w:rsidRPr="00810553" w:rsidRDefault="00BF4A6C" w:rsidP="000C28A3">
      <w:pPr>
        <w:pStyle w:val="20"/>
        <w:tabs>
          <w:tab w:val="left" w:pos="1050"/>
          <w:tab w:val="right" w:leader="dot" w:pos="8705"/>
        </w:tabs>
        <w:ind w:right="420"/>
        <w:rPr>
          <w:noProof/>
          <w:sz w:val="24"/>
        </w:rPr>
      </w:pPr>
      <w:hyperlink w:anchor="_Toc267930626" w:history="1">
        <w:r w:rsidRPr="00810553">
          <w:rPr>
            <w:rStyle w:val="a6"/>
            <w:noProof/>
            <w:sz w:val="24"/>
          </w:rPr>
          <w:t>Part 3</w:t>
        </w:r>
        <w:r w:rsidRPr="00810553">
          <w:rPr>
            <w:noProof/>
            <w:sz w:val="24"/>
          </w:rPr>
          <w:tab/>
        </w:r>
        <w:r w:rsidRPr="00810553">
          <w:rPr>
            <w:rStyle w:val="a6"/>
            <w:noProof/>
            <w:sz w:val="24"/>
          </w:rPr>
          <w:t>Reasons of comm</w:t>
        </w:r>
        <w:r w:rsidRPr="00810553">
          <w:rPr>
            <w:rStyle w:val="a6"/>
            <w:noProof/>
            <w:sz w:val="24"/>
          </w:rPr>
          <w:t>o</w:t>
        </w:r>
        <w:r w:rsidRPr="00810553">
          <w:rPr>
            <w:rStyle w:val="a6"/>
            <w:noProof/>
            <w:sz w:val="24"/>
          </w:rPr>
          <w:t>n faults and elimination method</w:t>
        </w:r>
        <w:r w:rsidRPr="00810553">
          <w:rPr>
            <w:noProof/>
            <w:webHidden/>
            <w:sz w:val="24"/>
          </w:rPr>
          <w:tab/>
        </w:r>
        <w:r w:rsidRPr="00810553">
          <w:rPr>
            <w:noProof/>
            <w:webHidden/>
            <w:sz w:val="24"/>
          </w:rPr>
          <w:fldChar w:fldCharType="begin"/>
        </w:r>
        <w:r w:rsidRPr="00810553">
          <w:rPr>
            <w:noProof/>
            <w:webHidden/>
            <w:sz w:val="24"/>
          </w:rPr>
          <w:instrText xml:space="preserve"> PAGEREF _Toc267930626 \h </w:instrText>
        </w:r>
        <w:r w:rsidR="000C28A3" w:rsidRPr="00810553">
          <w:rPr>
            <w:noProof/>
            <w:sz w:val="24"/>
          </w:rPr>
        </w:r>
        <w:r w:rsidRPr="00810553">
          <w:rPr>
            <w:noProof/>
            <w:webHidden/>
            <w:sz w:val="24"/>
          </w:rPr>
          <w:fldChar w:fldCharType="separate"/>
        </w:r>
        <w:r w:rsidR="00B26DA8" w:rsidRPr="00810553">
          <w:rPr>
            <w:noProof/>
            <w:webHidden/>
            <w:sz w:val="24"/>
          </w:rPr>
          <w:t>- 13 -</w:t>
        </w:r>
        <w:r w:rsidRPr="00810553">
          <w:rPr>
            <w:noProof/>
            <w:webHidden/>
            <w:sz w:val="24"/>
          </w:rPr>
          <w:fldChar w:fldCharType="end"/>
        </w:r>
      </w:hyperlink>
    </w:p>
    <w:p w:rsidR="00BF4A6C" w:rsidRPr="00810553" w:rsidRDefault="00BF4A6C" w:rsidP="000C28A3">
      <w:pPr>
        <w:pStyle w:val="20"/>
        <w:tabs>
          <w:tab w:val="right" w:leader="dot" w:pos="8705"/>
        </w:tabs>
        <w:ind w:right="420"/>
        <w:rPr>
          <w:noProof/>
          <w:sz w:val="24"/>
        </w:rPr>
      </w:pPr>
      <w:hyperlink w:anchor="_Toc267930627" w:history="1">
        <w:r w:rsidRPr="00810553">
          <w:rPr>
            <w:rStyle w:val="a6"/>
            <w:rFonts w:hint="eastAsia"/>
            <w:noProof/>
            <w:spacing w:val="10"/>
            <w:kern w:val="0"/>
            <w:sz w:val="24"/>
          </w:rPr>
          <w:t>常见故障原因及排除方法</w:t>
        </w:r>
        <w:r w:rsidRPr="00810553">
          <w:rPr>
            <w:noProof/>
            <w:webHidden/>
            <w:sz w:val="24"/>
          </w:rPr>
          <w:tab/>
        </w:r>
        <w:r w:rsidRPr="00810553">
          <w:rPr>
            <w:noProof/>
            <w:webHidden/>
            <w:sz w:val="24"/>
          </w:rPr>
          <w:fldChar w:fldCharType="begin"/>
        </w:r>
        <w:r w:rsidRPr="00810553">
          <w:rPr>
            <w:noProof/>
            <w:webHidden/>
            <w:sz w:val="24"/>
          </w:rPr>
          <w:instrText xml:space="preserve"> PAGEREF _Toc267930627 \h </w:instrText>
        </w:r>
        <w:r w:rsidR="000C28A3" w:rsidRPr="00810553">
          <w:rPr>
            <w:noProof/>
            <w:sz w:val="24"/>
          </w:rPr>
        </w:r>
        <w:r w:rsidRPr="00810553">
          <w:rPr>
            <w:noProof/>
            <w:webHidden/>
            <w:sz w:val="24"/>
          </w:rPr>
          <w:fldChar w:fldCharType="separate"/>
        </w:r>
        <w:r w:rsidR="00B26DA8" w:rsidRPr="00810553">
          <w:rPr>
            <w:noProof/>
            <w:webHidden/>
            <w:sz w:val="24"/>
          </w:rPr>
          <w:t>- 13 -</w:t>
        </w:r>
        <w:r w:rsidRPr="00810553">
          <w:rPr>
            <w:noProof/>
            <w:webHidden/>
            <w:sz w:val="24"/>
          </w:rPr>
          <w:fldChar w:fldCharType="end"/>
        </w:r>
      </w:hyperlink>
    </w:p>
    <w:p w:rsidR="00BF4A6C" w:rsidRPr="00810553" w:rsidRDefault="00BF4A6C" w:rsidP="000C28A3">
      <w:pPr>
        <w:pStyle w:val="20"/>
        <w:tabs>
          <w:tab w:val="left" w:pos="1050"/>
          <w:tab w:val="right" w:leader="dot" w:pos="8705"/>
        </w:tabs>
        <w:ind w:right="420"/>
        <w:rPr>
          <w:noProof/>
          <w:sz w:val="24"/>
        </w:rPr>
      </w:pPr>
      <w:hyperlink w:anchor="_Toc267930628" w:history="1">
        <w:r w:rsidRPr="00810553">
          <w:rPr>
            <w:rStyle w:val="a6"/>
            <w:noProof/>
            <w:sz w:val="24"/>
          </w:rPr>
          <w:t>Part 4</w:t>
        </w:r>
        <w:r w:rsidRPr="00810553">
          <w:rPr>
            <w:noProof/>
            <w:sz w:val="24"/>
          </w:rPr>
          <w:tab/>
        </w:r>
        <w:r w:rsidRPr="00810553">
          <w:rPr>
            <w:rStyle w:val="a6"/>
            <w:noProof/>
            <w:sz w:val="24"/>
          </w:rPr>
          <w:t>Operating rules for CXD sampling rack of chemical analysis of water steam</w:t>
        </w:r>
        <w:r w:rsidRPr="00810553">
          <w:rPr>
            <w:noProof/>
            <w:webHidden/>
            <w:sz w:val="24"/>
          </w:rPr>
          <w:tab/>
        </w:r>
        <w:r w:rsidRPr="00810553">
          <w:rPr>
            <w:noProof/>
            <w:webHidden/>
            <w:sz w:val="24"/>
          </w:rPr>
          <w:fldChar w:fldCharType="begin"/>
        </w:r>
        <w:r w:rsidRPr="00810553">
          <w:rPr>
            <w:noProof/>
            <w:webHidden/>
            <w:sz w:val="24"/>
          </w:rPr>
          <w:instrText xml:space="preserve"> PAGEREF _Toc267930628 \h </w:instrText>
        </w:r>
        <w:r w:rsidR="000C28A3" w:rsidRPr="00810553">
          <w:rPr>
            <w:noProof/>
            <w:sz w:val="24"/>
          </w:rPr>
        </w:r>
        <w:r w:rsidRPr="00810553">
          <w:rPr>
            <w:noProof/>
            <w:webHidden/>
            <w:sz w:val="24"/>
          </w:rPr>
          <w:fldChar w:fldCharType="separate"/>
        </w:r>
        <w:r w:rsidR="00B26DA8" w:rsidRPr="00810553">
          <w:rPr>
            <w:noProof/>
            <w:webHidden/>
            <w:sz w:val="24"/>
          </w:rPr>
          <w:t>- 16 -</w:t>
        </w:r>
        <w:r w:rsidRPr="00810553">
          <w:rPr>
            <w:noProof/>
            <w:webHidden/>
            <w:sz w:val="24"/>
          </w:rPr>
          <w:fldChar w:fldCharType="end"/>
        </w:r>
      </w:hyperlink>
    </w:p>
    <w:p w:rsidR="00BF4A6C" w:rsidRPr="00810553" w:rsidRDefault="00BF4A6C" w:rsidP="000C28A3">
      <w:pPr>
        <w:pStyle w:val="20"/>
        <w:tabs>
          <w:tab w:val="right" w:leader="dot" w:pos="8705"/>
        </w:tabs>
        <w:ind w:right="420"/>
        <w:rPr>
          <w:noProof/>
          <w:sz w:val="24"/>
        </w:rPr>
      </w:pPr>
      <w:hyperlink w:anchor="_Toc267930629" w:history="1">
        <w:r w:rsidRPr="00810553">
          <w:rPr>
            <w:rStyle w:val="a6"/>
            <w:noProof/>
            <w:sz w:val="24"/>
          </w:rPr>
          <w:t>CXD</w:t>
        </w:r>
        <w:r w:rsidRPr="00810553">
          <w:rPr>
            <w:rStyle w:val="a6"/>
            <w:rFonts w:hint="eastAsia"/>
            <w:noProof/>
            <w:sz w:val="24"/>
          </w:rPr>
          <w:t>型水汽化学分析取样架操作规程</w:t>
        </w:r>
        <w:r w:rsidRPr="00810553">
          <w:rPr>
            <w:noProof/>
            <w:webHidden/>
            <w:sz w:val="24"/>
          </w:rPr>
          <w:tab/>
        </w:r>
        <w:r w:rsidRPr="00810553">
          <w:rPr>
            <w:noProof/>
            <w:webHidden/>
            <w:sz w:val="24"/>
          </w:rPr>
          <w:fldChar w:fldCharType="begin"/>
        </w:r>
        <w:r w:rsidRPr="00810553">
          <w:rPr>
            <w:noProof/>
            <w:webHidden/>
            <w:sz w:val="24"/>
          </w:rPr>
          <w:instrText xml:space="preserve"> PAGEREF _Toc267930629 \h </w:instrText>
        </w:r>
        <w:r w:rsidR="000C28A3" w:rsidRPr="00810553">
          <w:rPr>
            <w:noProof/>
            <w:sz w:val="24"/>
          </w:rPr>
        </w:r>
        <w:r w:rsidRPr="00810553">
          <w:rPr>
            <w:noProof/>
            <w:webHidden/>
            <w:sz w:val="24"/>
          </w:rPr>
          <w:fldChar w:fldCharType="separate"/>
        </w:r>
        <w:r w:rsidR="00B26DA8" w:rsidRPr="00810553">
          <w:rPr>
            <w:noProof/>
            <w:webHidden/>
            <w:sz w:val="24"/>
          </w:rPr>
          <w:t>- 16 -</w:t>
        </w:r>
        <w:r w:rsidRPr="00810553">
          <w:rPr>
            <w:noProof/>
            <w:webHidden/>
            <w:sz w:val="24"/>
          </w:rPr>
          <w:fldChar w:fldCharType="end"/>
        </w:r>
      </w:hyperlink>
    </w:p>
    <w:p w:rsidR="00BF4A6C" w:rsidRPr="00810553" w:rsidRDefault="00BF4A6C" w:rsidP="000C28A3">
      <w:pPr>
        <w:pStyle w:val="20"/>
        <w:tabs>
          <w:tab w:val="left" w:pos="400"/>
          <w:tab w:val="right" w:leader="dot" w:pos="8705"/>
        </w:tabs>
        <w:ind w:right="420"/>
        <w:rPr>
          <w:noProof/>
          <w:sz w:val="24"/>
        </w:rPr>
      </w:pPr>
      <w:hyperlink w:anchor="_Toc267930630" w:history="1">
        <w:r w:rsidRPr="00810553">
          <w:rPr>
            <w:rStyle w:val="a6"/>
            <w:rFonts w:cs="Arial"/>
            <w:noProof/>
            <w:spacing w:val="10"/>
            <w:kern w:val="0"/>
            <w:sz w:val="24"/>
          </w:rPr>
          <w:t>1</w:t>
        </w:r>
        <w:r w:rsidRPr="00810553">
          <w:rPr>
            <w:noProof/>
            <w:sz w:val="24"/>
          </w:rPr>
          <w:tab/>
        </w:r>
        <w:r w:rsidRPr="00810553">
          <w:rPr>
            <w:rStyle w:val="a6"/>
            <w:rFonts w:cs="Arial"/>
            <w:noProof/>
            <w:spacing w:val="10"/>
            <w:kern w:val="0"/>
            <w:sz w:val="24"/>
          </w:rPr>
          <w:t>Preparations</w:t>
        </w:r>
        <w:r w:rsidRPr="00810553">
          <w:rPr>
            <w:noProof/>
            <w:webHidden/>
            <w:sz w:val="24"/>
          </w:rPr>
          <w:tab/>
        </w:r>
        <w:r w:rsidRPr="00810553">
          <w:rPr>
            <w:noProof/>
            <w:webHidden/>
            <w:sz w:val="24"/>
          </w:rPr>
          <w:fldChar w:fldCharType="begin"/>
        </w:r>
        <w:r w:rsidRPr="00810553">
          <w:rPr>
            <w:noProof/>
            <w:webHidden/>
            <w:sz w:val="24"/>
          </w:rPr>
          <w:instrText xml:space="preserve"> PAGEREF _Toc267930630 \h </w:instrText>
        </w:r>
        <w:r w:rsidR="000C28A3" w:rsidRPr="00810553">
          <w:rPr>
            <w:noProof/>
            <w:sz w:val="24"/>
          </w:rPr>
        </w:r>
        <w:r w:rsidRPr="00810553">
          <w:rPr>
            <w:noProof/>
            <w:webHidden/>
            <w:sz w:val="24"/>
          </w:rPr>
          <w:fldChar w:fldCharType="separate"/>
        </w:r>
        <w:r w:rsidR="00B26DA8" w:rsidRPr="00810553">
          <w:rPr>
            <w:noProof/>
            <w:webHidden/>
            <w:sz w:val="24"/>
          </w:rPr>
          <w:t>- 16 -</w:t>
        </w:r>
        <w:r w:rsidRPr="00810553">
          <w:rPr>
            <w:noProof/>
            <w:webHidden/>
            <w:sz w:val="24"/>
          </w:rPr>
          <w:fldChar w:fldCharType="end"/>
        </w:r>
      </w:hyperlink>
    </w:p>
    <w:p w:rsidR="00BF4A6C" w:rsidRPr="00810553" w:rsidRDefault="00BF4A6C" w:rsidP="000C28A3">
      <w:pPr>
        <w:pStyle w:val="20"/>
        <w:tabs>
          <w:tab w:val="right" w:leader="dot" w:pos="8705"/>
        </w:tabs>
        <w:ind w:right="420"/>
        <w:rPr>
          <w:noProof/>
          <w:sz w:val="24"/>
        </w:rPr>
      </w:pPr>
      <w:hyperlink w:anchor="_Toc267930631" w:history="1">
        <w:r w:rsidRPr="00810553">
          <w:rPr>
            <w:rStyle w:val="a6"/>
            <w:rFonts w:hint="eastAsia"/>
            <w:noProof/>
            <w:spacing w:val="10"/>
            <w:kern w:val="0"/>
            <w:sz w:val="24"/>
          </w:rPr>
          <w:t>准备</w:t>
        </w:r>
        <w:r w:rsidRPr="00810553">
          <w:rPr>
            <w:noProof/>
            <w:webHidden/>
            <w:sz w:val="24"/>
          </w:rPr>
          <w:tab/>
        </w:r>
        <w:r w:rsidRPr="00810553">
          <w:rPr>
            <w:noProof/>
            <w:webHidden/>
            <w:sz w:val="24"/>
          </w:rPr>
          <w:fldChar w:fldCharType="begin"/>
        </w:r>
        <w:r w:rsidRPr="00810553">
          <w:rPr>
            <w:noProof/>
            <w:webHidden/>
            <w:sz w:val="24"/>
          </w:rPr>
          <w:instrText xml:space="preserve"> PAGEREF _Toc267930631 \h </w:instrText>
        </w:r>
        <w:r w:rsidR="000C28A3" w:rsidRPr="00810553">
          <w:rPr>
            <w:noProof/>
            <w:sz w:val="24"/>
          </w:rPr>
        </w:r>
        <w:r w:rsidRPr="00810553">
          <w:rPr>
            <w:noProof/>
            <w:webHidden/>
            <w:sz w:val="24"/>
          </w:rPr>
          <w:fldChar w:fldCharType="separate"/>
        </w:r>
        <w:r w:rsidR="00B26DA8" w:rsidRPr="00810553">
          <w:rPr>
            <w:noProof/>
            <w:webHidden/>
            <w:sz w:val="24"/>
          </w:rPr>
          <w:t>- 16 -</w:t>
        </w:r>
        <w:r w:rsidRPr="00810553">
          <w:rPr>
            <w:noProof/>
            <w:webHidden/>
            <w:sz w:val="24"/>
          </w:rPr>
          <w:fldChar w:fldCharType="end"/>
        </w:r>
      </w:hyperlink>
    </w:p>
    <w:p w:rsidR="00BF4A6C" w:rsidRPr="00810553" w:rsidRDefault="00BF4A6C" w:rsidP="000C28A3">
      <w:pPr>
        <w:pStyle w:val="20"/>
        <w:tabs>
          <w:tab w:val="left" w:pos="400"/>
          <w:tab w:val="right" w:leader="dot" w:pos="8705"/>
        </w:tabs>
        <w:ind w:right="420"/>
        <w:rPr>
          <w:noProof/>
          <w:sz w:val="24"/>
        </w:rPr>
      </w:pPr>
      <w:hyperlink w:anchor="_Toc267930632" w:history="1">
        <w:r w:rsidRPr="00810553">
          <w:rPr>
            <w:rStyle w:val="a6"/>
            <w:rFonts w:cs="Arial"/>
            <w:noProof/>
            <w:spacing w:val="10"/>
            <w:kern w:val="0"/>
            <w:sz w:val="24"/>
          </w:rPr>
          <w:t>2</w:t>
        </w:r>
        <w:r w:rsidRPr="00810553">
          <w:rPr>
            <w:noProof/>
            <w:sz w:val="24"/>
          </w:rPr>
          <w:tab/>
        </w:r>
        <w:r w:rsidRPr="00810553">
          <w:rPr>
            <w:rStyle w:val="a6"/>
            <w:rFonts w:cs="Arial"/>
            <w:noProof/>
            <w:spacing w:val="10"/>
            <w:kern w:val="0"/>
            <w:sz w:val="24"/>
          </w:rPr>
          <w:t>Cooling water</w:t>
        </w:r>
        <w:r w:rsidRPr="00810553">
          <w:rPr>
            <w:noProof/>
            <w:webHidden/>
            <w:sz w:val="24"/>
          </w:rPr>
          <w:tab/>
        </w:r>
        <w:r w:rsidRPr="00810553">
          <w:rPr>
            <w:noProof/>
            <w:webHidden/>
            <w:sz w:val="24"/>
          </w:rPr>
          <w:fldChar w:fldCharType="begin"/>
        </w:r>
        <w:r w:rsidRPr="00810553">
          <w:rPr>
            <w:noProof/>
            <w:webHidden/>
            <w:sz w:val="24"/>
          </w:rPr>
          <w:instrText xml:space="preserve"> PAGEREF _Toc267930632 \h </w:instrText>
        </w:r>
        <w:r w:rsidR="000C28A3" w:rsidRPr="00810553">
          <w:rPr>
            <w:noProof/>
            <w:sz w:val="24"/>
          </w:rPr>
        </w:r>
        <w:r w:rsidRPr="00810553">
          <w:rPr>
            <w:noProof/>
            <w:webHidden/>
            <w:sz w:val="24"/>
          </w:rPr>
          <w:fldChar w:fldCharType="separate"/>
        </w:r>
        <w:r w:rsidR="00B26DA8" w:rsidRPr="00810553">
          <w:rPr>
            <w:noProof/>
            <w:webHidden/>
            <w:sz w:val="24"/>
          </w:rPr>
          <w:t>- 16 -</w:t>
        </w:r>
        <w:r w:rsidRPr="00810553">
          <w:rPr>
            <w:noProof/>
            <w:webHidden/>
            <w:sz w:val="24"/>
          </w:rPr>
          <w:fldChar w:fldCharType="end"/>
        </w:r>
      </w:hyperlink>
    </w:p>
    <w:p w:rsidR="00BF4A6C" w:rsidRPr="00810553" w:rsidRDefault="00BF4A6C" w:rsidP="000C28A3">
      <w:pPr>
        <w:pStyle w:val="20"/>
        <w:tabs>
          <w:tab w:val="right" w:leader="dot" w:pos="8705"/>
        </w:tabs>
        <w:ind w:right="420"/>
        <w:rPr>
          <w:noProof/>
          <w:sz w:val="24"/>
        </w:rPr>
      </w:pPr>
      <w:hyperlink w:anchor="_Toc267930633" w:history="1">
        <w:r w:rsidRPr="00810553">
          <w:rPr>
            <w:rStyle w:val="a6"/>
            <w:rFonts w:hint="eastAsia"/>
            <w:noProof/>
            <w:spacing w:val="10"/>
            <w:kern w:val="0"/>
            <w:sz w:val="24"/>
          </w:rPr>
          <w:t>冷却水</w:t>
        </w:r>
        <w:r w:rsidRPr="00810553">
          <w:rPr>
            <w:noProof/>
            <w:webHidden/>
            <w:sz w:val="24"/>
          </w:rPr>
          <w:tab/>
        </w:r>
        <w:r w:rsidRPr="00810553">
          <w:rPr>
            <w:noProof/>
            <w:webHidden/>
            <w:sz w:val="24"/>
          </w:rPr>
          <w:fldChar w:fldCharType="begin"/>
        </w:r>
        <w:r w:rsidRPr="00810553">
          <w:rPr>
            <w:noProof/>
            <w:webHidden/>
            <w:sz w:val="24"/>
          </w:rPr>
          <w:instrText xml:space="preserve"> PAGEREF _Toc267930633 \h </w:instrText>
        </w:r>
        <w:r w:rsidR="000C28A3" w:rsidRPr="00810553">
          <w:rPr>
            <w:noProof/>
            <w:sz w:val="24"/>
          </w:rPr>
        </w:r>
        <w:r w:rsidRPr="00810553">
          <w:rPr>
            <w:noProof/>
            <w:webHidden/>
            <w:sz w:val="24"/>
          </w:rPr>
          <w:fldChar w:fldCharType="separate"/>
        </w:r>
        <w:r w:rsidR="00B26DA8" w:rsidRPr="00810553">
          <w:rPr>
            <w:noProof/>
            <w:webHidden/>
            <w:sz w:val="24"/>
          </w:rPr>
          <w:t>- 16 -</w:t>
        </w:r>
        <w:r w:rsidRPr="00810553">
          <w:rPr>
            <w:noProof/>
            <w:webHidden/>
            <w:sz w:val="24"/>
          </w:rPr>
          <w:fldChar w:fldCharType="end"/>
        </w:r>
      </w:hyperlink>
    </w:p>
    <w:p w:rsidR="00BF4A6C" w:rsidRPr="00810553" w:rsidRDefault="00BF4A6C" w:rsidP="000C28A3">
      <w:pPr>
        <w:pStyle w:val="20"/>
        <w:tabs>
          <w:tab w:val="left" w:pos="400"/>
          <w:tab w:val="right" w:leader="dot" w:pos="8705"/>
        </w:tabs>
        <w:ind w:right="420"/>
        <w:rPr>
          <w:noProof/>
          <w:sz w:val="24"/>
        </w:rPr>
      </w:pPr>
      <w:hyperlink w:anchor="_Toc267930634" w:history="1">
        <w:r w:rsidRPr="00810553">
          <w:rPr>
            <w:rStyle w:val="a6"/>
            <w:rFonts w:cs="Arial"/>
            <w:noProof/>
            <w:spacing w:val="10"/>
            <w:kern w:val="0"/>
            <w:sz w:val="24"/>
          </w:rPr>
          <w:t>3</w:t>
        </w:r>
        <w:r w:rsidRPr="00810553">
          <w:rPr>
            <w:noProof/>
            <w:sz w:val="24"/>
          </w:rPr>
          <w:tab/>
        </w:r>
        <w:r w:rsidRPr="00810553">
          <w:rPr>
            <w:rStyle w:val="a6"/>
            <w:rFonts w:cs="Arial"/>
            <w:noProof/>
            <w:spacing w:val="10"/>
            <w:kern w:val="0"/>
            <w:sz w:val="24"/>
          </w:rPr>
          <w:t>Temperature inspector and electromagnetic valve</w:t>
        </w:r>
        <w:r w:rsidRPr="00810553">
          <w:rPr>
            <w:noProof/>
            <w:webHidden/>
            <w:sz w:val="24"/>
          </w:rPr>
          <w:tab/>
        </w:r>
        <w:r w:rsidRPr="00810553">
          <w:rPr>
            <w:noProof/>
            <w:webHidden/>
            <w:sz w:val="24"/>
          </w:rPr>
          <w:fldChar w:fldCharType="begin"/>
        </w:r>
        <w:r w:rsidRPr="00810553">
          <w:rPr>
            <w:noProof/>
            <w:webHidden/>
            <w:sz w:val="24"/>
          </w:rPr>
          <w:instrText xml:space="preserve"> PAGEREF _Toc267930634 \h </w:instrText>
        </w:r>
        <w:r w:rsidR="000C28A3" w:rsidRPr="00810553">
          <w:rPr>
            <w:noProof/>
            <w:sz w:val="24"/>
          </w:rPr>
        </w:r>
        <w:r w:rsidRPr="00810553">
          <w:rPr>
            <w:noProof/>
            <w:webHidden/>
            <w:sz w:val="24"/>
          </w:rPr>
          <w:fldChar w:fldCharType="separate"/>
        </w:r>
        <w:r w:rsidR="00B26DA8" w:rsidRPr="00810553">
          <w:rPr>
            <w:noProof/>
            <w:webHidden/>
            <w:sz w:val="24"/>
          </w:rPr>
          <w:t>- 17 -</w:t>
        </w:r>
        <w:r w:rsidRPr="00810553">
          <w:rPr>
            <w:noProof/>
            <w:webHidden/>
            <w:sz w:val="24"/>
          </w:rPr>
          <w:fldChar w:fldCharType="end"/>
        </w:r>
      </w:hyperlink>
    </w:p>
    <w:p w:rsidR="00BF4A6C" w:rsidRPr="00810553" w:rsidRDefault="00BF4A6C" w:rsidP="000C28A3">
      <w:pPr>
        <w:pStyle w:val="20"/>
        <w:tabs>
          <w:tab w:val="right" w:leader="dot" w:pos="8705"/>
        </w:tabs>
        <w:ind w:right="420"/>
        <w:rPr>
          <w:noProof/>
          <w:sz w:val="24"/>
        </w:rPr>
      </w:pPr>
      <w:hyperlink w:anchor="_Toc267930635" w:history="1">
        <w:r w:rsidRPr="00810553">
          <w:rPr>
            <w:rStyle w:val="a6"/>
            <w:rFonts w:hint="eastAsia"/>
            <w:noProof/>
            <w:spacing w:val="10"/>
            <w:kern w:val="0"/>
            <w:sz w:val="24"/>
          </w:rPr>
          <w:t>温度巡检和电磁阀</w:t>
        </w:r>
        <w:r w:rsidRPr="00810553">
          <w:rPr>
            <w:noProof/>
            <w:webHidden/>
            <w:sz w:val="24"/>
          </w:rPr>
          <w:tab/>
        </w:r>
        <w:r w:rsidRPr="00810553">
          <w:rPr>
            <w:noProof/>
            <w:webHidden/>
            <w:sz w:val="24"/>
          </w:rPr>
          <w:fldChar w:fldCharType="begin"/>
        </w:r>
        <w:r w:rsidRPr="00810553">
          <w:rPr>
            <w:noProof/>
            <w:webHidden/>
            <w:sz w:val="24"/>
          </w:rPr>
          <w:instrText xml:space="preserve"> PAGEREF _Toc267930635 \h </w:instrText>
        </w:r>
        <w:r w:rsidR="000C28A3" w:rsidRPr="00810553">
          <w:rPr>
            <w:noProof/>
            <w:sz w:val="24"/>
          </w:rPr>
        </w:r>
        <w:r w:rsidRPr="00810553">
          <w:rPr>
            <w:noProof/>
            <w:webHidden/>
            <w:sz w:val="24"/>
          </w:rPr>
          <w:fldChar w:fldCharType="separate"/>
        </w:r>
        <w:r w:rsidR="00B26DA8" w:rsidRPr="00810553">
          <w:rPr>
            <w:noProof/>
            <w:webHidden/>
            <w:sz w:val="24"/>
          </w:rPr>
          <w:t>- 17 -</w:t>
        </w:r>
        <w:r w:rsidRPr="00810553">
          <w:rPr>
            <w:noProof/>
            <w:webHidden/>
            <w:sz w:val="24"/>
          </w:rPr>
          <w:fldChar w:fldCharType="end"/>
        </w:r>
      </w:hyperlink>
    </w:p>
    <w:p w:rsidR="00BF4A6C" w:rsidRPr="00810553" w:rsidRDefault="00BF4A6C" w:rsidP="000C28A3">
      <w:pPr>
        <w:pStyle w:val="20"/>
        <w:tabs>
          <w:tab w:val="left" w:pos="400"/>
          <w:tab w:val="right" w:leader="dot" w:pos="8705"/>
        </w:tabs>
        <w:ind w:right="420"/>
        <w:rPr>
          <w:noProof/>
          <w:sz w:val="24"/>
        </w:rPr>
      </w:pPr>
      <w:hyperlink w:anchor="_Toc267930636" w:history="1">
        <w:r w:rsidRPr="00810553">
          <w:rPr>
            <w:rStyle w:val="a6"/>
            <w:rFonts w:cs="Arial"/>
            <w:noProof/>
            <w:spacing w:val="10"/>
            <w:kern w:val="0"/>
            <w:sz w:val="24"/>
          </w:rPr>
          <w:t>4</w:t>
        </w:r>
        <w:r w:rsidRPr="00810553">
          <w:rPr>
            <w:noProof/>
            <w:sz w:val="24"/>
          </w:rPr>
          <w:tab/>
        </w:r>
        <w:r w:rsidRPr="00810553">
          <w:rPr>
            <w:rStyle w:val="a6"/>
            <w:rFonts w:cs="Arial"/>
            <w:noProof/>
            <w:spacing w:val="10"/>
            <w:kern w:val="0"/>
            <w:sz w:val="24"/>
          </w:rPr>
          <w:t>Running</w:t>
        </w:r>
        <w:r w:rsidRPr="00810553">
          <w:rPr>
            <w:noProof/>
            <w:webHidden/>
            <w:sz w:val="24"/>
          </w:rPr>
          <w:tab/>
        </w:r>
        <w:r w:rsidRPr="00810553">
          <w:rPr>
            <w:noProof/>
            <w:webHidden/>
            <w:sz w:val="24"/>
          </w:rPr>
          <w:fldChar w:fldCharType="begin"/>
        </w:r>
        <w:r w:rsidRPr="00810553">
          <w:rPr>
            <w:noProof/>
            <w:webHidden/>
            <w:sz w:val="24"/>
          </w:rPr>
          <w:instrText xml:space="preserve"> PAGEREF _Toc267930636 \h </w:instrText>
        </w:r>
        <w:r w:rsidR="000C28A3" w:rsidRPr="00810553">
          <w:rPr>
            <w:noProof/>
            <w:sz w:val="24"/>
          </w:rPr>
        </w:r>
        <w:r w:rsidRPr="00810553">
          <w:rPr>
            <w:noProof/>
            <w:webHidden/>
            <w:sz w:val="24"/>
          </w:rPr>
          <w:fldChar w:fldCharType="separate"/>
        </w:r>
        <w:r w:rsidR="00B26DA8" w:rsidRPr="00810553">
          <w:rPr>
            <w:noProof/>
            <w:webHidden/>
            <w:sz w:val="24"/>
          </w:rPr>
          <w:t>- 17 -</w:t>
        </w:r>
        <w:r w:rsidRPr="00810553">
          <w:rPr>
            <w:noProof/>
            <w:webHidden/>
            <w:sz w:val="24"/>
          </w:rPr>
          <w:fldChar w:fldCharType="end"/>
        </w:r>
      </w:hyperlink>
    </w:p>
    <w:p w:rsidR="00BF4A6C" w:rsidRPr="00810553" w:rsidRDefault="00BF4A6C" w:rsidP="000C28A3">
      <w:pPr>
        <w:pStyle w:val="20"/>
        <w:tabs>
          <w:tab w:val="right" w:leader="dot" w:pos="8705"/>
        </w:tabs>
        <w:ind w:right="420"/>
        <w:rPr>
          <w:noProof/>
          <w:sz w:val="24"/>
        </w:rPr>
      </w:pPr>
      <w:hyperlink w:anchor="_Toc267930637" w:history="1">
        <w:r w:rsidRPr="00810553">
          <w:rPr>
            <w:rStyle w:val="a6"/>
            <w:rFonts w:hint="eastAsia"/>
            <w:noProof/>
            <w:spacing w:val="10"/>
            <w:kern w:val="0"/>
            <w:sz w:val="24"/>
          </w:rPr>
          <w:t>运行</w:t>
        </w:r>
        <w:r w:rsidRPr="00810553">
          <w:rPr>
            <w:noProof/>
            <w:webHidden/>
            <w:sz w:val="24"/>
          </w:rPr>
          <w:tab/>
        </w:r>
        <w:r w:rsidRPr="00810553">
          <w:rPr>
            <w:noProof/>
            <w:webHidden/>
            <w:sz w:val="24"/>
          </w:rPr>
          <w:fldChar w:fldCharType="begin"/>
        </w:r>
        <w:r w:rsidRPr="00810553">
          <w:rPr>
            <w:noProof/>
            <w:webHidden/>
            <w:sz w:val="24"/>
          </w:rPr>
          <w:instrText xml:space="preserve"> PAGEREF _Toc267930637 \h </w:instrText>
        </w:r>
        <w:r w:rsidR="000C28A3" w:rsidRPr="00810553">
          <w:rPr>
            <w:noProof/>
            <w:sz w:val="24"/>
          </w:rPr>
        </w:r>
        <w:r w:rsidRPr="00810553">
          <w:rPr>
            <w:noProof/>
            <w:webHidden/>
            <w:sz w:val="24"/>
          </w:rPr>
          <w:fldChar w:fldCharType="separate"/>
        </w:r>
        <w:r w:rsidR="00B26DA8" w:rsidRPr="00810553">
          <w:rPr>
            <w:noProof/>
            <w:webHidden/>
            <w:sz w:val="24"/>
          </w:rPr>
          <w:t>- 17 -</w:t>
        </w:r>
        <w:r w:rsidRPr="00810553">
          <w:rPr>
            <w:noProof/>
            <w:webHidden/>
            <w:sz w:val="24"/>
          </w:rPr>
          <w:fldChar w:fldCharType="end"/>
        </w:r>
      </w:hyperlink>
    </w:p>
    <w:p w:rsidR="00BF4A6C" w:rsidRPr="00810553" w:rsidRDefault="00BF4A6C" w:rsidP="000C28A3">
      <w:pPr>
        <w:pStyle w:val="20"/>
        <w:tabs>
          <w:tab w:val="left" w:pos="400"/>
          <w:tab w:val="right" w:leader="dot" w:pos="8705"/>
        </w:tabs>
        <w:ind w:right="420"/>
        <w:rPr>
          <w:noProof/>
          <w:sz w:val="24"/>
        </w:rPr>
      </w:pPr>
      <w:hyperlink w:anchor="_Toc267930638" w:history="1">
        <w:r w:rsidRPr="00810553">
          <w:rPr>
            <w:rStyle w:val="a6"/>
            <w:rFonts w:cs="Arial"/>
            <w:noProof/>
            <w:spacing w:val="10"/>
            <w:kern w:val="0"/>
            <w:sz w:val="24"/>
          </w:rPr>
          <w:t>5</w:t>
        </w:r>
        <w:r w:rsidRPr="00810553">
          <w:rPr>
            <w:noProof/>
            <w:sz w:val="24"/>
          </w:rPr>
          <w:tab/>
        </w:r>
        <w:r w:rsidRPr="00810553">
          <w:rPr>
            <w:rStyle w:val="a6"/>
            <w:rFonts w:cs="Arial"/>
            <w:noProof/>
            <w:spacing w:val="10"/>
            <w:kern w:val="0"/>
            <w:sz w:val="24"/>
          </w:rPr>
          <w:t>Meter</w:t>
        </w:r>
        <w:r w:rsidRPr="00810553">
          <w:rPr>
            <w:noProof/>
            <w:webHidden/>
            <w:sz w:val="24"/>
          </w:rPr>
          <w:tab/>
        </w:r>
        <w:r w:rsidRPr="00810553">
          <w:rPr>
            <w:noProof/>
            <w:webHidden/>
            <w:sz w:val="24"/>
          </w:rPr>
          <w:fldChar w:fldCharType="begin"/>
        </w:r>
        <w:r w:rsidRPr="00810553">
          <w:rPr>
            <w:noProof/>
            <w:webHidden/>
            <w:sz w:val="24"/>
          </w:rPr>
          <w:instrText xml:space="preserve"> PAGEREF _Toc267930638 \h </w:instrText>
        </w:r>
        <w:r w:rsidR="000C28A3" w:rsidRPr="00810553">
          <w:rPr>
            <w:noProof/>
            <w:sz w:val="24"/>
          </w:rPr>
        </w:r>
        <w:r w:rsidRPr="00810553">
          <w:rPr>
            <w:noProof/>
            <w:webHidden/>
            <w:sz w:val="24"/>
          </w:rPr>
          <w:fldChar w:fldCharType="separate"/>
        </w:r>
        <w:r w:rsidR="00B26DA8" w:rsidRPr="00810553">
          <w:rPr>
            <w:noProof/>
            <w:webHidden/>
            <w:sz w:val="24"/>
          </w:rPr>
          <w:t>- 18 -</w:t>
        </w:r>
        <w:r w:rsidRPr="00810553">
          <w:rPr>
            <w:noProof/>
            <w:webHidden/>
            <w:sz w:val="24"/>
          </w:rPr>
          <w:fldChar w:fldCharType="end"/>
        </w:r>
      </w:hyperlink>
    </w:p>
    <w:p w:rsidR="00BF4A6C" w:rsidRPr="00810553" w:rsidRDefault="00BF4A6C" w:rsidP="000C28A3">
      <w:pPr>
        <w:pStyle w:val="20"/>
        <w:tabs>
          <w:tab w:val="right" w:leader="dot" w:pos="8705"/>
        </w:tabs>
        <w:ind w:right="420"/>
        <w:rPr>
          <w:noProof/>
          <w:sz w:val="24"/>
        </w:rPr>
      </w:pPr>
      <w:hyperlink w:anchor="_Toc267930639" w:history="1">
        <w:r w:rsidRPr="00810553">
          <w:rPr>
            <w:rStyle w:val="a6"/>
            <w:rFonts w:hint="eastAsia"/>
            <w:noProof/>
            <w:spacing w:val="10"/>
            <w:kern w:val="0"/>
            <w:sz w:val="24"/>
          </w:rPr>
          <w:t>仪表</w:t>
        </w:r>
        <w:r w:rsidRPr="00810553">
          <w:rPr>
            <w:noProof/>
            <w:webHidden/>
            <w:sz w:val="24"/>
          </w:rPr>
          <w:tab/>
        </w:r>
        <w:r w:rsidRPr="00810553">
          <w:rPr>
            <w:noProof/>
            <w:webHidden/>
            <w:sz w:val="24"/>
          </w:rPr>
          <w:fldChar w:fldCharType="begin"/>
        </w:r>
        <w:r w:rsidRPr="00810553">
          <w:rPr>
            <w:noProof/>
            <w:webHidden/>
            <w:sz w:val="24"/>
          </w:rPr>
          <w:instrText xml:space="preserve"> PAGEREF _Toc267930639 \h </w:instrText>
        </w:r>
        <w:r w:rsidR="000C28A3" w:rsidRPr="00810553">
          <w:rPr>
            <w:noProof/>
            <w:sz w:val="24"/>
          </w:rPr>
        </w:r>
        <w:r w:rsidRPr="00810553">
          <w:rPr>
            <w:noProof/>
            <w:webHidden/>
            <w:sz w:val="24"/>
          </w:rPr>
          <w:fldChar w:fldCharType="separate"/>
        </w:r>
        <w:r w:rsidR="00B26DA8" w:rsidRPr="00810553">
          <w:rPr>
            <w:noProof/>
            <w:webHidden/>
            <w:sz w:val="24"/>
          </w:rPr>
          <w:t>- 18 -</w:t>
        </w:r>
        <w:r w:rsidRPr="00810553">
          <w:rPr>
            <w:noProof/>
            <w:webHidden/>
            <w:sz w:val="24"/>
          </w:rPr>
          <w:fldChar w:fldCharType="end"/>
        </w:r>
      </w:hyperlink>
    </w:p>
    <w:p w:rsidR="00BF4A6C" w:rsidRPr="00810553" w:rsidRDefault="00BF4A6C" w:rsidP="000C28A3">
      <w:pPr>
        <w:pStyle w:val="20"/>
        <w:tabs>
          <w:tab w:val="left" w:pos="400"/>
          <w:tab w:val="right" w:leader="dot" w:pos="8705"/>
        </w:tabs>
        <w:ind w:right="420"/>
        <w:rPr>
          <w:noProof/>
          <w:sz w:val="24"/>
        </w:rPr>
      </w:pPr>
      <w:hyperlink w:anchor="_Toc267930640" w:history="1">
        <w:r w:rsidRPr="00810553">
          <w:rPr>
            <w:rStyle w:val="a6"/>
            <w:rFonts w:cs="Arial"/>
            <w:noProof/>
            <w:spacing w:val="10"/>
            <w:kern w:val="0"/>
            <w:sz w:val="24"/>
          </w:rPr>
          <w:t>6</w:t>
        </w:r>
        <w:r w:rsidRPr="00810553">
          <w:rPr>
            <w:noProof/>
            <w:sz w:val="24"/>
          </w:rPr>
          <w:tab/>
        </w:r>
        <w:r w:rsidRPr="00810553">
          <w:rPr>
            <w:rStyle w:val="a6"/>
            <w:rFonts w:cs="Arial"/>
            <w:noProof/>
            <w:spacing w:val="10"/>
            <w:kern w:val="0"/>
            <w:sz w:val="24"/>
          </w:rPr>
          <w:t>Security guarantee system</w:t>
        </w:r>
        <w:r w:rsidRPr="00810553">
          <w:rPr>
            <w:noProof/>
            <w:webHidden/>
            <w:sz w:val="24"/>
          </w:rPr>
          <w:tab/>
        </w:r>
        <w:r w:rsidRPr="00810553">
          <w:rPr>
            <w:noProof/>
            <w:webHidden/>
            <w:sz w:val="24"/>
          </w:rPr>
          <w:fldChar w:fldCharType="begin"/>
        </w:r>
        <w:r w:rsidRPr="00810553">
          <w:rPr>
            <w:noProof/>
            <w:webHidden/>
            <w:sz w:val="24"/>
          </w:rPr>
          <w:instrText xml:space="preserve"> PAGEREF _Toc267930640 \h </w:instrText>
        </w:r>
        <w:r w:rsidR="000C28A3" w:rsidRPr="00810553">
          <w:rPr>
            <w:noProof/>
            <w:sz w:val="24"/>
          </w:rPr>
        </w:r>
        <w:r w:rsidRPr="00810553">
          <w:rPr>
            <w:noProof/>
            <w:webHidden/>
            <w:sz w:val="24"/>
          </w:rPr>
          <w:fldChar w:fldCharType="separate"/>
        </w:r>
        <w:r w:rsidR="00B26DA8" w:rsidRPr="00810553">
          <w:rPr>
            <w:noProof/>
            <w:webHidden/>
            <w:sz w:val="24"/>
          </w:rPr>
          <w:t>- 19 -</w:t>
        </w:r>
        <w:r w:rsidRPr="00810553">
          <w:rPr>
            <w:noProof/>
            <w:webHidden/>
            <w:sz w:val="24"/>
          </w:rPr>
          <w:fldChar w:fldCharType="end"/>
        </w:r>
      </w:hyperlink>
    </w:p>
    <w:p w:rsidR="00BF4A6C" w:rsidRPr="00810553" w:rsidRDefault="00BF4A6C" w:rsidP="000C28A3">
      <w:pPr>
        <w:pStyle w:val="20"/>
        <w:tabs>
          <w:tab w:val="right" w:leader="dot" w:pos="8705"/>
        </w:tabs>
        <w:ind w:right="420"/>
        <w:rPr>
          <w:noProof/>
          <w:sz w:val="24"/>
        </w:rPr>
      </w:pPr>
      <w:hyperlink w:anchor="_Toc267930641" w:history="1">
        <w:r w:rsidRPr="00810553">
          <w:rPr>
            <w:rStyle w:val="a6"/>
            <w:rFonts w:hint="eastAsia"/>
            <w:noProof/>
            <w:spacing w:val="10"/>
            <w:kern w:val="0"/>
            <w:sz w:val="24"/>
          </w:rPr>
          <w:t>安全保证系统</w:t>
        </w:r>
        <w:r w:rsidRPr="00810553">
          <w:rPr>
            <w:noProof/>
            <w:webHidden/>
            <w:sz w:val="24"/>
          </w:rPr>
          <w:tab/>
        </w:r>
        <w:r w:rsidRPr="00810553">
          <w:rPr>
            <w:noProof/>
            <w:webHidden/>
            <w:sz w:val="24"/>
          </w:rPr>
          <w:fldChar w:fldCharType="begin"/>
        </w:r>
        <w:r w:rsidRPr="00810553">
          <w:rPr>
            <w:noProof/>
            <w:webHidden/>
            <w:sz w:val="24"/>
          </w:rPr>
          <w:instrText xml:space="preserve"> PAGEREF _Toc267930641 \h </w:instrText>
        </w:r>
        <w:r w:rsidR="000C28A3" w:rsidRPr="00810553">
          <w:rPr>
            <w:noProof/>
            <w:sz w:val="24"/>
          </w:rPr>
        </w:r>
        <w:r w:rsidRPr="00810553">
          <w:rPr>
            <w:noProof/>
            <w:webHidden/>
            <w:sz w:val="24"/>
          </w:rPr>
          <w:fldChar w:fldCharType="separate"/>
        </w:r>
        <w:r w:rsidR="00B26DA8" w:rsidRPr="00810553">
          <w:rPr>
            <w:noProof/>
            <w:webHidden/>
            <w:sz w:val="24"/>
          </w:rPr>
          <w:t>- 19 -</w:t>
        </w:r>
        <w:r w:rsidRPr="00810553">
          <w:rPr>
            <w:noProof/>
            <w:webHidden/>
            <w:sz w:val="24"/>
          </w:rPr>
          <w:fldChar w:fldCharType="end"/>
        </w:r>
      </w:hyperlink>
    </w:p>
    <w:p w:rsidR="00BF4A6C" w:rsidRPr="00810553" w:rsidRDefault="00BF4A6C" w:rsidP="000C28A3">
      <w:pPr>
        <w:pStyle w:val="20"/>
        <w:tabs>
          <w:tab w:val="left" w:pos="400"/>
          <w:tab w:val="right" w:leader="dot" w:pos="8705"/>
        </w:tabs>
        <w:ind w:right="420"/>
        <w:rPr>
          <w:noProof/>
          <w:sz w:val="24"/>
        </w:rPr>
      </w:pPr>
      <w:hyperlink w:anchor="_Toc267930642" w:history="1">
        <w:r w:rsidRPr="00810553">
          <w:rPr>
            <w:rStyle w:val="a6"/>
            <w:rFonts w:cs="Arial"/>
            <w:noProof/>
            <w:spacing w:val="10"/>
            <w:kern w:val="0"/>
            <w:sz w:val="24"/>
          </w:rPr>
          <w:t>7</w:t>
        </w:r>
        <w:r w:rsidRPr="00810553">
          <w:rPr>
            <w:noProof/>
            <w:sz w:val="24"/>
          </w:rPr>
          <w:tab/>
        </w:r>
        <w:r w:rsidRPr="00810553">
          <w:rPr>
            <w:rStyle w:val="a6"/>
            <w:rFonts w:cs="Arial"/>
            <w:noProof/>
            <w:spacing w:val="10"/>
            <w:kern w:val="0"/>
            <w:sz w:val="24"/>
          </w:rPr>
          <w:t>Notice</w:t>
        </w:r>
        <w:r w:rsidRPr="00810553">
          <w:rPr>
            <w:noProof/>
            <w:webHidden/>
            <w:sz w:val="24"/>
          </w:rPr>
          <w:tab/>
        </w:r>
        <w:r w:rsidRPr="00810553">
          <w:rPr>
            <w:noProof/>
            <w:webHidden/>
            <w:sz w:val="24"/>
          </w:rPr>
          <w:fldChar w:fldCharType="begin"/>
        </w:r>
        <w:r w:rsidRPr="00810553">
          <w:rPr>
            <w:noProof/>
            <w:webHidden/>
            <w:sz w:val="24"/>
          </w:rPr>
          <w:instrText xml:space="preserve"> PAGEREF _Toc267930642 \h </w:instrText>
        </w:r>
        <w:r w:rsidR="000C28A3" w:rsidRPr="00810553">
          <w:rPr>
            <w:noProof/>
            <w:sz w:val="24"/>
          </w:rPr>
        </w:r>
        <w:r w:rsidRPr="00810553">
          <w:rPr>
            <w:noProof/>
            <w:webHidden/>
            <w:sz w:val="24"/>
          </w:rPr>
          <w:fldChar w:fldCharType="separate"/>
        </w:r>
        <w:r w:rsidR="00B26DA8" w:rsidRPr="00810553">
          <w:rPr>
            <w:noProof/>
            <w:webHidden/>
            <w:sz w:val="24"/>
          </w:rPr>
          <w:t>- 19 -</w:t>
        </w:r>
        <w:r w:rsidRPr="00810553">
          <w:rPr>
            <w:noProof/>
            <w:webHidden/>
            <w:sz w:val="24"/>
          </w:rPr>
          <w:fldChar w:fldCharType="end"/>
        </w:r>
      </w:hyperlink>
    </w:p>
    <w:p w:rsidR="00BF4A6C" w:rsidRPr="00810553" w:rsidRDefault="00BF4A6C" w:rsidP="000C28A3">
      <w:pPr>
        <w:pStyle w:val="20"/>
        <w:tabs>
          <w:tab w:val="right" w:leader="dot" w:pos="8705"/>
        </w:tabs>
        <w:ind w:right="420"/>
        <w:rPr>
          <w:noProof/>
          <w:sz w:val="24"/>
        </w:rPr>
      </w:pPr>
      <w:hyperlink w:anchor="_Toc267930643" w:history="1">
        <w:r w:rsidRPr="00810553">
          <w:rPr>
            <w:rStyle w:val="a6"/>
            <w:rFonts w:hint="eastAsia"/>
            <w:noProof/>
            <w:spacing w:val="10"/>
            <w:kern w:val="0"/>
            <w:sz w:val="24"/>
          </w:rPr>
          <w:t>注意事项</w:t>
        </w:r>
        <w:r w:rsidRPr="00810553">
          <w:rPr>
            <w:noProof/>
            <w:webHidden/>
            <w:sz w:val="24"/>
          </w:rPr>
          <w:tab/>
        </w:r>
        <w:r w:rsidRPr="00810553">
          <w:rPr>
            <w:noProof/>
            <w:webHidden/>
            <w:sz w:val="24"/>
          </w:rPr>
          <w:fldChar w:fldCharType="begin"/>
        </w:r>
        <w:r w:rsidRPr="00810553">
          <w:rPr>
            <w:noProof/>
            <w:webHidden/>
            <w:sz w:val="24"/>
          </w:rPr>
          <w:instrText xml:space="preserve"> PAGEREF _Toc267930643 \h </w:instrText>
        </w:r>
        <w:r w:rsidR="000C28A3" w:rsidRPr="00810553">
          <w:rPr>
            <w:noProof/>
            <w:sz w:val="24"/>
          </w:rPr>
        </w:r>
        <w:r w:rsidRPr="00810553">
          <w:rPr>
            <w:noProof/>
            <w:webHidden/>
            <w:sz w:val="24"/>
          </w:rPr>
          <w:fldChar w:fldCharType="separate"/>
        </w:r>
        <w:r w:rsidR="00B26DA8" w:rsidRPr="00810553">
          <w:rPr>
            <w:noProof/>
            <w:webHidden/>
            <w:sz w:val="24"/>
          </w:rPr>
          <w:t>- 19 -</w:t>
        </w:r>
        <w:r w:rsidRPr="00810553">
          <w:rPr>
            <w:noProof/>
            <w:webHidden/>
            <w:sz w:val="24"/>
          </w:rPr>
          <w:fldChar w:fldCharType="end"/>
        </w:r>
      </w:hyperlink>
    </w:p>
    <w:p w:rsidR="00BF4A6C" w:rsidRPr="00810553" w:rsidRDefault="00BF4A6C" w:rsidP="000C28A3">
      <w:pPr>
        <w:pStyle w:val="20"/>
        <w:tabs>
          <w:tab w:val="left" w:pos="1050"/>
          <w:tab w:val="right" w:leader="dot" w:pos="8705"/>
        </w:tabs>
        <w:ind w:right="420"/>
        <w:rPr>
          <w:noProof/>
          <w:sz w:val="24"/>
        </w:rPr>
      </w:pPr>
      <w:hyperlink w:anchor="_Toc267930644" w:history="1">
        <w:r w:rsidRPr="00810553">
          <w:rPr>
            <w:rStyle w:val="a6"/>
            <w:noProof/>
            <w:sz w:val="24"/>
          </w:rPr>
          <w:t>Part 5</w:t>
        </w:r>
        <w:r w:rsidRPr="00810553">
          <w:rPr>
            <w:noProof/>
            <w:sz w:val="24"/>
          </w:rPr>
          <w:tab/>
        </w:r>
        <w:r w:rsidRPr="00810553">
          <w:rPr>
            <w:rStyle w:val="a6"/>
            <w:noProof/>
            <w:sz w:val="24"/>
          </w:rPr>
          <w:t>Effect of the second drain valve which is newly added on the sampling rack in CXD series integrated device for sampling water steam</w:t>
        </w:r>
        <w:r w:rsidRPr="00810553">
          <w:rPr>
            <w:noProof/>
            <w:webHidden/>
            <w:sz w:val="24"/>
          </w:rPr>
          <w:tab/>
        </w:r>
        <w:r w:rsidRPr="00810553">
          <w:rPr>
            <w:noProof/>
            <w:webHidden/>
            <w:sz w:val="24"/>
          </w:rPr>
          <w:fldChar w:fldCharType="begin"/>
        </w:r>
        <w:r w:rsidRPr="00810553">
          <w:rPr>
            <w:noProof/>
            <w:webHidden/>
            <w:sz w:val="24"/>
          </w:rPr>
          <w:instrText xml:space="preserve"> PAGEREF _Toc267930644 \h </w:instrText>
        </w:r>
        <w:r w:rsidR="000C28A3" w:rsidRPr="00810553">
          <w:rPr>
            <w:noProof/>
            <w:sz w:val="24"/>
          </w:rPr>
        </w:r>
        <w:r w:rsidRPr="00810553">
          <w:rPr>
            <w:noProof/>
            <w:webHidden/>
            <w:sz w:val="24"/>
          </w:rPr>
          <w:fldChar w:fldCharType="separate"/>
        </w:r>
        <w:r w:rsidR="00B26DA8" w:rsidRPr="00810553">
          <w:rPr>
            <w:noProof/>
            <w:webHidden/>
            <w:sz w:val="24"/>
          </w:rPr>
          <w:t>- 20 -</w:t>
        </w:r>
        <w:r w:rsidRPr="00810553">
          <w:rPr>
            <w:noProof/>
            <w:webHidden/>
            <w:sz w:val="24"/>
          </w:rPr>
          <w:fldChar w:fldCharType="end"/>
        </w:r>
      </w:hyperlink>
    </w:p>
    <w:p w:rsidR="00BF4A6C" w:rsidRPr="00810553" w:rsidRDefault="00BF4A6C" w:rsidP="000C28A3">
      <w:pPr>
        <w:pStyle w:val="20"/>
        <w:tabs>
          <w:tab w:val="right" w:leader="dot" w:pos="8705"/>
        </w:tabs>
        <w:ind w:right="420"/>
        <w:rPr>
          <w:noProof/>
          <w:sz w:val="24"/>
        </w:rPr>
      </w:pPr>
      <w:hyperlink w:anchor="_Toc267930645" w:history="1">
        <w:r w:rsidRPr="00810553">
          <w:rPr>
            <w:rStyle w:val="a6"/>
            <w:noProof/>
            <w:sz w:val="24"/>
          </w:rPr>
          <w:t>CXD</w:t>
        </w:r>
        <w:r w:rsidRPr="00810553">
          <w:rPr>
            <w:rStyle w:val="a6"/>
            <w:rFonts w:hint="eastAsia"/>
            <w:noProof/>
            <w:sz w:val="24"/>
          </w:rPr>
          <w:t>系列水汽集中取样装置取样架新增二次排污阀的作用</w:t>
        </w:r>
        <w:r w:rsidRPr="00810553">
          <w:rPr>
            <w:noProof/>
            <w:webHidden/>
            <w:sz w:val="24"/>
          </w:rPr>
          <w:tab/>
        </w:r>
        <w:r w:rsidRPr="00810553">
          <w:rPr>
            <w:noProof/>
            <w:webHidden/>
            <w:sz w:val="24"/>
          </w:rPr>
          <w:fldChar w:fldCharType="begin"/>
        </w:r>
        <w:r w:rsidRPr="00810553">
          <w:rPr>
            <w:noProof/>
            <w:webHidden/>
            <w:sz w:val="24"/>
          </w:rPr>
          <w:instrText xml:space="preserve"> PAGEREF _Toc267930645 \h </w:instrText>
        </w:r>
        <w:r w:rsidR="000C28A3" w:rsidRPr="00810553">
          <w:rPr>
            <w:noProof/>
            <w:sz w:val="24"/>
          </w:rPr>
        </w:r>
        <w:r w:rsidRPr="00810553">
          <w:rPr>
            <w:noProof/>
            <w:webHidden/>
            <w:sz w:val="24"/>
          </w:rPr>
          <w:fldChar w:fldCharType="separate"/>
        </w:r>
        <w:r w:rsidR="00B26DA8" w:rsidRPr="00810553">
          <w:rPr>
            <w:noProof/>
            <w:webHidden/>
            <w:sz w:val="24"/>
          </w:rPr>
          <w:t>- 20 -</w:t>
        </w:r>
        <w:r w:rsidRPr="00810553">
          <w:rPr>
            <w:noProof/>
            <w:webHidden/>
            <w:sz w:val="24"/>
          </w:rPr>
          <w:fldChar w:fldCharType="end"/>
        </w:r>
      </w:hyperlink>
    </w:p>
    <w:p w:rsidR="00BF4A6C" w:rsidRPr="00810553" w:rsidRDefault="00BF4A6C" w:rsidP="000C28A3">
      <w:pPr>
        <w:pStyle w:val="20"/>
        <w:tabs>
          <w:tab w:val="left" w:pos="1050"/>
          <w:tab w:val="right" w:leader="dot" w:pos="8705"/>
        </w:tabs>
        <w:ind w:right="420"/>
        <w:rPr>
          <w:noProof/>
          <w:sz w:val="24"/>
        </w:rPr>
      </w:pPr>
      <w:hyperlink w:anchor="_Toc267930646" w:history="1">
        <w:r w:rsidRPr="00810553">
          <w:rPr>
            <w:rStyle w:val="a6"/>
            <w:noProof/>
            <w:sz w:val="24"/>
          </w:rPr>
          <w:t>Part 6</w:t>
        </w:r>
        <w:r w:rsidRPr="00810553">
          <w:rPr>
            <w:noProof/>
            <w:sz w:val="24"/>
          </w:rPr>
          <w:tab/>
        </w:r>
        <w:r w:rsidRPr="00810553">
          <w:rPr>
            <w:rStyle w:val="a6"/>
            <w:noProof/>
            <w:sz w:val="24"/>
          </w:rPr>
          <w:t>Additional comments for Operation rules of double drain valves of high temperature and pressure</w:t>
        </w:r>
        <w:r w:rsidRPr="00810553">
          <w:rPr>
            <w:noProof/>
            <w:webHidden/>
            <w:sz w:val="24"/>
          </w:rPr>
          <w:tab/>
        </w:r>
        <w:r w:rsidRPr="00810553">
          <w:rPr>
            <w:noProof/>
            <w:webHidden/>
            <w:sz w:val="24"/>
          </w:rPr>
          <w:fldChar w:fldCharType="begin"/>
        </w:r>
        <w:r w:rsidRPr="00810553">
          <w:rPr>
            <w:noProof/>
            <w:webHidden/>
            <w:sz w:val="24"/>
          </w:rPr>
          <w:instrText xml:space="preserve"> PAGEREF _Toc267930646 \h </w:instrText>
        </w:r>
        <w:r w:rsidR="000C28A3" w:rsidRPr="00810553">
          <w:rPr>
            <w:noProof/>
            <w:sz w:val="24"/>
          </w:rPr>
        </w:r>
        <w:r w:rsidRPr="00810553">
          <w:rPr>
            <w:noProof/>
            <w:webHidden/>
            <w:sz w:val="24"/>
          </w:rPr>
          <w:fldChar w:fldCharType="separate"/>
        </w:r>
        <w:r w:rsidR="00B26DA8" w:rsidRPr="00810553">
          <w:rPr>
            <w:noProof/>
            <w:webHidden/>
            <w:sz w:val="24"/>
          </w:rPr>
          <w:t>- 22 -</w:t>
        </w:r>
        <w:r w:rsidRPr="00810553">
          <w:rPr>
            <w:noProof/>
            <w:webHidden/>
            <w:sz w:val="24"/>
          </w:rPr>
          <w:fldChar w:fldCharType="end"/>
        </w:r>
      </w:hyperlink>
    </w:p>
    <w:p w:rsidR="00BF4A6C" w:rsidRPr="00810553" w:rsidRDefault="00BF4A6C" w:rsidP="000C28A3">
      <w:pPr>
        <w:pStyle w:val="20"/>
        <w:tabs>
          <w:tab w:val="right" w:leader="dot" w:pos="8705"/>
        </w:tabs>
        <w:ind w:right="420"/>
        <w:rPr>
          <w:noProof/>
          <w:sz w:val="24"/>
        </w:rPr>
      </w:pPr>
      <w:hyperlink w:anchor="_Toc267930647" w:history="1">
        <w:r w:rsidRPr="00810553">
          <w:rPr>
            <w:rStyle w:val="a6"/>
            <w:rFonts w:hint="eastAsia"/>
            <w:noProof/>
            <w:sz w:val="24"/>
          </w:rPr>
          <w:t>双重高温高压排污阀操作规程的补充说明</w:t>
        </w:r>
        <w:r w:rsidRPr="00810553">
          <w:rPr>
            <w:noProof/>
            <w:webHidden/>
            <w:sz w:val="24"/>
          </w:rPr>
          <w:tab/>
        </w:r>
        <w:r w:rsidRPr="00810553">
          <w:rPr>
            <w:noProof/>
            <w:webHidden/>
            <w:sz w:val="24"/>
          </w:rPr>
          <w:fldChar w:fldCharType="begin"/>
        </w:r>
        <w:r w:rsidRPr="00810553">
          <w:rPr>
            <w:noProof/>
            <w:webHidden/>
            <w:sz w:val="24"/>
          </w:rPr>
          <w:instrText xml:space="preserve"> PAGEREF _Toc267930647 \h </w:instrText>
        </w:r>
        <w:r w:rsidR="000C28A3" w:rsidRPr="00810553">
          <w:rPr>
            <w:noProof/>
            <w:sz w:val="24"/>
          </w:rPr>
        </w:r>
        <w:r w:rsidRPr="00810553">
          <w:rPr>
            <w:noProof/>
            <w:webHidden/>
            <w:sz w:val="24"/>
          </w:rPr>
          <w:fldChar w:fldCharType="separate"/>
        </w:r>
        <w:r w:rsidR="00B26DA8" w:rsidRPr="00810553">
          <w:rPr>
            <w:noProof/>
            <w:webHidden/>
            <w:sz w:val="24"/>
          </w:rPr>
          <w:t>- 22 -</w:t>
        </w:r>
        <w:r w:rsidRPr="00810553">
          <w:rPr>
            <w:noProof/>
            <w:webHidden/>
            <w:sz w:val="24"/>
          </w:rPr>
          <w:fldChar w:fldCharType="end"/>
        </w:r>
      </w:hyperlink>
    </w:p>
    <w:p w:rsidR="00BF4A6C" w:rsidRPr="00810553" w:rsidRDefault="00BF4A6C" w:rsidP="000C28A3">
      <w:pPr>
        <w:pStyle w:val="20"/>
        <w:tabs>
          <w:tab w:val="left" w:pos="400"/>
          <w:tab w:val="right" w:leader="dot" w:pos="8705"/>
        </w:tabs>
        <w:ind w:right="420"/>
        <w:rPr>
          <w:noProof/>
          <w:sz w:val="24"/>
        </w:rPr>
      </w:pPr>
      <w:hyperlink w:anchor="_Toc267930648" w:history="1">
        <w:r w:rsidRPr="00810553">
          <w:rPr>
            <w:rStyle w:val="a6"/>
            <w:noProof/>
            <w:spacing w:val="10"/>
            <w:kern w:val="0"/>
            <w:sz w:val="24"/>
          </w:rPr>
          <w:t>1</w:t>
        </w:r>
        <w:r w:rsidRPr="00810553">
          <w:rPr>
            <w:noProof/>
            <w:sz w:val="24"/>
          </w:rPr>
          <w:tab/>
        </w:r>
        <w:r w:rsidRPr="00810553">
          <w:rPr>
            <w:rStyle w:val="a6"/>
            <w:noProof/>
            <w:spacing w:val="10"/>
            <w:kern w:val="0"/>
            <w:sz w:val="24"/>
          </w:rPr>
          <w:t>Start drain</w:t>
        </w:r>
        <w:r w:rsidRPr="00810553">
          <w:rPr>
            <w:noProof/>
            <w:webHidden/>
            <w:sz w:val="24"/>
          </w:rPr>
          <w:tab/>
        </w:r>
        <w:r w:rsidRPr="00810553">
          <w:rPr>
            <w:noProof/>
            <w:webHidden/>
            <w:sz w:val="24"/>
          </w:rPr>
          <w:fldChar w:fldCharType="begin"/>
        </w:r>
        <w:r w:rsidRPr="00810553">
          <w:rPr>
            <w:noProof/>
            <w:webHidden/>
            <w:sz w:val="24"/>
          </w:rPr>
          <w:instrText xml:space="preserve"> PAGEREF _Toc267930648 \h </w:instrText>
        </w:r>
        <w:r w:rsidR="000C28A3" w:rsidRPr="00810553">
          <w:rPr>
            <w:noProof/>
            <w:sz w:val="24"/>
          </w:rPr>
        </w:r>
        <w:r w:rsidRPr="00810553">
          <w:rPr>
            <w:noProof/>
            <w:webHidden/>
            <w:sz w:val="24"/>
          </w:rPr>
          <w:fldChar w:fldCharType="separate"/>
        </w:r>
        <w:r w:rsidR="00B26DA8" w:rsidRPr="00810553">
          <w:rPr>
            <w:noProof/>
            <w:webHidden/>
            <w:sz w:val="24"/>
          </w:rPr>
          <w:t>- 23 -</w:t>
        </w:r>
        <w:r w:rsidRPr="00810553">
          <w:rPr>
            <w:noProof/>
            <w:webHidden/>
            <w:sz w:val="24"/>
          </w:rPr>
          <w:fldChar w:fldCharType="end"/>
        </w:r>
      </w:hyperlink>
    </w:p>
    <w:p w:rsidR="00BF4A6C" w:rsidRPr="00810553" w:rsidRDefault="00BF4A6C" w:rsidP="000C28A3">
      <w:pPr>
        <w:pStyle w:val="20"/>
        <w:tabs>
          <w:tab w:val="right" w:leader="dot" w:pos="8705"/>
        </w:tabs>
        <w:ind w:right="420"/>
        <w:rPr>
          <w:noProof/>
          <w:sz w:val="24"/>
        </w:rPr>
      </w:pPr>
      <w:hyperlink w:anchor="_Toc267930649" w:history="1">
        <w:r w:rsidRPr="00810553">
          <w:rPr>
            <w:rStyle w:val="a6"/>
            <w:rFonts w:ascii="黑体" w:hAnsi="宋体" w:hint="eastAsia"/>
            <w:noProof/>
            <w:spacing w:val="10"/>
            <w:kern w:val="0"/>
            <w:sz w:val="24"/>
          </w:rPr>
          <w:t>排污开始</w:t>
        </w:r>
        <w:r w:rsidRPr="00810553">
          <w:rPr>
            <w:noProof/>
            <w:webHidden/>
            <w:sz w:val="24"/>
          </w:rPr>
          <w:tab/>
        </w:r>
        <w:r w:rsidRPr="00810553">
          <w:rPr>
            <w:noProof/>
            <w:webHidden/>
            <w:sz w:val="24"/>
          </w:rPr>
          <w:fldChar w:fldCharType="begin"/>
        </w:r>
        <w:r w:rsidRPr="00810553">
          <w:rPr>
            <w:noProof/>
            <w:webHidden/>
            <w:sz w:val="24"/>
          </w:rPr>
          <w:instrText xml:space="preserve"> PAGEREF _Toc267930649 \h </w:instrText>
        </w:r>
        <w:r w:rsidR="000C28A3" w:rsidRPr="00810553">
          <w:rPr>
            <w:noProof/>
            <w:sz w:val="24"/>
          </w:rPr>
        </w:r>
        <w:r w:rsidRPr="00810553">
          <w:rPr>
            <w:noProof/>
            <w:webHidden/>
            <w:sz w:val="24"/>
          </w:rPr>
          <w:fldChar w:fldCharType="separate"/>
        </w:r>
        <w:r w:rsidR="00B26DA8" w:rsidRPr="00810553">
          <w:rPr>
            <w:noProof/>
            <w:webHidden/>
            <w:sz w:val="24"/>
          </w:rPr>
          <w:t>- 23 -</w:t>
        </w:r>
        <w:r w:rsidRPr="00810553">
          <w:rPr>
            <w:noProof/>
            <w:webHidden/>
            <w:sz w:val="24"/>
          </w:rPr>
          <w:fldChar w:fldCharType="end"/>
        </w:r>
      </w:hyperlink>
    </w:p>
    <w:p w:rsidR="00BF4A6C" w:rsidRPr="00810553" w:rsidRDefault="00BF4A6C" w:rsidP="000C28A3">
      <w:pPr>
        <w:pStyle w:val="20"/>
        <w:tabs>
          <w:tab w:val="left" w:pos="400"/>
          <w:tab w:val="right" w:leader="dot" w:pos="8705"/>
        </w:tabs>
        <w:ind w:right="420"/>
        <w:rPr>
          <w:noProof/>
          <w:sz w:val="24"/>
        </w:rPr>
      </w:pPr>
      <w:hyperlink w:anchor="_Toc267930650" w:history="1">
        <w:r w:rsidRPr="00810553">
          <w:rPr>
            <w:rStyle w:val="a6"/>
            <w:noProof/>
            <w:sz w:val="24"/>
          </w:rPr>
          <w:t>2</w:t>
        </w:r>
        <w:r w:rsidRPr="00810553">
          <w:rPr>
            <w:noProof/>
            <w:sz w:val="24"/>
          </w:rPr>
          <w:tab/>
        </w:r>
        <w:r w:rsidRPr="00810553">
          <w:rPr>
            <w:rStyle w:val="a6"/>
            <w:noProof/>
            <w:sz w:val="24"/>
          </w:rPr>
          <w:t xml:space="preserve">Drain </w:t>
        </w:r>
        <w:r w:rsidRPr="00810553">
          <w:rPr>
            <w:rStyle w:val="a6"/>
            <w:noProof/>
            <w:spacing w:val="10"/>
            <w:kern w:val="0"/>
            <w:sz w:val="24"/>
          </w:rPr>
          <w:t>accomplished</w:t>
        </w:r>
        <w:r w:rsidRPr="00810553">
          <w:rPr>
            <w:noProof/>
            <w:webHidden/>
            <w:sz w:val="24"/>
          </w:rPr>
          <w:tab/>
        </w:r>
        <w:r w:rsidRPr="00810553">
          <w:rPr>
            <w:noProof/>
            <w:webHidden/>
            <w:sz w:val="24"/>
          </w:rPr>
          <w:fldChar w:fldCharType="begin"/>
        </w:r>
        <w:r w:rsidRPr="00810553">
          <w:rPr>
            <w:noProof/>
            <w:webHidden/>
            <w:sz w:val="24"/>
          </w:rPr>
          <w:instrText xml:space="preserve"> PAGEREF _Toc267930650 \h </w:instrText>
        </w:r>
        <w:r w:rsidR="000C28A3" w:rsidRPr="00810553">
          <w:rPr>
            <w:noProof/>
            <w:sz w:val="24"/>
          </w:rPr>
        </w:r>
        <w:r w:rsidRPr="00810553">
          <w:rPr>
            <w:noProof/>
            <w:webHidden/>
            <w:sz w:val="24"/>
          </w:rPr>
          <w:fldChar w:fldCharType="separate"/>
        </w:r>
        <w:r w:rsidR="00B26DA8" w:rsidRPr="00810553">
          <w:rPr>
            <w:noProof/>
            <w:webHidden/>
            <w:sz w:val="24"/>
          </w:rPr>
          <w:t>- 23 -</w:t>
        </w:r>
        <w:r w:rsidRPr="00810553">
          <w:rPr>
            <w:noProof/>
            <w:webHidden/>
            <w:sz w:val="24"/>
          </w:rPr>
          <w:fldChar w:fldCharType="end"/>
        </w:r>
      </w:hyperlink>
    </w:p>
    <w:p w:rsidR="00BF4A6C" w:rsidRPr="00810553" w:rsidRDefault="00BF4A6C" w:rsidP="00BF4A6C">
      <w:pPr>
        <w:pStyle w:val="20"/>
        <w:tabs>
          <w:tab w:val="right" w:leader="dot" w:pos="8705"/>
        </w:tabs>
        <w:ind w:right="420"/>
        <w:rPr>
          <w:noProof/>
          <w:sz w:val="24"/>
        </w:rPr>
      </w:pPr>
      <w:hyperlink w:anchor="_Toc267930651" w:history="1">
        <w:r w:rsidRPr="00810553">
          <w:rPr>
            <w:rStyle w:val="a6"/>
            <w:rFonts w:ascii="黑体" w:hAnsi="宋体" w:hint="eastAsia"/>
            <w:noProof/>
            <w:spacing w:val="10"/>
            <w:kern w:val="0"/>
            <w:sz w:val="24"/>
          </w:rPr>
          <w:t>排污结束</w:t>
        </w:r>
        <w:r w:rsidRPr="00810553">
          <w:rPr>
            <w:noProof/>
            <w:webHidden/>
            <w:sz w:val="24"/>
          </w:rPr>
          <w:tab/>
        </w:r>
        <w:r w:rsidRPr="00810553">
          <w:rPr>
            <w:noProof/>
            <w:webHidden/>
            <w:sz w:val="24"/>
          </w:rPr>
          <w:fldChar w:fldCharType="begin"/>
        </w:r>
        <w:r w:rsidRPr="00810553">
          <w:rPr>
            <w:noProof/>
            <w:webHidden/>
            <w:sz w:val="24"/>
          </w:rPr>
          <w:instrText xml:space="preserve"> PAGEREF _Toc267930651 \h </w:instrText>
        </w:r>
        <w:r w:rsidR="000C28A3" w:rsidRPr="00810553">
          <w:rPr>
            <w:noProof/>
            <w:sz w:val="24"/>
          </w:rPr>
        </w:r>
        <w:r w:rsidRPr="00810553">
          <w:rPr>
            <w:noProof/>
            <w:webHidden/>
            <w:sz w:val="24"/>
          </w:rPr>
          <w:fldChar w:fldCharType="separate"/>
        </w:r>
        <w:r w:rsidR="00B26DA8" w:rsidRPr="00810553">
          <w:rPr>
            <w:noProof/>
            <w:webHidden/>
            <w:sz w:val="24"/>
          </w:rPr>
          <w:t>- 23 -</w:t>
        </w:r>
        <w:r w:rsidRPr="00810553">
          <w:rPr>
            <w:noProof/>
            <w:webHidden/>
            <w:sz w:val="24"/>
          </w:rPr>
          <w:fldChar w:fldCharType="end"/>
        </w:r>
      </w:hyperlink>
    </w:p>
    <w:p w:rsidR="00BF4A6C" w:rsidRDefault="00BF4A6C" w:rsidP="003D34F0">
      <w:pPr>
        <w:spacing w:line="420" w:lineRule="exact"/>
        <w:jc w:val="center"/>
        <w:rPr>
          <w:rFonts w:eastAsia="黑体" w:hint="eastAsia"/>
          <w:spacing w:val="10"/>
          <w:sz w:val="30"/>
        </w:rPr>
      </w:pPr>
      <w:r w:rsidRPr="00810553">
        <w:rPr>
          <w:rFonts w:eastAsia="黑体"/>
          <w:spacing w:val="10"/>
          <w:sz w:val="24"/>
        </w:rPr>
        <w:fldChar w:fldCharType="end"/>
      </w:r>
    </w:p>
    <w:p w:rsidR="00BF4A6C" w:rsidRDefault="00BF4A6C" w:rsidP="003D34F0">
      <w:pPr>
        <w:spacing w:line="420" w:lineRule="exact"/>
        <w:jc w:val="center"/>
        <w:rPr>
          <w:rFonts w:eastAsia="黑体"/>
          <w:spacing w:val="10"/>
          <w:sz w:val="30"/>
        </w:rPr>
      </w:pPr>
    </w:p>
    <w:p w:rsidR="003D34F0" w:rsidRDefault="003D34F0">
      <w:pPr>
        <w:pStyle w:val="2"/>
        <w:keepLines w:val="0"/>
        <w:widowControl/>
        <w:numPr>
          <w:ilvl w:val="1"/>
          <w:numId w:val="1"/>
        </w:numPr>
        <w:tabs>
          <w:tab w:val="clear" w:pos="800"/>
        </w:tabs>
        <w:overflowPunct w:val="0"/>
        <w:autoSpaceDE w:val="0"/>
        <w:autoSpaceDN w:val="0"/>
        <w:adjustRightInd w:val="0"/>
        <w:spacing w:before="240" w:after="120" w:line="420" w:lineRule="atLeast"/>
        <w:textAlignment w:val="baseline"/>
        <w:rPr>
          <w:rFonts w:ascii="Times New Roman" w:hAnsi="Times New Roman"/>
          <w:sz w:val="30"/>
          <w:szCs w:val="30"/>
        </w:rPr>
      </w:pPr>
      <w:bookmarkStart w:id="0" w:name="_Toc267674714"/>
      <w:bookmarkStart w:id="1" w:name="_Toc267930309"/>
      <w:bookmarkStart w:id="2" w:name="_Toc267930612"/>
      <w:r>
        <w:rPr>
          <w:rFonts w:ascii="Times New Roman" w:hAnsi="Times New Roman"/>
          <w:sz w:val="30"/>
          <w:szCs w:val="30"/>
        </w:rPr>
        <w:lastRenderedPageBreak/>
        <w:t>Summary</w:t>
      </w:r>
      <w:bookmarkEnd w:id="0"/>
      <w:bookmarkEnd w:id="1"/>
      <w:bookmarkEnd w:id="2"/>
    </w:p>
    <w:p w:rsidR="003D34F0" w:rsidRPr="00A13FC6" w:rsidRDefault="003D34F0" w:rsidP="00A13FC6">
      <w:pPr>
        <w:pStyle w:val="2"/>
        <w:keepLines w:val="0"/>
        <w:widowControl/>
        <w:overflowPunct w:val="0"/>
        <w:autoSpaceDE w:val="0"/>
        <w:autoSpaceDN w:val="0"/>
        <w:adjustRightInd w:val="0"/>
        <w:spacing w:before="240" w:after="120" w:line="420" w:lineRule="atLeast"/>
        <w:ind w:firstLineChars="265" w:firstLine="609"/>
        <w:textAlignment w:val="baseline"/>
        <w:rPr>
          <w:rFonts w:ascii="Times New Roman" w:hAnsi="Times New Roman"/>
          <w:b w:val="0"/>
          <w:bCs w:val="0"/>
          <w:color w:val="000000"/>
          <w:spacing w:val="10"/>
          <w:kern w:val="0"/>
          <w:sz w:val="21"/>
          <w:szCs w:val="21"/>
        </w:rPr>
      </w:pPr>
      <w:bookmarkStart w:id="3" w:name="_Toc267674715"/>
      <w:bookmarkStart w:id="4" w:name="_Toc267930310"/>
      <w:bookmarkStart w:id="5" w:name="_Toc267930613"/>
      <w:r w:rsidRPr="00A13FC6">
        <w:rPr>
          <w:rFonts w:ascii="Times New Roman" w:hAnsi="Times New Roman"/>
          <w:b w:val="0"/>
          <w:bCs w:val="0"/>
          <w:color w:val="000000"/>
          <w:spacing w:val="10"/>
          <w:kern w:val="0"/>
          <w:sz w:val="21"/>
          <w:szCs w:val="21"/>
        </w:rPr>
        <w:t>概述</w:t>
      </w:r>
      <w:bookmarkEnd w:id="3"/>
      <w:bookmarkEnd w:id="4"/>
      <w:bookmarkEnd w:id="5"/>
      <w:r w:rsidRPr="00A13FC6">
        <w:rPr>
          <w:rFonts w:ascii="Times New Roman" w:hAnsi="Times New Roman"/>
          <w:b w:val="0"/>
          <w:bCs w:val="0"/>
          <w:color w:val="000000"/>
          <w:spacing w:val="10"/>
          <w:kern w:val="0"/>
          <w:sz w:val="21"/>
          <w:szCs w:val="21"/>
        </w:rPr>
        <w:t xml:space="preserve"> </w:t>
      </w:r>
    </w:p>
    <w:p w:rsidR="003D34F0" w:rsidRPr="00A13FC6" w:rsidRDefault="003D34F0" w:rsidP="008A63DA">
      <w:pPr>
        <w:pStyle w:val="ac"/>
        <w:tabs>
          <w:tab w:val="clear" w:pos="960"/>
          <w:tab w:val="clear" w:pos="1920"/>
          <w:tab w:val="clear" w:pos="2880"/>
          <w:tab w:val="clear" w:pos="3840"/>
          <w:tab w:val="clear" w:pos="4800"/>
          <w:tab w:val="clear" w:pos="5760"/>
          <w:tab w:val="clear" w:pos="6720"/>
          <w:tab w:val="clear" w:pos="7680"/>
        </w:tabs>
        <w:autoSpaceDE/>
        <w:autoSpaceDN/>
        <w:adjustRightInd/>
        <w:snapToGrid w:val="0"/>
        <w:spacing w:line="420" w:lineRule="exact"/>
        <w:ind w:leftChars="400" w:left="840" w:firstLine="0"/>
        <w:jc w:val="both"/>
        <w:textAlignment w:val="auto"/>
        <w:rPr>
          <w:rFonts w:ascii="Times New Roman"/>
          <w:kern w:val="2"/>
          <w:szCs w:val="21"/>
        </w:rPr>
      </w:pPr>
      <w:r w:rsidRPr="00A13FC6">
        <w:rPr>
          <w:rFonts w:ascii="Times New Roman"/>
          <w:kern w:val="2"/>
          <w:szCs w:val="21"/>
        </w:rPr>
        <w:t xml:space="preserve">This unit is adapted to pre-treatment the sample of water and steam for chemical analysis of thermo-equipment, manual sampling, on-line quality analysis of water and steam, computer supervising of the checked parameters. </w:t>
      </w:r>
    </w:p>
    <w:p w:rsidR="003D34F0" w:rsidRPr="00A13FC6" w:rsidRDefault="003D34F0" w:rsidP="008A63DA">
      <w:pPr>
        <w:adjustRightInd w:val="0"/>
        <w:spacing w:line="420" w:lineRule="exact"/>
        <w:ind w:leftChars="400" w:left="840"/>
        <w:textAlignment w:val="baseline"/>
        <w:rPr>
          <w:szCs w:val="21"/>
        </w:rPr>
      </w:pPr>
      <w:r w:rsidRPr="00A13FC6">
        <w:rPr>
          <w:szCs w:val="21"/>
        </w:rPr>
        <w:t>本装置</w:t>
      </w:r>
      <w:r w:rsidRPr="00A13FC6">
        <w:rPr>
          <w:color w:val="000000"/>
          <w:spacing w:val="10"/>
          <w:kern w:val="0"/>
          <w:szCs w:val="21"/>
        </w:rPr>
        <w:t>用于</w:t>
      </w:r>
      <w:r w:rsidRPr="00A13FC6">
        <w:rPr>
          <w:szCs w:val="21"/>
        </w:rPr>
        <w:t>热力设备水汽化学分析样品的预处理、人工取样、水汽品质的在线</w:t>
      </w:r>
      <w:r w:rsidRPr="00A13FC6">
        <w:rPr>
          <w:color w:val="000000"/>
          <w:spacing w:val="10"/>
          <w:kern w:val="0"/>
          <w:szCs w:val="21"/>
        </w:rPr>
        <w:t>分析</w:t>
      </w:r>
      <w:r w:rsidRPr="00A13FC6">
        <w:rPr>
          <w:szCs w:val="21"/>
        </w:rPr>
        <w:t>、被测参数的计算机监督管理。</w:t>
      </w:r>
    </w:p>
    <w:p w:rsidR="003D34F0" w:rsidRPr="00A13FC6" w:rsidRDefault="003D34F0" w:rsidP="008A63DA">
      <w:pPr>
        <w:pStyle w:val="ac"/>
        <w:tabs>
          <w:tab w:val="clear" w:pos="960"/>
          <w:tab w:val="clear" w:pos="1920"/>
          <w:tab w:val="clear" w:pos="2880"/>
          <w:tab w:val="clear" w:pos="3840"/>
          <w:tab w:val="clear" w:pos="4800"/>
          <w:tab w:val="clear" w:pos="5760"/>
          <w:tab w:val="clear" w:pos="6720"/>
          <w:tab w:val="clear" w:pos="7680"/>
        </w:tabs>
        <w:autoSpaceDE/>
        <w:autoSpaceDN/>
        <w:adjustRightInd/>
        <w:snapToGrid w:val="0"/>
        <w:spacing w:line="420" w:lineRule="exact"/>
        <w:ind w:leftChars="400" w:left="840" w:firstLine="0"/>
        <w:jc w:val="both"/>
        <w:textAlignment w:val="auto"/>
        <w:rPr>
          <w:rFonts w:ascii="Times New Roman"/>
          <w:kern w:val="2"/>
          <w:szCs w:val="21"/>
        </w:rPr>
      </w:pPr>
      <w:r w:rsidRPr="00A13FC6">
        <w:rPr>
          <w:rFonts w:ascii="Times New Roman"/>
          <w:kern w:val="2"/>
          <w:szCs w:val="21"/>
        </w:rPr>
        <w:t>This unit composes of three basic sections: CXD series Sampling Unit of Chemical analysis, which functions in pre-treatment, manual sampling, providing eligible sample for on-line chemical analysis; Analysis instrument screen, on which installs on-line chemical analysis instrument and record displayer etc.; Computer control system, which functions in data collection, treatment, display, reports print, supervising, and communication with the computer in upper position etc.</w:t>
      </w:r>
    </w:p>
    <w:p w:rsidR="003D34F0" w:rsidRPr="00A13FC6" w:rsidRDefault="003D34F0" w:rsidP="008A63DA">
      <w:pPr>
        <w:adjustRightInd w:val="0"/>
        <w:spacing w:line="420" w:lineRule="exact"/>
        <w:ind w:leftChars="400" w:left="840"/>
        <w:textAlignment w:val="baseline"/>
        <w:rPr>
          <w:rFonts w:ascii="宋体" w:hAnsi="宋体" w:hint="eastAsia"/>
          <w:szCs w:val="21"/>
        </w:rPr>
      </w:pPr>
      <w:r w:rsidRPr="00A13FC6">
        <w:rPr>
          <w:rFonts w:ascii="宋体" w:hAnsi="宋体" w:hint="eastAsia"/>
          <w:szCs w:val="21"/>
        </w:rPr>
        <w:t>本装置由三个基本部分组成：CXD系列化学分析取样架（通常所说的湿盘），完成样品的预处理、人工取样，为在线化学分析仪表提供合格的样品；分析仪表屏（通常所说的干盘），屏上安装在线化学分析仪表及记录显示器等；计算机管理系统，含数据采集、处理、显示、打印报表、监控、与上位机通讯等功能。</w:t>
      </w:r>
    </w:p>
    <w:p w:rsidR="003D34F0" w:rsidRPr="00A13FC6" w:rsidRDefault="003D34F0" w:rsidP="008A63DA">
      <w:pPr>
        <w:pStyle w:val="ac"/>
        <w:tabs>
          <w:tab w:val="clear" w:pos="960"/>
          <w:tab w:val="clear" w:pos="1920"/>
          <w:tab w:val="clear" w:pos="2880"/>
          <w:tab w:val="clear" w:pos="3840"/>
          <w:tab w:val="clear" w:pos="4800"/>
          <w:tab w:val="clear" w:pos="5760"/>
          <w:tab w:val="clear" w:pos="6720"/>
          <w:tab w:val="clear" w:pos="7680"/>
        </w:tabs>
        <w:autoSpaceDE/>
        <w:autoSpaceDN/>
        <w:adjustRightInd/>
        <w:snapToGrid w:val="0"/>
        <w:spacing w:line="420" w:lineRule="exact"/>
        <w:ind w:leftChars="400" w:left="840" w:firstLine="0"/>
        <w:jc w:val="both"/>
        <w:textAlignment w:val="auto"/>
        <w:rPr>
          <w:rFonts w:ascii="Times New Roman"/>
          <w:kern w:val="2"/>
          <w:szCs w:val="21"/>
        </w:rPr>
      </w:pPr>
      <w:r w:rsidRPr="00A13FC6">
        <w:rPr>
          <w:rFonts w:ascii="Times New Roman"/>
          <w:kern w:val="2"/>
          <w:szCs w:val="21"/>
        </w:rPr>
        <w:t>Users can select part of the unit or select all according to demand.</w:t>
      </w:r>
    </w:p>
    <w:p w:rsidR="003D34F0" w:rsidRPr="00A13FC6" w:rsidRDefault="003D34F0" w:rsidP="008A63DA">
      <w:pPr>
        <w:adjustRightInd w:val="0"/>
        <w:spacing w:line="420" w:lineRule="exact"/>
        <w:ind w:leftChars="400" w:left="840"/>
        <w:textAlignment w:val="baseline"/>
        <w:rPr>
          <w:rFonts w:hint="eastAsia"/>
          <w:szCs w:val="21"/>
        </w:rPr>
      </w:pPr>
      <w:r w:rsidRPr="00A13FC6">
        <w:rPr>
          <w:szCs w:val="21"/>
        </w:rPr>
        <w:t>用户可以根据需要选定上述三部分中的部分或全部设备。</w:t>
      </w:r>
    </w:p>
    <w:p w:rsidR="003D34F0" w:rsidRPr="00A13FC6" w:rsidRDefault="003D34F0">
      <w:pPr>
        <w:pStyle w:val="2"/>
        <w:keepLines w:val="0"/>
        <w:widowControl/>
        <w:numPr>
          <w:ilvl w:val="1"/>
          <w:numId w:val="1"/>
        </w:numPr>
        <w:overflowPunct w:val="0"/>
        <w:autoSpaceDE w:val="0"/>
        <w:autoSpaceDN w:val="0"/>
        <w:adjustRightInd w:val="0"/>
        <w:spacing w:before="240" w:after="120" w:line="420" w:lineRule="atLeast"/>
        <w:textAlignment w:val="baseline"/>
        <w:rPr>
          <w:rFonts w:ascii="Times New Roman" w:hAnsi="Times New Roman"/>
          <w:b w:val="0"/>
          <w:color w:val="000000"/>
          <w:sz w:val="21"/>
          <w:szCs w:val="21"/>
        </w:rPr>
      </w:pPr>
      <w:bookmarkStart w:id="6" w:name="_Toc267674716"/>
      <w:bookmarkStart w:id="7" w:name="_Toc267930311"/>
      <w:bookmarkStart w:id="8" w:name="_Toc267930614"/>
      <w:r w:rsidRPr="00A13FC6">
        <w:rPr>
          <w:rFonts w:ascii="Times New Roman" w:hAnsi="Times New Roman"/>
          <w:sz w:val="21"/>
          <w:szCs w:val="21"/>
        </w:rPr>
        <w:t>CXD series sampling rack of chemical analysis</w:t>
      </w:r>
      <w:bookmarkEnd w:id="6"/>
      <w:bookmarkEnd w:id="7"/>
      <w:bookmarkEnd w:id="8"/>
    </w:p>
    <w:p w:rsidR="003D34F0" w:rsidRPr="00A13FC6" w:rsidRDefault="003D34F0" w:rsidP="00A13FC6">
      <w:pPr>
        <w:pStyle w:val="2"/>
        <w:keepLines w:val="0"/>
        <w:widowControl/>
        <w:overflowPunct w:val="0"/>
        <w:autoSpaceDE w:val="0"/>
        <w:autoSpaceDN w:val="0"/>
        <w:adjustRightInd w:val="0"/>
        <w:spacing w:before="240" w:after="120" w:line="420" w:lineRule="atLeast"/>
        <w:ind w:firstLineChars="282" w:firstLine="595"/>
        <w:textAlignment w:val="baseline"/>
        <w:rPr>
          <w:rFonts w:ascii="Times New Roman" w:hAnsi="Times New Roman"/>
          <w:color w:val="000000"/>
          <w:sz w:val="21"/>
          <w:szCs w:val="21"/>
        </w:rPr>
      </w:pPr>
      <w:bookmarkStart w:id="9" w:name="_Toc267674717"/>
      <w:bookmarkStart w:id="10" w:name="_Toc267930312"/>
      <w:bookmarkStart w:id="11" w:name="_Toc267930615"/>
      <w:r w:rsidRPr="00A13FC6">
        <w:rPr>
          <w:rFonts w:ascii="Times New Roman" w:hAnsi="Times New Roman"/>
          <w:color w:val="000000"/>
          <w:sz w:val="21"/>
          <w:szCs w:val="21"/>
        </w:rPr>
        <w:t>CXD</w:t>
      </w:r>
      <w:r w:rsidRPr="00A13FC6">
        <w:rPr>
          <w:rFonts w:ascii="Times New Roman" w:hAnsi="Times New Roman"/>
          <w:color w:val="000000"/>
          <w:sz w:val="21"/>
          <w:szCs w:val="21"/>
        </w:rPr>
        <w:t>系列化学分析取样架</w:t>
      </w:r>
      <w:bookmarkEnd w:id="9"/>
      <w:bookmarkEnd w:id="10"/>
      <w:bookmarkEnd w:id="11"/>
    </w:p>
    <w:p w:rsidR="003D34F0" w:rsidRPr="00A13FC6" w:rsidRDefault="003D34F0">
      <w:pPr>
        <w:pStyle w:val="2"/>
        <w:keepLines w:val="0"/>
        <w:widowControl/>
        <w:numPr>
          <w:ilvl w:val="0"/>
          <w:numId w:val="2"/>
        </w:numPr>
        <w:overflowPunct w:val="0"/>
        <w:autoSpaceDE w:val="0"/>
        <w:autoSpaceDN w:val="0"/>
        <w:adjustRightInd w:val="0"/>
        <w:spacing w:before="240" w:after="120" w:line="420" w:lineRule="atLeast"/>
        <w:textAlignment w:val="baseline"/>
        <w:rPr>
          <w:rFonts w:cs="Arial"/>
          <w:b w:val="0"/>
          <w:bCs w:val="0"/>
          <w:color w:val="000000"/>
          <w:spacing w:val="10"/>
          <w:kern w:val="0"/>
          <w:sz w:val="21"/>
          <w:szCs w:val="21"/>
        </w:rPr>
      </w:pPr>
      <w:bookmarkStart w:id="12" w:name="_Toc267674718"/>
      <w:bookmarkStart w:id="13" w:name="_Toc267930313"/>
      <w:bookmarkStart w:id="14" w:name="_Toc267930616"/>
      <w:r w:rsidRPr="00A13FC6">
        <w:rPr>
          <w:rFonts w:cs="Arial"/>
          <w:b w:val="0"/>
          <w:bCs w:val="0"/>
          <w:color w:val="000000"/>
          <w:spacing w:val="10"/>
          <w:kern w:val="0"/>
          <w:sz w:val="21"/>
          <w:szCs w:val="21"/>
        </w:rPr>
        <w:t>Technical</w:t>
      </w:r>
      <w:r w:rsidRPr="00A13FC6">
        <w:rPr>
          <w:rFonts w:cs="Arial"/>
          <w:b w:val="0"/>
          <w:spacing w:val="10"/>
          <w:kern w:val="0"/>
          <w:sz w:val="21"/>
          <w:szCs w:val="21"/>
        </w:rPr>
        <w:t xml:space="preserve"> characteristics</w:t>
      </w:r>
      <w:bookmarkEnd w:id="12"/>
      <w:bookmarkEnd w:id="13"/>
      <w:bookmarkEnd w:id="14"/>
    </w:p>
    <w:p w:rsidR="003D34F0" w:rsidRPr="00A13FC6" w:rsidRDefault="003D34F0" w:rsidP="00A13FC6">
      <w:pPr>
        <w:pStyle w:val="2"/>
        <w:keepLines w:val="0"/>
        <w:widowControl/>
        <w:overflowPunct w:val="0"/>
        <w:autoSpaceDE w:val="0"/>
        <w:autoSpaceDN w:val="0"/>
        <w:adjustRightInd w:val="0"/>
        <w:spacing w:before="240" w:after="120" w:line="420" w:lineRule="atLeast"/>
        <w:ind w:firstLineChars="283" w:firstLine="651"/>
        <w:textAlignment w:val="baseline"/>
        <w:rPr>
          <w:rFonts w:ascii="Times New Roman" w:hAnsi="Times New Roman"/>
          <w:b w:val="0"/>
          <w:color w:val="000000"/>
          <w:sz w:val="21"/>
          <w:szCs w:val="21"/>
        </w:rPr>
      </w:pPr>
      <w:bookmarkStart w:id="15" w:name="_Toc267674719"/>
      <w:bookmarkStart w:id="16" w:name="_Toc267930314"/>
      <w:bookmarkStart w:id="17" w:name="_Toc267930617"/>
      <w:r w:rsidRPr="00A13FC6">
        <w:rPr>
          <w:rFonts w:ascii="Times New Roman" w:hAnsi="Times New Roman"/>
          <w:b w:val="0"/>
          <w:bCs w:val="0"/>
          <w:color w:val="000000"/>
          <w:spacing w:val="10"/>
          <w:kern w:val="0"/>
          <w:sz w:val="21"/>
          <w:szCs w:val="21"/>
        </w:rPr>
        <w:t>技术</w:t>
      </w:r>
      <w:r w:rsidRPr="00A13FC6">
        <w:rPr>
          <w:rFonts w:ascii="Times New Roman" w:hAnsi="Times New Roman"/>
          <w:b w:val="0"/>
          <w:color w:val="000000"/>
          <w:sz w:val="21"/>
          <w:szCs w:val="21"/>
        </w:rPr>
        <w:t>特点</w:t>
      </w:r>
      <w:bookmarkEnd w:id="15"/>
      <w:bookmarkEnd w:id="16"/>
      <w:bookmarkEnd w:id="17"/>
    </w:p>
    <w:p w:rsidR="003D34F0" w:rsidRPr="00A13FC6" w:rsidRDefault="003D34F0" w:rsidP="008A63DA">
      <w:pPr>
        <w:pStyle w:val="ac"/>
        <w:tabs>
          <w:tab w:val="clear" w:pos="960"/>
          <w:tab w:val="clear" w:pos="1920"/>
          <w:tab w:val="clear" w:pos="2880"/>
          <w:tab w:val="clear" w:pos="3840"/>
          <w:tab w:val="clear" w:pos="4800"/>
          <w:tab w:val="clear" w:pos="5760"/>
          <w:tab w:val="clear" w:pos="6720"/>
          <w:tab w:val="clear" w:pos="7680"/>
        </w:tabs>
        <w:autoSpaceDE/>
        <w:autoSpaceDN/>
        <w:adjustRightInd/>
        <w:snapToGrid w:val="0"/>
        <w:spacing w:line="420" w:lineRule="exact"/>
        <w:ind w:leftChars="456" w:left="958" w:firstLine="0"/>
        <w:jc w:val="both"/>
        <w:textAlignment w:val="auto"/>
        <w:rPr>
          <w:rFonts w:ascii="Times New Roman"/>
          <w:kern w:val="2"/>
          <w:szCs w:val="21"/>
        </w:rPr>
      </w:pPr>
      <w:r w:rsidRPr="00A13FC6">
        <w:rPr>
          <w:rFonts w:ascii="Times New Roman"/>
          <w:kern w:val="2"/>
          <w:szCs w:val="21"/>
        </w:rPr>
        <w:t>Taking a whole new route, the sampling rack acquires outstanding benefit that other racks cannot match, either domestic or overseas. In detail, the characteristics are as below:</w:t>
      </w:r>
    </w:p>
    <w:p w:rsidR="003D34F0" w:rsidRPr="00A13FC6" w:rsidRDefault="003D34F0" w:rsidP="008A63DA">
      <w:pPr>
        <w:adjustRightInd w:val="0"/>
        <w:spacing w:line="420" w:lineRule="exact"/>
        <w:ind w:leftChars="456" w:left="958"/>
        <w:textAlignment w:val="baseline"/>
        <w:rPr>
          <w:szCs w:val="21"/>
        </w:rPr>
      </w:pPr>
      <w:r w:rsidRPr="00A13FC6">
        <w:rPr>
          <w:szCs w:val="21"/>
        </w:rPr>
        <w:t>取样架采用全新的技术路线，获得了现有国内外取样架无法比拟的效益。具体说来有如下特点：</w:t>
      </w:r>
    </w:p>
    <w:p w:rsidR="003D34F0" w:rsidRPr="00A13FC6" w:rsidRDefault="008A63DA" w:rsidP="00A13FC6">
      <w:pPr>
        <w:pStyle w:val="ac"/>
        <w:numPr>
          <w:ilvl w:val="1"/>
          <w:numId w:val="3"/>
        </w:numPr>
        <w:tabs>
          <w:tab w:val="clear" w:pos="800"/>
          <w:tab w:val="clear" w:pos="960"/>
          <w:tab w:val="clear" w:pos="1920"/>
          <w:tab w:val="clear" w:pos="2880"/>
          <w:tab w:val="clear" w:pos="3840"/>
          <w:tab w:val="clear" w:pos="4800"/>
          <w:tab w:val="clear" w:pos="5760"/>
          <w:tab w:val="clear" w:pos="6720"/>
          <w:tab w:val="clear" w:pos="7680"/>
          <w:tab w:val="left" w:pos="851"/>
        </w:tabs>
        <w:autoSpaceDE/>
        <w:autoSpaceDN/>
        <w:adjustRightInd/>
        <w:snapToGrid w:val="0"/>
        <w:spacing w:line="420" w:lineRule="exact"/>
        <w:ind w:left="840" w:hangingChars="400" w:hanging="840"/>
        <w:jc w:val="both"/>
        <w:textAlignment w:val="auto"/>
        <w:rPr>
          <w:rFonts w:ascii="Times New Roman"/>
          <w:kern w:val="2"/>
          <w:szCs w:val="21"/>
        </w:rPr>
      </w:pPr>
      <w:r w:rsidRPr="00A13FC6">
        <w:rPr>
          <w:rFonts w:ascii="Times New Roman" w:hint="eastAsia"/>
          <w:kern w:val="2"/>
          <w:szCs w:val="21"/>
        </w:rPr>
        <w:t xml:space="preserve"> </w:t>
      </w:r>
      <w:r w:rsidR="003D34F0" w:rsidRPr="00A13FC6">
        <w:rPr>
          <w:rFonts w:ascii="Times New Roman"/>
          <w:kern w:val="2"/>
          <w:szCs w:val="21"/>
        </w:rPr>
        <w:t>The sampling rack adopts high-efficiency temperature-pressure reductor (patent) based on the fluid of high temperature and high pressure (such as water, steam etc.). When the fluid flows along the rack, the temperature and pressure will be reduced. So the rack has two functions of both the cooler of traditional sampling rack and the reductor.</w:t>
      </w:r>
    </w:p>
    <w:p w:rsidR="003D34F0" w:rsidRPr="00A13FC6" w:rsidRDefault="003D34F0" w:rsidP="008A63DA">
      <w:pPr>
        <w:adjustRightInd w:val="0"/>
        <w:spacing w:line="420" w:lineRule="exact"/>
        <w:ind w:leftChars="456" w:left="958"/>
        <w:textAlignment w:val="baseline"/>
        <w:rPr>
          <w:szCs w:val="21"/>
        </w:rPr>
      </w:pPr>
      <w:r w:rsidRPr="00A13FC6">
        <w:rPr>
          <w:szCs w:val="21"/>
        </w:rPr>
        <w:lastRenderedPageBreak/>
        <w:t>取样架中采用了高温高压流体的高效降温降压器（专利产品），当高温高压流体（如水、汽等）流过该装置时，温度、压强同时降低，即具有传统取样架中冷却器和减压器二种功能。</w:t>
      </w:r>
    </w:p>
    <w:p w:rsidR="003D34F0" w:rsidRPr="00A13FC6" w:rsidRDefault="008A63DA" w:rsidP="00A13FC6">
      <w:pPr>
        <w:pStyle w:val="ac"/>
        <w:numPr>
          <w:ilvl w:val="1"/>
          <w:numId w:val="3"/>
        </w:numPr>
        <w:tabs>
          <w:tab w:val="clear" w:pos="800"/>
          <w:tab w:val="clear" w:pos="960"/>
          <w:tab w:val="clear" w:pos="1920"/>
          <w:tab w:val="clear" w:pos="2880"/>
          <w:tab w:val="clear" w:pos="3840"/>
          <w:tab w:val="clear" w:pos="4800"/>
          <w:tab w:val="clear" w:pos="5760"/>
          <w:tab w:val="clear" w:pos="6720"/>
          <w:tab w:val="clear" w:pos="7680"/>
          <w:tab w:val="left" w:pos="851"/>
        </w:tabs>
        <w:autoSpaceDE/>
        <w:autoSpaceDN/>
        <w:adjustRightInd/>
        <w:snapToGrid w:val="0"/>
        <w:spacing w:line="420" w:lineRule="exact"/>
        <w:ind w:left="840" w:hangingChars="400" w:hanging="840"/>
        <w:jc w:val="both"/>
        <w:textAlignment w:val="auto"/>
        <w:rPr>
          <w:rFonts w:ascii="Times New Roman"/>
          <w:kern w:val="2"/>
          <w:szCs w:val="21"/>
        </w:rPr>
      </w:pPr>
      <w:r w:rsidRPr="00A13FC6">
        <w:rPr>
          <w:rFonts w:ascii="Times New Roman" w:hint="eastAsia"/>
          <w:kern w:val="2"/>
          <w:szCs w:val="21"/>
        </w:rPr>
        <w:t xml:space="preserve"> </w:t>
      </w:r>
      <w:r w:rsidR="003D34F0" w:rsidRPr="00A13FC6">
        <w:rPr>
          <w:rFonts w:ascii="Times New Roman"/>
          <w:kern w:val="2"/>
          <w:szCs w:val="21"/>
        </w:rPr>
        <w:t>The sampling rack is not equipped with pressure-only reductor, which avoids the traditional disadvantage of needing too much maintenance caused by reductor blockage.</w:t>
      </w:r>
    </w:p>
    <w:p w:rsidR="003D34F0" w:rsidRPr="00A13FC6" w:rsidRDefault="003D34F0" w:rsidP="008A63DA">
      <w:pPr>
        <w:adjustRightInd w:val="0"/>
        <w:spacing w:line="420" w:lineRule="exact"/>
        <w:ind w:leftChars="456" w:left="958"/>
        <w:textAlignment w:val="baseline"/>
        <w:rPr>
          <w:szCs w:val="21"/>
        </w:rPr>
      </w:pPr>
      <w:r w:rsidRPr="00A13FC6">
        <w:rPr>
          <w:szCs w:val="21"/>
        </w:rPr>
        <w:t>取样架没有减压器，杜绝了取样架采用减压器易产生堵塞，需要精心维护的弊病。</w:t>
      </w:r>
    </w:p>
    <w:p w:rsidR="003D34F0" w:rsidRPr="00A13FC6" w:rsidRDefault="008A63DA" w:rsidP="00A13FC6">
      <w:pPr>
        <w:pStyle w:val="ac"/>
        <w:numPr>
          <w:ilvl w:val="1"/>
          <w:numId w:val="3"/>
        </w:numPr>
        <w:tabs>
          <w:tab w:val="clear" w:pos="960"/>
          <w:tab w:val="clear" w:pos="1920"/>
          <w:tab w:val="clear" w:pos="2880"/>
          <w:tab w:val="clear" w:pos="3840"/>
          <w:tab w:val="clear" w:pos="4800"/>
          <w:tab w:val="clear" w:pos="5760"/>
          <w:tab w:val="clear" w:pos="6720"/>
          <w:tab w:val="clear" w:pos="7680"/>
          <w:tab w:val="left" w:pos="800"/>
        </w:tabs>
        <w:autoSpaceDE/>
        <w:autoSpaceDN/>
        <w:adjustRightInd/>
        <w:snapToGrid w:val="0"/>
        <w:spacing w:line="420" w:lineRule="exact"/>
        <w:ind w:left="840" w:hangingChars="400" w:hanging="840"/>
        <w:jc w:val="both"/>
        <w:textAlignment w:val="auto"/>
        <w:rPr>
          <w:rFonts w:ascii="Times New Roman"/>
          <w:kern w:val="2"/>
          <w:szCs w:val="21"/>
        </w:rPr>
      </w:pPr>
      <w:r w:rsidRPr="00A13FC6">
        <w:rPr>
          <w:rFonts w:ascii="Times New Roman" w:hint="eastAsia"/>
          <w:kern w:val="2"/>
          <w:szCs w:val="21"/>
        </w:rPr>
        <w:t xml:space="preserve"> </w:t>
      </w:r>
      <w:r w:rsidR="003D34F0" w:rsidRPr="00A13FC6">
        <w:rPr>
          <w:rFonts w:ascii="Times New Roman"/>
          <w:kern w:val="2"/>
          <w:szCs w:val="21"/>
        </w:rPr>
        <w:t>The sample flows along the high-efficiency temperature-pressure reductor in a status of deep puffing, with high heat-exchange efficiency. Under the same conditions, the amount of cooling water is only 1/2 ~2/3 of the existing cooler.</w:t>
      </w:r>
    </w:p>
    <w:p w:rsidR="003D34F0" w:rsidRPr="00A13FC6" w:rsidRDefault="003D34F0" w:rsidP="008A63DA">
      <w:pPr>
        <w:adjustRightInd w:val="0"/>
        <w:spacing w:line="420" w:lineRule="exact"/>
        <w:ind w:leftChars="456" w:left="958"/>
        <w:textAlignment w:val="baseline"/>
        <w:rPr>
          <w:szCs w:val="21"/>
        </w:rPr>
      </w:pPr>
      <w:r w:rsidRPr="00A13FC6">
        <w:rPr>
          <w:szCs w:val="21"/>
        </w:rPr>
        <w:t>样品流在高效降温降压器中的流动呈深度喘流状态，具有极高的热交换效率，在同样条件下冷却水的用量仅是现有冷却器</w:t>
      </w:r>
      <w:r w:rsidRPr="00A13FC6">
        <w:rPr>
          <w:szCs w:val="21"/>
        </w:rPr>
        <w:t>1/2</w:t>
      </w:r>
      <w:r w:rsidRPr="00A13FC6">
        <w:rPr>
          <w:szCs w:val="21"/>
        </w:rPr>
        <w:t>～</w:t>
      </w:r>
      <w:r w:rsidRPr="00A13FC6">
        <w:rPr>
          <w:szCs w:val="21"/>
        </w:rPr>
        <w:t>2/3</w:t>
      </w:r>
      <w:r w:rsidRPr="00A13FC6">
        <w:rPr>
          <w:szCs w:val="21"/>
        </w:rPr>
        <w:t>。</w:t>
      </w:r>
    </w:p>
    <w:p w:rsidR="003D34F0" w:rsidRPr="00A13FC6" w:rsidRDefault="008A63DA" w:rsidP="00A13FC6">
      <w:pPr>
        <w:pStyle w:val="ac"/>
        <w:numPr>
          <w:ilvl w:val="1"/>
          <w:numId w:val="3"/>
        </w:numPr>
        <w:tabs>
          <w:tab w:val="clear" w:pos="800"/>
          <w:tab w:val="clear" w:pos="960"/>
          <w:tab w:val="clear" w:pos="1920"/>
          <w:tab w:val="clear" w:pos="2880"/>
          <w:tab w:val="clear" w:pos="3840"/>
          <w:tab w:val="clear" w:pos="4800"/>
          <w:tab w:val="clear" w:pos="5760"/>
          <w:tab w:val="clear" w:pos="6720"/>
          <w:tab w:val="clear" w:pos="7680"/>
          <w:tab w:val="left" w:pos="851"/>
        </w:tabs>
        <w:autoSpaceDE/>
        <w:autoSpaceDN/>
        <w:adjustRightInd/>
        <w:snapToGrid w:val="0"/>
        <w:spacing w:line="420" w:lineRule="exact"/>
        <w:ind w:left="840" w:hangingChars="400" w:hanging="840"/>
        <w:jc w:val="both"/>
        <w:textAlignment w:val="auto"/>
        <w:rPr>
          <w:rFonts w:ascii="Times New Roman"/>
          <w:kern w:val="2"/>
          <w:szCs w:val="21"/>
        </w:rPr>
      </w:pPr>
      <w:r w:rsidRPr="00A13FC6">
        <w:rPr>
          <w:rFonts w:ascii="Times New Roman" w:hint="eastAsia"/>
          <w:kern w:val="2"/>
          <w:szCs w:val="21"/>
        </w:rPr>
        <w:t xml:space="preserve"> </w:t>
      </w:r>
      <w:r w:rsidR="003D34F0" w:rsidRPr="00A13FC6">
        <w:rPr>
          <w:rFonts w:ascii="Times New Roman"/>
          <w:kern w:val="2"/>
          <w:szCs w:val="21"/>
        </w:rPr>
        <w:t>The sample flows along the pipes of the high-efficiency temperature-pressure reductor with speediness that helps the wall of pipes self-clean.</w:t>
      </w:r>
    </w:p>
    <w:p w:rsidR="003D34F0" w:rsidRPr="00A13FC6" w:rsidRDefault="003D34F0" w:rsidP="008A63DA">
      <w:pPr>
        <w:adjustRightInd w:val="0"/>
        <w:spacing w:line="420" w:lineRule="exact"/>
        <w:ind w:leftChars="456" w:left="958"/>
        <w:textAlignment w:val="baseline"/>
        <w:rPr>
          <w:szCs w:val="21"/>
        </w:rPr>
      </w:pPr>
      <w:r w:rsidRPr="00A13FC6">
        <w:rPr>
          <w:szCs w:val="21"/>
        </w:rPr>
        <w:t>样品流在高效降温降压器的管道中流速很高，对管道壁有自清洗作用。</w:t>
      </w:r>
    </w:p>
    <w:p w:rsidR="003D34F0" w:rsidRPr="00A13FC6" w:rsidRDefault="003D34F0" w:rsidP="00A13FC6">
      <w:pPr>
        <w:pStyle w:val="ac"/>
        <w:numPr>
          <w:ilvl w:val="1"/>
          <w:numId w:val="3"/>
        </w:numPr>
        <w:tabs>
          <w:tab w:val="clear" w:pos="800"/>
          <w:tab w:val="clear" w:pos="960"/>
          <w:tab w:val="clear" w:pos="1920"/>
          <w:tab w:val="clear" w:pos="2880"/>
          <w:tab w:val="clear" w:pos="3840"/>
          <w:tab w:val="clear" w:pos="4800"/>
          <w:tab w:val="clear" w:pos="5760"/>
          <w:tab w:val="clear" w:pos="6720"/>
          <w:tab w:val="clear" w:pos="7680"/>
          <w:tab w:val="left" w:pos="851"/>
        </w:tabs>
        <w:autoSpaceDE/>
        <w:autoSpaceDN/>
        <w:adjustRightInd/>
        <w:snapToGrid w:val="0"/>
        <w:spacing w:line="420" w:lineRule="exact"/>
        <w:ind w:left="840" w:hangingChars="400" w:hanging="840"/>
        <w:jc w:val="both"/>
        <w:textAlignment w:val="auto"/>
        <w:rPr>
          <w:rFonts w:ascii="Times New Roman"/>
          <w:kern w:val="2"/>
          <w:szCs w:val="21"/>
        </w:rPr>
      </w:pPr>
      <w:r w:rsidRPr="00A13FC6">
        <w:rPr>
          <w:rFonts w:ascii="Times New Roman"/>
          <w:kern w:val="2"/>
          <w:szCs w:val="21"/>
        </w:rPr>
        <w:t xml:space="preserve">The sampling rack adopts a new-type filter, pole-style filter (patent), which can bar the mechanical impurity particles of both the steam media with diameter over </w:t>
      </w:r>
      <w:smartTag w:uri="urn:schemas-microsoft-com:office:smarttags" w:element="chmetcnv">
        <w:smartTagPr>
          <w:attr w:name="UnitName" w:val="mm"/>
          <w:attr w:name="SourceValue" w:val="1.25"/>
          <w:attr w:name="HasSpace" w:val="False"/>
          <w:attr w:name="Negative" w:val="False"/>
          <w:attr w:name="NumberType" w:val="1"/>
          <w:attr w:name="TCSC" w:val="0"/>
        </w:smartTagPr>
        <w:r w:rsidRPr="00A13FC6">
          <w:rPr>
            <w:rFonts w:ascii="Times New Roman"/>
            <w:kern w:val="2"/>
            <w:szCs w:val="21"/>
          </w:rPr>
          <w:t>1.25mm</w:t>
        </w:r>
      </w:smartTag>
      <w:r w:rsidRPr="00A13FC6">
        <w:rPr>
          <w:rFonts w:ascii="Times New Roman"/>
          <w:kern w:val="2"/>
          <w:szCs w:val="21"/>
        </w:rPr>
        <w:t xml:space="preserve"> and liquid medium with diameter over </w:t>
      </w:r>
      <w:smartTag w:uri="urn:schemas-microsoft-com:office:smarttags" w:element="chmetcnv">
        <w:smartTagPr>
          <w:attr w:name="UnitName" w:val="mm"/>
          <w:attr w:name="SourceValue" w:val="1.05"/>
          <w:attr w:name="HasSpace" w:val="False"/>
          <w:attr w:name="Negative" w:val="False"/>
          <w:attr w:name="NumberType" w:val="1"/>
          <w:attr w:name="TCSC" w:val="0"/>
        </w:smartTagPr>
        <w:r w:rsidRPr="00A13FC6">
          <w:rPr>
            <w:rFonts w:ascii="Times New Roman"/>
            <w:kern w:val="2"/>
            <w:szCs w:val="21"/>
          </w:rPr>
          <w:t>1.05mm</w:t>
        </w:r>
      </w:smartTag>
      <w:r w:rsidRPr="00A13FC6">
        <w:rPr>
          <w:rFonts w:ascii="Times New Roman"/>
          <w:kern w:val="2"/>
          <w:szCs w:val="21"/>
        </w:rPr>
        <w:t xml:space="preserve"> without changing the composition of the water sample basically. The pole-style filter is placed before the high-efficiency temperature-pressure reductor. And it has self-cleaning function because of large sample flow during the process of sample drain. After many operation tests in the special conditions and many years of running, the pole-style filter can avoid leakage and blockage, thus, it is maintenance-free product for life.</w:t>
      </w:r>
    </w:p>
    <w:p w:rsidR="003D34F0" w:rsidRPr="00A13FC6" w:rsidRDefault="003D34F0" w:rsidP="008A63DA">
      <w:pPr>
        <w:adjustRightInd w:val="0"/>
        <w:spacing w:line="420" w:lineRule="exact"/>
        <w:ind w:leftChars="456" w:left="958"/>
        <w:textAlignment w:val="baseline"/>
        <w:rPr>
          <w:szCs w:val="21"/>
        </w:rPr>
      </w:pPr>
      <w:r w:rsidRPr="00A13FC6">
        <w:rPr>
          <w:szCs w:val="21"/>
        </w:rPr>
        <w:t>取样架中采用一种新颖过滤器</w:t>
      </w:r>
      <w:r w:rsidRPr="00A13FC6">
        <w:rPr>
          <w:szCs w:val="21"/>
        </w:rPr>
        <w:t>——</w:t>
      </w:r>
      <w:r w:rsidRPr="00A13FC6">
        <w:rPr>
          <w:szCs w:val="21"/>
        </w:rPr>
        <w:t>杆式过滤器（专利产品），仅截样品中介质为蒸汽</w:t>
      </w:r>
      <w:r w:rsidRPr="00A13FC6">
        <w:rPr>
          <w:szCs w:val="21"/>
        </w:rPr>
        <w:t>1.25mm</w:t>
      </w:r>
      <w:r w:rsidRPr="00A13FC6">
        <w:rPr>
          <w:szCs w:val="21"/>
        </w:rPr>
        <w:t>以上和介质为液态</w:t>
      </w:r>
      <w:r w:rsidRPr="00A13FC6">
        <w:rPr>
          <w:szCs w:val="21"/>
        </w:rPr>
        <w:t>1.05mm</w:t>
      </w:r>
      <w:r w:rsidRPr="00A13FC6">
        <w:rPr>
          <w:szCs w:val="21"/>
        </w:rPr>
        <w:t>直径的机械杂质颗粒，基本不改变水样的组成。杆式过滤器置于高效降温降压器前，在样品排污的过程中因样品流量较大，对杆式过滤器具有自清洗的作用。杆式过滤器经过多次特殊条件下的运行试验和现场多年的运行，不会产生泄漏和堵塞，所以本产品为终身免维护产品。</w:t>
      </w:r>
    </w:p>
    <w:p w:rsidR="003D34F0" w:rsidRPr="00A13FC6" w:rsidRDefault="003D34F0" w:rsidP="00A13FC6">
      <w:pPr>
        <w:pStyle w:val="ac"/>
        <w:numPr>
          <w:ilvl w:val="1"/>
          <w:numId w:val="3"/>
        </w:numPr>
        <w:tabs>
          <w:tab w:val="clear" w:pos="800"/>
          <w:tab w:val="clear" w:pos="960"/>
          <w:tab w:val="clear" w:pos="1920"/>
          <w:tab w:val="clear" w:pos="2880"/>
          <w:tab w:val="clear" w:pos="3840"/>
          <w:tab w:val="clear" w:pos="4800"/>
          <w:tab w:val="clear" w:pos="5760"/>
          <w:tab w:val="clear" w:pos="6720"/>
          <w:tab w:val="clear" w:pos="7680"/>
          <w:tab w:val="left" w:pos="851"/>
        </w:tabs>
        <w:autoSpaceDE/>
        <w:autoSpaceDN/>
        <w:adjustRightInd/>
        <w:snapToGrid w:val="0"/>
        <w:spacing w:line="420" w:lineRule="exact"/>
        <w:ind w:left="840" w:hangingChars="400" w:hanging="840"/>
        <w:jc w:val="both"/>
        <w:textAlignment w:val="auto"/>
        <w:rPr>
          <w:rFonts w:ascii="Times New Roman"/>
          <w:kern w:val="2"/>
          <w:szCs w:val="21"/>
        </w:rPr>
      </w:pPr>
      <w:r w:rsidRPr="00A13FC6">
        <w:rPr>
          <w:rFonts w:ascii="Times New Roman"/>
          <w:kern w:val="2"/>
          <w:szCs w:val="21"/>
        </w:rPr>
        <w:t xml:space="preserve">The sampling rack has a compact structure occupying small space, for example, ten-points sampling rack is </w:t>
      </w:r>
      <w:smartTag w:uri="urn:schemas-microsoft-com:office:smarttags" w:element="chmetcnv">
        <w:smartTagPr>
          <w:attr w:name="UnitName" w:val="m"/>
          <w:attr w:name="SourceValue" w:val="2.5"/>
          <w:attr w:name="HasSpace" w:val="False"/>
          <w:attr w:name="Negative" w:val="False"/>
          <w:attr w:name="NumberType" w:val="1"/>
          <w:attr w:name="TCSC" w:val="0"/>
        </w:smartTagPr>
        <w:r w:rsidRPr="00A13FC6">
          <w:rPr>
            <w:rFonts w:ascii="Times New Roman"/>
            <w:kern w:val="2"/>
            <w:szCs w:val="21"/>
          </w:rPr>
          <w:t>2.5m</w:t>
        </w:r>
      </w:smartTag>
      <w:r w:rsidRPr="00A13FC6">
        <w:rPr>
          <w:rFonts w:ascii="Times New Roman"/>
          <w:kern w:val="2"/>
          <w:szCs w:val="21"/>
        </w:rPr>
        <w:t xml:space="preserve"> long, </w:t>
      </w:r>
      <w:smartTag w:uri="urn:schemas-microsoft-com:office:smarttags" w:element="chmetcnv">
        <w:smartTagPr>
          <w:attr w:name="UnitName" w:val="m"/>
          <w:attr w:name="SourceValue" w:val=".65"/>
          <w:attr w:name="HasSpace" w:val="False"/>
          <w:attr w:name="Negative" w:val="False"/>
          <w:attr w:name="NumberType" w:val="1"/>
          <w:attr w:name="TCSC" w:val="0"/>
        </w:smartTagPr>
        <w:r w:rsidRPr="00A13FC6">
          <w:rPr>
            <w:rFonts w:ascii="Times New Roman"/>
            <w:kern w:val="2"/>
            <w:szCs w:val="21"/>
          </w:rPr>
          <w:t>0.65m</w:t>
        </w:r>
      </w:smartTag>
      <w:r w:rsidRPr="00A13FC6">
        <w:rPr>
          <w:rFonts w:ascii="Times New Roman"/>
          <w:kern w:val="2"/>
          <w:szCs w:val="21"/>
        </w:rPr>
        <w:t xml:space="preserve"> wide, and </w:t>
      </w:r>
      <w:smartTag w:uri="urn:schemas-microsoft-com:office:smarttags" w:element="chmetcnv">
        <w:smartTagPr>
          <w:attr w:name="UnitName" w:val="m"/>
          <w:attr w:name="SourceValue" w:val="1.6"/>
          <w:attr w:name="HasSpace" w:val="False"/>
          <w:attr w:name="Negative" w:val="False"/>
          <w:attr w:name="NumberType" w:val="1"/>
          <w:attr w:name="TCSC" w:val="0"/>
        </w:smartTagPr>
        <w:r w:rsidRPr="00A13FC6">
          <w:rPr>
            <w:rFonts w:ascii="Times New Roman"/>
            <w:kern w:val="2"/>
            <w:szCs w:val="21"/>
          </w:rPr>
          <w:t>1.6m</w:t>
        </w:r>
      </w:smartTag>
      <w:r w:rsidRPr="00A13FC6">
        <w:rPr>
          <w:rFonts w:ascii="Times New Roman"/>
          <w:kern w:val="2"/>
          <w:szCs w:val="21"/>
        </w:rPr>
        <w:t xml:space="preserve"> high, every point of sampling added, only </w:t>
      </w:r>
      <w:smartTag w:uri="urn:schemas-microsoft-com:office:smarttags" w:element="chmetcnv">
        <w:smartTagPr>
          <w:attr w:name="UnitName" w:val="m"/>
          <w:attr w:name="SourceValue" w:val=".2"/>
          <w:attr w:name="HasSpace" w:val="False"/>
          <w:attr w:name="Negative" w:val="False"/>
          <w:attr w:name="NumberType" w:val="1"/>
          <w:attr w:name="TCSC" w:val="0"/>
        </w:smartTagPr>
        <w:r w:rsidRPr="00A13FC6">
          <w:rPr>
            <w:rFonts w:ascii="Times New Roman"/>
            <w:kern w:val="2"/>
            <w:szCs w:val="21"/>
          </w:rPr>
          <w:t>0.2m</w:t>
        </w:r>
      </w:smartTag>
      <w:r w:rsidRPr="00A13FC6">
        <w:rPr>
          <w:rFonts w:ascii="Times New Roman"/>
          <w:kern w:val="2"/>
          <w:szCs w:val="21"/>
        </w:rPr>
        <w:t xml:space="preserve"> longer needed, without changing of width and height, therefore, the occupying area is only 3/5 of the current sampling rack.</w:t>
      </w:r>
    </w:p>
    <w:p w:rsidR="003D34F0" w:rsidRPr="00A13FC6" w:rsidRDefault="003D34F0" w:rsidP="008A63DA">
      <w:pPr>
        <w:adjustRightInd w:val="0"/>
        <w:spacing w:line="420" w:lineRule="exact"/>
        <w:ind w:leftChars="456" w:left="958"/>
        <w:textAlignment w:val="baseline"/>
        <w:rPr>
          <w:szCs w:val="21"/>
        </w:rPr>
      </w:pPr>
      <w:r w:rsidRPr="00A13FC6">
        <w:rPr>
          <w:szCs w:val="21"/>
        </w:rPr>
        <w:t>该取样架结构紧凑，占地面积及空间小，例如，具有</w:t>
      </w:r>
      <w:r w:rsidRPr="00A13FC6">
        <w:rPr>
          <w:szCs w:val="21"/>
        </w:rPr>
        <w:t>10</w:t>
      </w:r>
      <w:r w:rsidRPr="00A13FC6">
        <w:rPr>
          <w:szCs w:val="21"/>
        </w:rPr>
        <w:t>个取样点的取样架长</w:t>
      </w:r>
      <w:r w:rsidRPr="00A13FC6">
        <w:rPr>
          <w:szCs w:val="21"/>
        </w:rPr>
        <w:t>2.5m</w:t>
      </w:r>
      <w:r w:rsidRPr="00A13FC6">
        <w:rPr>
          <w:szCs w:val="21"/>
        </w:rPr>
        <w:t>，宽</w:t>
      </w:r>
      <w:r w:rsidRPr="00A13FC6">
        <w:rPr>
          <w:szCs w:val="21"/>
        </w:rPr>
        <w:t>0.65m</w:t>
      </w:r>
      <w:r w:rsidRPr="00A13FC6">
        <w:rPr>
          <w:szCs w:val="21"/>
        </w:rPr>
        <w:t>，高</w:t>
      </w:r>
      <w:r w:rsidRPr="00A13FC6">
        <w:rPr>
          <w:szCs w:val="21"/>
        </w:rPr>
        <w:t>1.6m</w:t>
      </w:r>
      <w:r w:rsidRPr="00A13FC6">
        <w:rPr>
          <w:szCs w:val="21"/>
        </w:rPr>
        <w:t>，每增加一个取样点，只需加长</w:t>
      </w:r>
      <w:r w:rsidRPr="00A13FC6">
        <w:rPr>
          <w:szCs w:val="21"/>
        </w:rPr>
        <w:t>0.2m</w:t>
      </w:r>
      <w:r w:rsidRPr="00A13FC6">
        <w:rPr>
          <w:szCs w:val="21"/>
        </w:rPr>
        <w:t>，高、宽度不变，所以占地面积约为现有取样架的五分之三。</w:t>
      </w:r>
    </w:p>
    <w:p w:rsidR="003D34F0" w:rsidRPr="00A13FC6" w:rsidRDefault="003D34F0" w:rsidP="008A63DA">
      <w:pPr>
        <w:pStyle w:val="2"/>
        <w:keepLines w:val="0"/>
        <w:widowControl/>
        <w:numPr>
          <w:ilvl w:val="0"/>
          <w:numId w:val="2"/>
        </w:numPr>
        <w:overflowPunct w:val="0"/>
        <w:autoSpaceDE w:val="0"/>
        <w:autoSpaceDN w:val="0"/>
        <w:adjustRightInd w:val="0"/>
        <w:spacing w:before="120" w:after="0" w:line="420" w:lineRule="atLeast"/>
        <w:ind w:left="0" w:firstLine="0"/>
        <w:textAlignment w:val="baseline"/>
        <w:rPr>
          <w:rFonts w:cs="Arial"/>
          <w:b w:val="0"/>
          <w:spacing w:val="10"/>
          <w:kern w:val="0"/>
          <w:sz w:val="21"/>
          <w:szCs w:val="21"/>
        </w:rPr>
      </w:pPr>
      <w:bookmarkStart w:id="18" w:name="_Toc267674720"/>
      <w:bookmarkStart w:id="19" w:name="_Toc267930315"/>
      <w:bookmarkStart w:id="20" w:name="_Toc267930618"/>
      <w:r w:rsidRPr="00A13FC6">
        <w:rPr>
          <w:rFonts w:cs="Arial"/>
          <w:b w:val="0"/>
          <w:spacing w:val="10"/>
          <w:kern w:val="0"/>
          <w:sz w:val="21"/>
          <w:szCs w:val="21"/>
        </w:rPr>
        <w:lastRenderedPageBreak/>
        <w:t>Working conditions</w:t>
      </w:r>
      <w:bookmarkEnd w:id="18"/>
      <w:bookmarkEnd w:id="19"/>
      <w:bookmarkEnd w:id="20"/>
    </w:p>
    <w:p w:rsidR="003D34F0" w:rsidRPr="00A13FC6" w:rsidRDefault="003D34F0" w:rsidP="00A13FC6">
      <w:pPr>
        <w:pStyle w:val="2"/>
        <w:keepLines w:val="0"/>
        <w:widowControl/>
        <w:overflowPunct w:val="0"/>
        <w:autoSpaceDE w:val="0"/>
        <w:autoSpaceDN w:val="0"/>
        <w:adjustRightInd w:val="0"/>
        <w:spacing w:before="120" w:after="0" w:line="420" w:lineRule="atLeast"/>
        <w:ind w:firstLineChars="300" w:firstLine="630"/>
        <w:textAlignment w:val="baseline"/>
        <w:rPr>
          <w:rFonts w:ascii="Times New Roman" w:hAnsi="Times New Roman"/>
          <w:b w:val="0"/>
          <w:color w:val="000000"/>
          <w:sz w:val="21"/>
          <w:szCs w:val="21"/>
        </w:rPr>
      </w:pPr>
      <w:bookmarkStart w:id="21" w:name="_Toc267674721"/>
      <w:bookmarkStart w:id="22" w:name="_Toc267930316"/>
      <w:bookmarkStart w:id="23" w:name="_Toc267930619"/>
      <w:r w:rsidRPr="00A13FC6">
        <w:rPr>
          <w:rFonts w:ascii="Times New Roman" w:hAnsi="Times New Roman"/>
          <w:b w:val="0"/>
          <w:color w:val="000000"/>
          <w:sz w:val="21"/>
          <w:szCs w:val="21"/>
        </w:rPr>
        <w:t>工作条件</w:t>
      </w:r>
      <w:bookmarkEnd w:id="21"/>
      <w:bookmarkEnd w:id="22"/>
      <w:bookmarkEnd w:id="23"/>
    </w:p>
    <w:p w:rsidR="003D34F0" w:rsidRPr="00A13FC6" w:rsidRDefault="003D34F0" w:rsidP="00A13FC6">
      <w:pPr>
        <w:pStyle w:val="ac"/>
        <w:numPr>
          <w:ilvl w:val="1"/>
          <w:numId w:val="4"/>
        </w:numPr>
        <w:tabs>
          <w:tab w:val="clear" w:pos="960"/>
          <w:tab w:val="clear" w:pos="1920"/>
          <w:tab w:val="clear" w:pos="2880"/>
          <w:tab w:val="clear" w:pos="3840"/>
          <w:tab w:val="clear" w:pos="4800"/>
          <w:tab w:val="clear" w:pos="5760"/>
          <w:tab w:val="clear" w:pos="6720"/>
          <w:tab w:val="clear" w:pos="7680"/>
          <w:tab w:val="left" w:pos="800"/>
          <w:tab w:val="left" w:pos="851"/>
        </w:tabs>
        <w:autoSpaceDE/>
        <w:autoSpaceDN/>
        <w:adjustRightInd/>
        <w:snapToGrid w:val="0"/>
        <w:spacing w:line="420" w:lineRule="exact"/>
        <w:ind w:left="840" w:hangingChars="400" w:hanging="840"/>
        <w:jc w:val="both"/>
        <w:textAlignment w:val="auto"/>
        <w:rPr>
          <w:rFonts w:ascii="Times New Roman"/>
          <w:kern w:val="2"/>
          <w:szCs w:val="21"/>
        </w:rPr>
      </w:pPr>
      <w:r w:rsidRPr="00A13FC6">
        <w:rPr>
          <w:rFonts w:ascii="Times New Roman"/>
          <w:kern w:val="2"/>
          <w:szCs w:val="21"/>
        </w:rPr>
        <w:t>Ambient temperature: 5</w:t>
      </w:r>
      <w:r w:rsidRPr="00A13FC6">
        <w:rPr>
          <w:rFonts w:ascii="Times New Roman"/>
          <w:kern w:val="2"/>
          <w:szCs w:val="21"/>
        </w:rPr>
        <w:t>～</w:t>
      </w:r>
      <w:smartTag w:uri="urn:schemas-microsoft-com:office:smarttags" w:element="chmetcnv">
        <w:smartTagPr>
          <w:attr w:name="TCSC" w:val="0"/>
          <w:attr w:name="NumberType" w:val="1"/>
          <w:attr w:name="Negative" w:val="False"/>
          <w:attr w:name="HasSpace" w:val="False"/>
          <w:attr w:name="SourceValue" w:val="40"/>
          <w:attr w:name="UnitName" w:val="℃"/>
        </w:smartTagPr>
        <w:r w:rsidRPr="00A13FC6">
          <w:rPr>
            <w:rFonts w:ascii="Times New Roman"/>
            <w:kern w:val="2"/>
            <w:szCs w:val="21"/>
          </w:rPr>
          <w:t>40℃</w:t>
        </w:r>
      </w:smartTag>
      <w:r w:rsidRPr="00A13FC6">
        <w:rPr>
          <w:rFonts w:ascii="Times New Roman"/>
          <w:kern w:val="2"/>
          <w:szCs w:val="21"/>
        </w:rPr>
        <w:t>.</w:t>
      </w:r>
    </w:p>
    <w:p w:rsidR="003D34F0" w:rsidRPr="00A13FC6" w:rsidRDefault="003D34F0" w:rsidP="00A13FC6">
      <w:pPr>
        <w:adjustRightInd w:val="0"/>
        <w:spacing w:line="420" w:lineRule="exact"/>
        <w:ind w:leftChars="399" w:left="943" w:hangingChars="50" w:hanging="105"/>
        <w:textAlignment w:val="baseline"/>
        <w:rPr>
          <w:color w:val="000000"/>
          <w:szCs w:val="21"/>
        </w:rPr>
      </w:pPr>
      <w:r w:rsidRPr="00A13FC6">
        <w:rPr>
          <w:szCs w:val="21"/>
        </w:rPr>
        <w:t>环境温度</w:t>
      </w:r>
      <w:r w:rsidRPr="00A13FC6">
        <w:rPr>
          <w:color w:val="000000"/>
          <w:szCs w:val="21"/>
        </w:rPr>
        <w:t>：</w:t>
      </w:r>
      <w:r w:rsidRPr="00A13FC6">
        <w:rPr>
          <w:color w:val="000000"/>
          <w:szCs w:val="21"/>
        </w:rPr>
        <w:t>5</w:t>
      </w:r>
      <w:r w:rsidRPr="00A13FC6">
        <w:rPr>
          <w:color w:val="000000"/>
          <w:szCs w:val="21"/>
        </w:rPr>
        <w:t>～</w:t>
      </w:r>
      <w:r w:rsidRPr="00A13FC6">
        <w:rPr>
          <w:color w:val="000000"/>
          <w:szCs w:val="21"/>
        </w:rPr>
        <w:t>40</w:t>
      </w:r>
      <w:r w:rsidRPr="00A13FC6">
        <w:rPr>
          <w:rFonts w:hAnsi="宋体"/>
          <w:color w:val="000000"/>
          <w:szCs w:val="21"/>
        </w:rPr>
        <w:t>℃</w:t>
      </w:r>
      <w:r w:rsidRPr="00A13FC6">
        <w:rPr>
          <w:color w:val="000000"/>
          <w:szCs w:val="21"/>
        </w:rPr>
        <w:t>。</w:t>
      </w:r>
    </w:p>
    <w:p w:rsidR="003D34F0" w:rsidRPr="00A13FC6" w:rsidRDefault="003D34F0" w:rsidP="00A13FC6">
      <w:pPr>
        <w:pStyle w:val="ac"/>
        <w:numPr>
          <w:ilvl w:val="1"/>
          <w:numId w:val="4"/>
        </w:numPr>
        <w:tabs>
          <w:tab w:val="clear" w:pos="960"/>
          <w:tab w:val="clear" w:pos="1920"/>
          <w:tab w:val="clear" w:pos="2880"/>
          <w:tab w:val="clear" w:pos="3840"/>
          <w:tab w:val="clear" w:pos="4800"/>
          <w:tab w:val="clear" w:pos="5760"/>
          <w:tab w:val="clear" w:pos="6720"/>
          <w:tab w:val="clear" w:pos="7680"/>
          <w:tab w:val="left" w:pos="800"/>
          <w:tab w:val="left" w:pos="851"/>
        </w:tabs>
        <w:autoSpaceDE/>
        <w:autoSpaceDN/>
        <w:adjustRightInd/>
        <w:snapToGrid w:val="0"/>
        <w:spacing w:line="420" w:lineRule="exact"/>
        <w:ind w:left="840" w:hangingChars="400" w:hanging="840"/>
        <w:jc w:val="both"/>
        <w:textAlignment w:val="auto"/>
        <w:rPr>
          <w:rFonts w:ascii="Times New Roman"/>
          <w:kern w:val="2"/>
          <w:szCs w:val="21"/>
        </w:rPr>
      </w:pPr>
      <w:r w:rsidRPr="00A13FC6">
        <w:rPr>
          <w:rFonts w:ascii="Times New Roman"/>
          <w:kern w:val="2"/>
          <w:szCs w:val="21"/>
        </w:rPr>
        <w:t>Power supply: 220V±10</w:t>
      </w:r>
      <w:r w:rsidRPr="00A13FC6">
        <w:rPr>
          <w:rFonts w:ascii="Times New Roman"/>
          <w:kern w:val="2"/>
          <w:szCs w:val="21"/>
        </w:rPr>
        <w:t>％，</w:t>
      </w:r>
      <w:r w:rsidRPr="00A13FC6">
        <w:rPr>
          <w:rFonts w:ascii="Times New Roman"/>
          <w:kern w:val="2"/>
          <w:szCs w:val="21"/>
        </w:rPr>
        <w:t>50Hz</w:t>
      </w:r>
      <w:r w:rsidRPr="00A13FC6">
        <w:rPr>
          <w:rFonts w:ascii="Times New Roman"/>
          <w:kern w:val="2"/>
          <w:szCs w:val="21"/>
        </w:rPr>
        <w:t>，</w:t>
      </w:r>
      <w:r w:rsidRPr="00A13FC6">
        <w:rPr>
          <w:rFonts w:ascii="Times New Roman"/>
          <w:kern w:val="2"/>
          <w:szCs w:val="21"/>
        </w:rPr>
        <w:t>2KVA</w:t>
      </w:r>
    </w:p>
    <w:p w:rsidR="003D34F0" w:rsidRPr="00A13FC6" w:rsidRDefault="003D34F0" w:rsidP="00A13FC6">
      <w:pPr>
        <w:adjustRightInd w:val="0"/>
        <w:spacing w:line="420" w:lineRule="exact"/>
        <w:ind w:leftChars="399" w:left="943" w:hangingChars="50" w:hanging="105"/>
        <w:textAlignment w:val="baseline"/>
        <w:rPr>
          <w:color w:val="000000"/>
          <w:szCs w:val="21"/>
        </w:rPr>
      </w:pPr>
      <w:r w:rsidRPr="00A13FC6">
        <w:rPr>
          <w:szCs w:val="21"/>
        </w:rPr>
        <w:t>电源</w:t>
      </w:r>
      <w:r w:rsidRPr="00A13FC6">
        <w:rPr>
          <w:color w:val="000000"/>
          <w:szCs w:val="21"/>
        </w:rPr>
        <w:t>：</w:t>
      </w:r>
      <w:r w:rsidRPr="00A13FC6">
        <w:rPr>
          <w:color w:val="000000"/>
          <w:szCs w:val="21"/>
        </w:rPr>
        <w:t>220V±10</w:t>
      </w:r>
      <w:r w:rsidRPr="00A13FC6">
        <w:rPr>
          <w:color w:val="000000"/>
          <w:szCs w:val="21"/>
        </w:rPr>
        <w:t>％，</w:t>
      </w:r>
      <w:r w:rsidRPr="00A13FC6">
        <w:rPr>
          <w:color w:val="000000"/>
          <w:szCs w:val="21"/>
        </w:rPr>
        <w:t>50Hz</w:t>
      </w:r>
      <w:r w:rsidRPr="00A13FC6">
        <w:rPr>
          <w:color w:val="000000"/>
          <w:szCs w:val="21"/>
        </w:rPr>
        <w:t>，</w:t>
      </w:r>
      <w:r w:rsidRPr="00A13FC6">
        <w:rPr>
          <w:color w:val="000000"/>
          <w:szCs w:val="21"/>
        </w:rPr>
        <w:t>2KVA</w:t>
      </w:r>
      <w:r w:rsidRPr="00A13FC6">
        <w:rPr>
          <w:color w:val="000000"/>
          <w:szCs w:val="21"/>
        </w:rPr>
        <w:t>。</w:t>
      </w:r>
    </w:p>
    <w:p w:rsidR="003D34F0" w:rsidRPr="00A13FC6" w:rsidRDefault="003D34F0" w:rsidP="00A13FC6">
      <w:pPr>
        <w:pStyle w:val="ac"/>
        <w:numPr>
          <w:ilvl w:val="1"/>
          <w:numId w:val="4"/>
        </w:numPr>
        <w:tabs>
          <w:tab w:val="clear" w:pos="960"/>
          <w:tab w:val="clear" w:pos="1920"/>
          <w:tab w:val="clear" w:pos="2880"/>
          <w:tab w:val="clear" w:pos="3840"/>
          <w:tab w:val="clear" w:pos="4800"/>
          <w:tab w:val="clear" w:pos="5760"/>
          <w:tab w:val="clear" w:pos="6720"/>
          <w:tab w:val="clear" w:pos="7680"/>
          <w:tab w:val="left" w:pos="800"/>
          <w:tab w:val="left" w:pos="851"/>
        </w:tabs>
        <w:autoSpaceDE/>
        <w:autoSpaceDN/>
        <w:adjustRightInd/>
        <w:snapToGrid w:val="0"/>
        <w:spacing w:line="420" w:lineRule="exact"/>
        <w:ind w:left="840" w:hangingChars="400" w:hanging="840"/>
        <w:jc w:val="both"/>
        <w:textAlignment w:val="auto"/>
        <w:rPr>
          <w:rFonts w:ascii="Times New Roman"/>
          <w:kern w:val="2"/>
          <w:szCs w:val="21"/>
        </w:rPr>
      </w:pPr>
      <w:r w:rsidRPr="00A13FC6">
        <w:rPr>
          <w:rFonts w:ascii="Times New Roman"/>
          <w:kern w:val="2"/>
          <w:szCs w:val="21"/>
        </w:rPr>
        <w:t>Cooling water</w:t>
      </w:r>
    </w:p>
    <w:p w:rsidR="003D34F0" w:rsidRPr="00A13FC6" w:rsidRDefault="003D34F0" w:rsidP="00A13FC6">
      <w:pPr>
        <w:adjustRightInd w:val="0"/>
        <w:spacing w:line="420" w:lineRule="exact"/>
        <w:ind w:leftChars="399" w:left="943" w:hangingChars="50" w:hanging="105"/>
        <w:textAlignment w:val="baseline"/>
        <w:rPr>
          <w:color w:val="000000"/>
          <w:szCs w:val="21"/>
        </w:rPr>
      </w:pPr>
      <w:r w:rsidRPr="00A13FC6">
        <w:rPr>
          <w:szCs w:val="21"/>
        </w:rPr>
        <w:t>冷却水</w:t>
      </w:r>
      <w:r w:rsidRPr="00A13FC6">
        <w:rPr>
          <w:color w:val="000000"/>
          <w:szCs w:val="21"/>
        </w:rPr>
        <w:t>：</w:t>
      </w:r>
    </w:p>
    <w:p w:rsidR="003D34F0" w:rsidRPr="00A13FC6" w:rsidRDefault="003D34F0" w:rsidP="00A13FC6">
      <w:pPr>
        <w:adjustRightInd w:val="0"/>
        <w:spacing w:line="420" w:lineRule="exact"/>
        <w:ind w:left="840" w:hangingChars="400" w:hanging="840"/>
        <w:textAlignment w:val="baseline"/>
        <w:rPr>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A13FC6">
          <w:rPr>
            <w:rFonts w:hint="eastAsia"/>
            <w:color w:val="000000"/>
            <w:szCs w:val="21"/>
          </w:rPr>
          <w:t>2.1.1</w:t>
        </w:r>
      </w:smartTag>
      <w:r w:rsidRPr="00A13FC6">
        <w:rPr>
          <w:rFonts w:hint="eastAsia"/>
          <w:color w:val="000000"/>
          <w:szCs w:val="21"/>
        </w:rPr>
        <w:t xml:space="preserve">   </w:t>
      </w:r>
      <w:r w:rsidRPr="00A13FC6">
        <w:rPr>
          <w:szCs w:val="21"/>
        </w:rPr>
        <w:t>Temperature: &lt;</w:t>
      </w:r>
      <w:smartTag w:uri="urn:schemas-microsoft-com:office:smarttags" w:element="chmetcnv">
        <w:smartTagPr>
          <w:attr w:name="TCSC" w:val="0"/>
          <w:attr w:name="NumberType" w:val="1"/>
          <w:attr w:name="Negative" w:val="False"/>
          <w:attr w:name="HasSpace" w:val="False"/>
          <w:attr w:name="SourceValue" w:val="35"/>
          <w:attr w:name="UnitName" w:val="℃"/>
        </w:smartTagPr>
        <w:r w:rsidRPr="00A13FC6">
          <w:rPr>
            <w:szCs w:val="21"/>
          </w:rPr>
          <w:t>35℃</w:t>
        </w:r>
      </w:smartTag>
      <w:r w:rsidRPr="00A13FC6">
        <w:rPr>
          <w:szCs w:val="21"/>
        </w:rPr>
        <w:t>.</w:t>
      </w:r>
    </w:p>
    <w:p w:rsidR="003D34F0" w:rsidRPr="00A13FC6" w:rsidRDefault="003D34F0" w:rsidP="00A13FC6">
      <w:pPr>
        <w:adjustRightInd w:val="0"/>
        <w:spacing w:line="420" w:lineRule="exact"/>
        <w:ind w:leftChars="399" w:left="943" w:hangingChars="50" w:hanging="105"/>
        <w:textAlignment w:val="baseline"/>
        <w:rPr>
          <w:rFonts w:hAnsi="宋体"/>
          <w:color w:val="000000"/>
          <w:szCs w:val="21"/>
        </w:rPr>
      </w:pPr>
      <w:r w:rsidRPr="00A13FC6">
        <w:rPr>
          <w:szCs w:val="21"/>
        </w:rPr>
        <w:t>温度</w:t>
      </w:r>
      <w:r w:rsidRPr="00A13FC6">
        <w:rPr>
          <w:color w:val="000000"/>
          <w:szCs w:val="21"/>
        </w:rPr>
        <w:t>：</w:t>
      </w:r>
      <w:r w:rsidRPr="00A13FC6">
        <w:rPr>
          <w:color w:val="000000"/>
          <w:szCs w:val="21"/>
        </w:rPr>
        <w:t>&lt;35</w:t>
      </w:r>
      <w:r w:rsidRPr="00A13FC6">
        <w:rPr>
          <w:rFonts w:hAnsi="宋体"/>
          <w:color w:val="000000"/>
          <w:szCs w:val="21"/>
        </w:rPr>
        <w:t>℃</w:t>
      </w:r>
    </w:p>
    <w:p w:rsidR="003D34F0" w:rsidRPr="00A13FC6" w:rsidRDefault="003D34F0" w:rsidP="00A13FC6">
      <w:pPr>
        <w:adjustRightInd w:val="0"/>
        <w:spacing w:line="420" w:lineRule="exact"/>
        <w:ind w:leftChars="-28" w:left="781" w:hangingChars="400" w:hanging="840"/>
        <w:textAlignment w:val="baseline"/>
        <w:rPr>
          <w:szCs w:val="21"/>
        </w:rPr>
      </w:pPr>
      <w:smartTag w:uri="urn:schemas-microsoft-com:office:smarttags" w:element="chsdate">
        <w:smartTagPr>
          <w:attr w:name="IsROCDate" w:val="False"/>
          <w:attr w:name="IsLunarDate" w:val="False"/>
          <w:attr w:name="Day" w:val="30"/>
          <w:attr w:name="Month" w:val="12"/>
          <w:attr w:name="Year" w:val="1899"/>
        </w:smartTagPr>
        <w:r w:rsidRPr="00A13FC6">
          <w:rPr>
            <w:rFonts w:hAnsi="宋体" w:hint="eastAsia"/>
            <w:color w:val="000000"/>
            <w:szCs w:val="21"/>
          </w:rPr>
          <w:t>2.1.2</w:t>
        </w:r>
      </w:smartTag>
      <w:r w:rsidRPr="00A13FC6">
        <w:rPr>
          <w:rFonts w:hAnsi="宋体" w:hint="eastAsia"/>
          <w:color w:val="000000"/>
          <w:szCs w:val="21"/>
        </w:rPr>
        <w:t xml:space="preserve">   </w:t>
      </w:r>
      <w:r w:rsidRPr="00A13FC6">
        <w:rPr>
          <w:szCs w:val="21"/>
        </w:rPr>
        <w:t xml:space="preserve">The differential pressure between inlet and outlet of cooling water in the </w:t>
      </w:r>
      <w:r w:rsidRPr="00A13FC6">
        <w:rPr>
          <w:rFonts w:hint="eastAsia"/>
          <w:szCs w:val="21"/>
        </w:rPr>
        <w:t xml:space="preserve">   </w:t>
      </w:r>
      <w:r w:rsidRPr="00A13FC6">
        <w:rPr>
          <w:szCs w:val="21"/>
        </w:rPr>
        <w:t xml:space="preserve">temperature-pressure reductor: </w:t>
      </w:r>
      <w:r w:rsidRPr="00A13FC6">
        <w:rPr>
          <w:szCs w:val="21"/>
        </w:rPr>
        <w:t>＞</w:t>
      </w:r>
      <w:r w:rsidRPr="00A13FC6">
        <w:rPr>
          <w:szCs w:val="21"/>
        </w:rPr>
        <w:t xml:space="preserve"> 0.15MPa</w:t>
      </w:r>
    </w:p>
    <w:p w:rsidR="003D34F0" w:rsidRPr="00A13FC6" w:rsidRDefault="003D34F0" w:rsidP="00A13FC6">
      <w:pPr>
        <w:adjustRightInd w:val="0"/>
        <w:spacing w:line="420" w:lineRule="exact"/>
        <w:ind w:firstLineChars="350" w:firstLine="735"/>
        <w:textAlignment w:val="baseline"/>
        <w:rPr>
          <w:color w:val="000000"/>
          <w:szCs w:val="21"/>
        </w:rPr>
      </w:pPr>
      <w:r w:rsidRPr="00A13FC6">
        <w:rPr>
          <w:color w:val="000000"/>
          <w:szCs w:val="21"/>
        </w:rPr>
        <w:t>降温降压器冷却水进出口压差：＞</w:t>
      </w:r>
      <w:r w:rsidRPr="00A13FC6">
        <w:rPr>
          <w:color w:val="000000"/>
          <w:szCs w:val="21"/>
        </w:rPr>
        <w:t xml:space="preserve"> 0.15MPa</w:t>
      </w:r>
      <w:r w:rsidRPr="00A13FC6">
        <w:rPr>
          <w:color w:val="000000"/>
          <w:szCs w:val="21"/>
        </w:rPr>
        <w:t>，且不</w:t>
      </w:r>
      <w:r w:rsidRPr="00A13FC6">
        <w:rPr>
          <w:color w:val="000000"/>
          <w:szCs w:val="21"/>
        </w:rPr>
        <w:t>≤0.1 2MPa</w:t>
      </w:r>
      <w:r w:rsidRPr="00A13FC6">
        <w:rPr>
          <w:color w:val="000000"/>
          <w:szCs w:val="21"/>
        </w:rPr>
        <w:t>。</w:t>
      </w:r>
    </w:p>
    <w:p w:rsidR="003D34F0" w:rsidRPr="00A13FC6" w:rsidRDefault="003D34F0" w:rsidP="00A13FC6">
      <w:pPr>
        <w:pStyle w:val="ac"/>
        <w:tabs>
          <w:tab w:val="clear" w:pos="960"/>
          <w:tab w:val="clear" w:pos="1920"/>
          <w:tab w:val="clear" w:pos="2880"/>
          <w:tab w:val="clear" w:pos="3840"/>
          <w:tab w:val="clear" w:pos="4800"/>
          <w:tab w:val="clear" w:pos="5760"/>
          <w:tab w:val="clear" w:pos="6720"/>
          <w:tab w:val="clear" w:pos="7680"/>
          <w:tab w:val="left" w:pos="851"/>
        </w:tabs>
        <w:autoSpaceDE/>
        <w:autoSpaceDN/>
        <w:adjustRightInd/>
        <w:snapToGrid w:val="0"/>
        <w:spacing w:line="420" w:lineRule="exact"/>
        <w:ind w:left="788" w:hangingChars="375" w:hanging="788"/>
        <w:jc w:val="both"/>
        <w:textAlignment w:val="auto"/>
        <w:rPr>
          <w:rFonts w:ascii="Times New Roman"/>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A13FC6">
          <w:rPr>
            <w:rFonts w:ascii="Times New Roman" w:hint="eastAsia"/>
            <w:kern w:val="2"/>
            <w:szCs w:val="21"/>
          </w:rPr>
          <w:t>2.1.3</w:t>
        </w:r>
      </w:smartTag>
      <w:r w:rsidRPr="00A13FC6">
        <w:rPr>
          <w:rFonts w:ascii="Times New Roman" w:hint="eastAsia"/>
          <w:kern w:val="2"/>
          <w:szCs w:val="21"/>
        </w:rPr>
        <w:t xml:space="preserve">   </w:t>
      </w:r>
      <w:r w:rsidRPr="00A13FC6">
        <w:rPr>
          <w:rFonts w:ascii="Times New Roman"/>
          <w:kern w:val="2"/>
          <w:szCs w:val="21"/>
        </w:rPr>
        <w:t>Flow</w:t>
      </w:r>
      <w:r w:rsidRPr="00A13FC6">
        <w:rPr>
          <w:rFonts w:ascii="Times New Roman"/>
          <w:color w:val="000000"/>
          <w:szCs w:val="21"/>
        </w:rPr>
        <w:t xml:space="preserve">: </w:t>
      </w:r>
      <w:r w:rsidRPr="00A13FC6">
        <w:rPr>
          <w:rFonts w:ascii="Times New Roman"/>
          <w:szCs w:val="21"/>
        </w:rPr>
        <w:t>subjected to the number and the temperature of sampling points, and fifteen points of sampling are designed according to 31T/h.</w:t>
      </w:r>
    </w:p>
    <w:p w:rsidR="003D34F0" w:rsidRPr="00A13FC6" w:rsidRDefault="003D34F0" w:rsidP="00A13FC6">
      <w:pPr>
        <w:adjustRightInd w:val="0"/>
        <w:spacing w:line="420" w:lineRule="exact"/>
        <w:ind w:firstLineChars="350" w:firstLine="735"/>
        <w:textAlignment w:val="baseline"/>
        <w:rPr>
          <w:color w:val="000000"/>
          <w:szCs w:val="21"/>
        </w:rPr>
      </w:pPr>
      <w:r w:rsidRPr="00A13FC6">
        <w:rPr>
          <w:color w:val="000000"/>
          <w:szCs w:val="21"/>
        </w:rPr>
        <w:t>流量：由取样点数及各点样品温度决定，</w:t>
      </w:r>
      <w:r w:rsidRPr="00A13FC6">
        <w:rPr>
          <w:color w:val="000000"/>
          <w:szCs w:val="21"/>
        </w:rPr>
        <w:t>15</w:t>
      </w:r>
      <w:r w:rsidRPr="00A13FC6">
        <w:rPr>
          <w:color w:val="000000"/>
          <w:szCs w:val="21"/>
        </w:rPr>
        <w:t>个取样点，按</w:t>
      </w:r>
      <w:r w:rsidRPr="00A13FC6">
        <w:rPr>
          <w:color w:val="000000"/>
          <w:szCs w:val="21"/>
        </w:rPr>
        <w:t>30 t/h</w:t>
      </w:r>
      <w:r w:rsidRPr="00A13FC6">
        <w:rPr>
          <w:color w:val="000000"/>
          <w:szCs w:val="21"/>
        </w:rPr>
        <w:t>设计</w:t>
      </w:r>
    </w:p>
    <w:p w:rsidR="003D34F0" w:rsidRPr="00A13FC6" w:rsidRDefault="003D34F0" w:rsidP="00A13FC6">
      <w:pPr>
        <w:pStyle w:val="ac"/>
        <w:tabs>
          <w:tab w:val="clear" w:pos="960"/>
          <w:tab w:val="clear" w:pos="1920"/>
          <w:tab w:val="clear" w:pos="2880"/>
          <w:tab w:val="clear" w:pos="3840"/>
          <w:tab w:val="clear" w:pos="4800"/>
          <w:tab w:val="clear" w:pos="5760"/>
          <w:tab w:val="clear" w:pos="6720"/>
          <w:tab w:val="clear" w:pos="7680"/>
          <w:tab w:val="left" w:pos="851"/>
        </w:tabs>
        <w:autoSpaceDE/>
        <w:autoSpaceDN/>
        <w:adjustRightInd/>
        <w:snapToGrid w:val="0"/>
        <w:spacing w:line="420" w:lineRule="exact"/>
        <w:ind w:left="840" w:hangingChars="400" w:hanging="840"/>
        <w:jc w:val="both"/>
        <w:textAlignment w:val="auto"/>
        <w:rPr>
          <w:rFonts w:ascii="Times New Roman"/>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A13FC6">
          <w:rPr>
            <w:rFonts w:ascii="Times New Roman" w:hint="eastAsia"/>
            <w:szCs w:val="21"/>
          </w:rPr>
          <w:t>2.1.4</w:t>
        </w:r>
      </w:smartTag>
      <w:r w:rsidRPr="00A13FC6">
        <w:rPr>
          <w:rFonts w:ascii="Times New Roman" w:hint="eastAsia"/>
          <w:szCs w:val="21"/>
        </w:rPr>
        <w:t xml:space="preserve">   </w:t>
      </w:r>
      <w:r w:rsidRPr="00A13FC6">
        <w:rPr>
          <w:rFonts w:ascii="Times New Roman"/>
          <w:szCs w:val="21"/>
        </w:rPr>
        <w:t>The cooling water of the temperature-pressure reductor adopts de-salted water, without rot, dirt or pollute.</w:t>
      </w:r>
    </w:p>
    <w:p w:rsidR="003D34F0" w:rsidRPr="00A13FC6" w:rsidRDefault="003D34F0" w:rsidP="00A13FC6">
      <w:pPr>
        <w:adjustRightInd w:val="0"/>
        <w:spacing w:line="420" w:lineRule="exact"/>
        <w:ind w:firstLineChars="350" w:firstLine="735"/>
        <w:textAlignment w:val="baseline"/>
        <w:rPr>
          <w:color w:val="000000"/>
          <w:szCs w:val="21"/>
        </w:rPr>
      </w:pPr>
      <w:r w:rsidRPr="00A13FC6">
        <w:rPr>
          <w:color w:val="000000"/>
          <w:szCs w:val="21"/>
        </w:rPr>
        <w:t>冷却水对降温降压器无腐蚀、结垢、污染，一般采用除盐水。</w:t>
      </w:r>
    </w:p>
    <w:p w:rsidR="003D34F0" w:rsidRPr="00A13FC6" w:rsidRDefault="003D34F0">
      <w:pPr>
        <w:pStyle w:val="2"/>
        <w:keepLines w:val="0"/>
        <w:widowControl/>
        <w:numPr>
          <w:ilvl w:val="0"/>
          <w:numId w:val="2"/>
        </w:numPr>
        <w:overflowPunct w:val="0"/>
        <w:autoSpaceDE w:val="0"/>
        <w:autoSpaceDN w:val="0"/>
        <w:adjustRightInd w:val="0"/>
        <w:spacing w:before="240" w:after="120" w:line="420" w:lineRule="atLeast"/>
        <w:textAlignment w:val="baseline"/>
        <w:rPr>
          <w:rFonts w:cs="Arial"/>
          <w:b w:val="0"/>
          <w:sz w:val="21"/>
          <w:szCs w:val="21"/>
        </w:rPr>
      </w:pPr>
      <w:bookmarkStart w:id="24" w:name="_Toc267674722"/>
      <w:bookmarkStart w:id="25" w:name="_Toc267930317"/>
      <w:bookmarkStart w:id="26" w:name="_Toc267930620"/>
      <w:r w:rsidRPr="00A13FC6">
        <w:rPr>
          <w:rFonts w:cs="Arial"/>
          <w:b w:val="0"/>
          <w:spacing w:val="10"/>
          <w:kern w:val="0"/>
          <w:sz w:val="21"/>
          <w:szCs w:val="21"/>
        </w:rPr>
        <w:t>Main</w:t>
      </w:r>
      <w:r w:rsidRPr="00A13FC6">
        <w:rPr>
          <w:rFonts w:cs="Arial"/>
          <w:b w:val="0"/>
          <w:sz w:val="21"/>
          <w:szCs w:val="21"/>
        </w:rPr>
        <w:t xml:space="preserve"> technical indexes</w:t>
      </w:r>
      <w:bookmarkEnd w:id="24"/>
      <w:bookmarkEnd w:id="25"/>
      <w:bookmarkEnd w:id="26"/>
    </w:p>
    <w:p w:rsidR="003D34F0" w:rsidRPr="00A13FC6" w:rsidRDefault="003D34F0" w:rsidP="00A13FC6">
      <w:pPr>
        <w:pStyle w:val="2"/>
        <w:keepLines w:val="0"/>
        <w:widowControl/>
        <w:overflowPunct w:val="0"/>
        <w:autoSpaceDE w:val="0"/>
        <w:autoSpaceDN w:val="0"/>
        <w:adjustRightInd w:val="0"/>
        <w:spacing w:before="240" w:after="120" w:line="420" w:lineRule="atLeast"/>
        <w:ind w:firstLineChars="300" w:firstLine="630"/>
        <w:textAlignment w:val="baseline"/>
        <w:rPr>
          <w:rFonts w:ascii="Times New Roman" w:hAnsi="Times New Roman"/>
          <w:b w:val="0"/>
          <w:spacing w:val="10"/>
          <w:kern w:val="0"/>
          <w:sz w:val="21"/>
          <w:szCs w:val="21"/>
        </w:rPr>
      </w:pPr>
      <w:bookmarkStart w:id="27" w:name="_Toc267674723"/>
      <w:bookmarkStart w:id="28" w:name="_Toc267930318"/>
      <w:bookmarkStart w:id="29" w:name="_Toc267930621"/>
      <w:r w:rsidRPr="00A13FC6">
        <w:rPr>
          <w:rFonts w:ascii="Times New Roman" w:hAnsi="Times New Roman"/>
          <w:b w:val="0"/>
          <w:color w:val="000000"/>
          <w:sz w:val="21"/>
          <w:szCs w:val="21"/>
        </w:rPr>
        <w:t>主要</w:t>
      </w:r>
      <w:r w:rsidRPr="00A13FC6">
        <w:rPr>
          <w:rFonts w:ascii="Times New Roman" w:hAnsi="Times New Roman"/>
          <w:b w:val="0"/>
          <w:spacing w:val="10"/>
          <w:kern w:val="0"/>
          <w:sz w:val="21"/>
          <w:szCs w:val="21"/>
        </w:rPr>
        <w:t>技术指标</w:t>
      </w:r>
      <w:bookmarkEnd w:id="27"/>
      <w:bookmarkEnd w:id="28"/>
      <w:bookmarkEnd w:id="29"/>
    </w:p>
    <w:p w:rsidR="003D34F0" w:rsidRPr="00A13FC6" w:rsidRDefault="003D34F0" w:rsidP="00A13FC6">
      <w:pPr>
        <w:pStyle w:val="ac"/>
        <w:numPr>
          <w:ilvl w:val="1"/>
          <w:numId w:val="5"/>
        </w:numPr>
        <w:tabs>
          <w:tab w:val="clear" w:pos="960"/>
          <w:tab w:val="clear" w:pos="1226"/>
          <w:tab w:val="clear" w:pos="1920"/>
          <w:tab w:val="clear" w:pos="2880"/>
          <w:tab w:val="clear" w:pos="3840"/>
          <w:tab w:val="clear" w:pos="4800"/>
          <w:tab w:val="clear" w:pos="5760"/>
          <w:tab w:val="clear" w:pos="6720"/>
          <w:tab w:val="clear" w:pos="7680"/>
          <w:tab w:val="left" w:pos="851"/>
        </w:tabs>
        <w:autoSpaceDE/>
        <w:autoSpaceDN/>
        <w:adjustRightInd/>
        <w:snapToGrid w:val="0"/>
        <w:spacing w:line="420" w:lineRule="exact"/>
        <w:ind w:leftChars="-28" w:left="781" w:hangingChars="400" w:hanging="840"/>
        <w:jc w:val="both"/>
        <w:textAlignment w:val="auto"/>
        <w:rPr>
          <w:rFonts w:ascii="Times New Roman"/>
          <w:kern w:val="2"/>
          <w:szCs w:val="21"/>
        </w:rPr>
      </w:pPr>
      <w:r w:rsidRPr="00A13FC6">
        <w:rPr>
          <w:rFonts w:ascii="Times New Roman"/>
          <w:kern w:val="2"/>
          <w:szCs w:val="21"/>
        </w:rPr>
        <w:t xml:space="preserve">Under the condition of the temperature lower than </w:t>
      </w:r>
      <w:smartTag w:uri="urn:schemas-microsoft-com:office:smarttags" w:element="chmetcnv">
        <w:smartTagPr>
          <w:attr w:name="TCSC" w:val="0"/>
          <w:attr w:name="NumberType" w:val="1"/>
          <w:attr w:name="Negative" w:val="False"/>
          <w:attr w:name="HasSpace" w:val="False"/>
          <w:attr w:name="SourceValue" w:val="620"/>
          <w:attr w:name="UnitName" w:val="℃"/>
        </w:smartTagPr>
        <w:r w:rsidRPr="00A13FC6">
          <w:rPr>
            <w:rFonts w:ascii="Times New Roman"/>
            <w:kern w:val="2"/>
            <w:szCs w:val="21"/>
          </w:rPr>
          <w:t>620℃</w:t>
        </w:r>
      </w:smartTag>
      <w:r w:rsidRPr="00A13FC6">
        <w:rPr>
          <w:rFonts w:ascii="Times New Roman"/>
          <w:kern w:val="2"/>
          <w:szCs w:val="21"/>
        </w:rPr>
        <w:t xml:space="preserve"> and the pressure smaller than 34Mpa, the temperature of the treated water is about that of the cooling water plus </w:t>
      </w:r>
      <w:smartTag w:uri="urn:schemas-microsoft-com:office:smarttags" w:element="chmetcnv">
        <w:smartTagPr>
          <w:attr w:name="TCSC" w:val="0"/>
          <w:attr w:name="NumberType" w:val="1"/>
          <w:attr w:name="Negative" w:val="False"/>
          <w:attr w:name="HasSpace" w:val="False"/>
          <w:attr w:name="SourceValue" w:val="5"/>
          <w:attr w:name="UnitName" w:val="℃"/>
        </w:smartTagPr>
        <w:r w:rsidRPr="00A13FC6">
          <w:rPr>
            <w:rFonts w:ascii="Times New Roman"/>
            <w:kern w:val="2"/>
            <w:szCs w:val="21"/>
          </w:rPr>
          <w:t>5℃</w:t>
        </w:r>
      </w:smartTag>
      <w:r w:rsidRPr="00A13FC6">
        <w:rPr>
          <w:rFonts w:ascii="Times New Roman"/>
          <w:kern w:val="2"/>
          <w:szCs w:val="21"/>
        </w:rPr>
        <w:t>(±</w:t>
      </w:r>
      <w:smartTag w:uri="urn:schemas-microsoft-com:office:smarttags" w:element="chmetcnv">
        <w:smartTagPr>
          <w:attr w:name="TCSC" w:val="0"/>
          <w:attr w:name="NumberType" w:val="1"/>
          <w:attr w:name="Negative" w:val="False"/>
          <w:attr w:name="HasSpace" w:val="False"/>
          <w:attr w:name="SourceValue" w:val="1"/>
          <w:attr w:name="UnitName" w:val="℃"/>
        </w:smartTagPr>
        <w:r w:rsidRPr="00A13FC6">
          <w:rPr>
            <w:rFonts w:ascii="Times New Roman"/>
            <w:kern w:val="2"/>
            <w:szCs w:val="21"/>
          </w:rPr>
          <w:t>1℃</w:t>
        </w:r>
      </w:smartTag>
      <w:r w:rsidRPr="00A13FC6">
        <w:rPr>
          <w:rFonts w:ascii="Times New Roman"/>
          <w:kern w:val="2"/>
          <w:szCs w:val="21"/>
        </w:rPr>
        <w:t>), the pressure is smaller than 0.3MPa.</w:t>
      </w:r>
    </w:p>
    <w:p w:rsidR="003D34F0" w:rsidRPr="00A13FC6" w:rsidRDefault="003D34F0" w:rsidP="00211D7B">
      <w:pPr>
        <w:adjustRightInd w:val="0"/>
        <w:spacing w:line="420" w:lineRule="exact"/>
        <w:ind w:leftChars="428" w:left="899"/>
        <w:textAlignment w:val="baseline"/>
        <w:rPr>
          <w:color w:val="000000"/>
          <w:szCs w:val="21"/>
        </w:rPr>
      </w:pPr>
      <w:r w:rsidRPr="00A13FC6">
        <w:rPr>
          <w:color w:val="000000"/>
          <w:szCs w:val="21"/>
        </w:rPr>
        <w:t>水、汽样品温度</w:t>
      </w:r>
      <w:r w:rsidRPr="00A13FC6">
        <w:rPr>
          <w:color w:val="000000"/>
          <w:szCs w:val="21"/>
        </w:rPr>
        <w:t>&lt;620</w:t>
      </w:r>
      <w:r w:rsidRPr="00A13FC6">
        <w:rPr>
          <w:rFonts w:hAnsi="宋体"/>
          <w:color w:val="000000"/>
          <w:szCs w:val="21"/>
        </w:rPr>
        <w:t>℃</w:t>
      </w:r>
      <w:r w:rsidRPr="00A13FC6">
        <w:rPr>
          <w:color w:val="000000"/>
          <w:szCs w:val="21"/>
        </w:rPr>
        <w:t>，压力</w:t>
      </w:r>
      <w:r w:rsidRPr="00A13FC6">
        <w:rPr>
          <w:color w:val="000000"/>
          <w:szCs w:val="21"/>
        </w:rPr>
        <w:t>&lt;34MPa</w:t>
      </w:r>
      <w:r w:rsidRPr="00A13FC6">
        <w:rPr>
          <w:color w:val="000000"/>
          <w:szCs w:val="21"/>
        </w:rPr>
        <w:t>条件下，处理后的水样温度约＝冷却水温度＋</w:t>
      </w:r>
      <w:r w:rsidRPr="00A13FC6">
        <w:rPr>
          <w:color w:val="000000"/>
          <w:szCs w:val="21"/>
        </w:rPr>
        <w:t>5</w:t>
      </w:r>
      <w:r w:rsidRPr="00A13FC6">
        <w:rPr>
          <w:rFonts w:hAnsi="宋体"/>
          <w:color w:val="000000"/>
          <w:szCs w:val="21"/>
        </w:rPr>
        <w:t>℃</w:t>
      </w:r>
      <w:r w:rsidRPr="00A13FC6">
        <w:rPr>
          <w:color w:val="000000"/>
          <w:szCs w:val="21"/>
        </w:rPr>
        <w:t>（</w:t>
      </w:r>
      <w:r w:rsidRPr="00A13FC6">
        <w:rPr>
          <w:color w:val="000000"/>
          <w:szCs w:val="21"/>
        </w:rPr>
        <w:t>±1</w:t>
      </w:r>
      <w:r w:rsidRPr="00A13FC6">
        <w:rPr>
          <w:rFonts w:hAnsi="宋体"/>
          <w:color w:val="000000"/>
          <w:szCs w:val="21"/>
        </w:rPr>
        <w:t>℃</w:t>
      </w:r>
      <w:r w:rsidRPr="00A13FC6">
        <w:rPr>
          <w:color w:val="000000"/>
          <w:szCs w:val="21"/>
        </w:rPr>
        <w:t>），压力</w:t>
      </w:r>
      <w:r w:rsidRPr="00A13FC6">
        <w:rPr>
          <w:color w:val="000000"/>
          <w:szCs w:val="21"/>
        </w:rPr>
        <w:t>&lt;0.3MPa</w:t>
      </w:r>
      <w:r w:rsidRPr="00A13FC6">
        <w:rPr>
          <w:color w:val="000000"/>
          <w:szCs w:val="21"/>
        </w:rPr>
        <w:t>。</w:t>
      </w:r>
    </w:p>
    <w:p w:rsidR="003D34F0" w:rsidRPr="00A13FC6" w:rsidRDefault="003D34F0" w:rsidP="00A13FC6">
      <w:pPr>
        <w:pStyle w:val="ac"/>
        <w:numPr>
          <w:ilvl w:val="1"/>
          <w:numId w:val="5"/>
        </w:numPr>
        <w:tabs>
          <w:tab w:val="clear" w:pos="960"/>
          <w:tab w:val="clear" w:pos="1920"/>
          <w:tab w:val="clear" w:pos="2880"/>
          <w:tab w:val="clear" w:pos="3840"/>
          <w:tab w:val="clear" w:pos="4800"/>
          <w:tab w:val="clear" w:pos="5760"/>
          <w:tab w:val="clear" w:pos="6720"/>
          <w:tab w:val="clear" w:pos="7680"/>
          <w:tab w:val="left" w:pos="900"/>
          <w:tab w:val="left" w:pos="1226"/>
        </w:tabs>
        <w:autoSpaceDE/>
        <w:autoSpaceDN/>
        <w:adjustRightInd/>
        <w:snapToGrid w:val="0"/>
        <w:spacing w:line="420" w:lineRule="exact"/>
        <w:ind w:left="840" w:hangingChars="400" w:hanging="840"/>
        <w:jc w:val="both"/>
        <w:textAlignment w:val="auto"/>
        <w:rPr>
          <w:rFonts w:ascii="Times New Roman"/>
          <w:kern w:val="2"/>
          <w:szCs w:val="21"/>
        </w:rPr>
      </w:pPr>
      <w:r w:rsidRPr="00A13FC6">
        <w:rPr>
          <w:rFonts w:ascii="Times New Roman"/>
          <w:kern w:val="2"/>
          <w:szCs w:val="21"/>
        </w:rPr>
        <w:t>The flow of water sample: ≥1500ml/min.</w:t>
      </w:r>
    </w:p>
    <w:p w:rsidR="003D34F0" w:rsidRPr="00A13FC6" w:rsidRDefault="003D34F0" w:rsidP="00A13FC6">
      <w:pPr>
        <w:adjustRightInd w:val="0"/>
        <w:spacing w:line="420" w:lineRule="exact"/>
        <w:ind w:leftChars="429" w:left="951" w:hangingChars="24" w:hanging="50"/>
        <w:textAlignment w:val="baseline"/>
        <w:rPr>
          <w:color w:val="000000"/>
          <w:szCs w:val="21"/>
        </w:rPr>
      </w:pPr>
      <w:r w:rsidRPr="00A13FC6">
        <w:rPr>
          <w:color w:val="000000"/>
          <w:szCs w:val="21"/>
        </w:rPr>
        <w:t>水样流量</w:t>
      </w:r>
      <w:r w:rsidRPr="00A13FC6">
        <w:rPr>
          <w:color w:val="000000"/>
          <w:szCs w:val="21"/>
        </w:rPr>
        <w:t>≥1500ml/min</w:t>
      </w:r>
      <w:r w:rsidRPr="00A13FC6">
        <w:rPr>
          <w:color w:val="000000"/>
          <w:szCs w:val="21"/>
        </w:rPr>
        <w:t>。</w:t>
      </w:r>
    </w:p>
    <w:p w:rsidR="003D34F0" w:rsidRPr="00A13FC6" w:rsidRDefault="00211D7B" w:rsidP="00A13FC6">
      <w:pPr>
        <w:pStyle w:val="ac"/>
        <w:numPr>
          <w:ilvl w:val="1"/>
          <w:numId w:val="5"/>
        </w:numPr>
        <w:tabs>
          <w:tab w:val="clear" w:pos="960"/>
          <w:tab w:val="clear" w:pos="1920"/>
          <w:tab w:val="clear" w:pos="2880"/>
          <w:tab w:val="clear" w:pos="3840"/>
          <w:tab w:val="clear" w:pos="4800"/>
          <w:tab w:val="clear" w:pos="5760"/>
          <w:tab w:val="clear" w:pos="6720"/>
          <w:tab w:val="clear" w:pos="7680"/>
          <w:tab w:val="left" w:pos="851"/>
          <w:tab w:val="left" w:pos="1226"/>
        </w:tabs>
        <w:autoSpaceDE/>
        <w:autoSpaceDN/>
        <w:adjustRightInd/>
        <w:snapToGrid w:val="0"/>
        <w:spacing w:line="420" w:lineRule="exact"/>
        <w:ind w:left="788" w:hangingChars="375" w:hanging="788"/>
        <w:jc w:val="both"/>
        <w:textAlignment w:val="auto"/>
        <w:rPr>
          <w:rFonts w:ascii="Times New Roman"/>
          <w:szCs w:val="21"/>
        </w:rPr>
      </w:pPr>
      <w:r w:rsidRPr="00A13FC6">
        <w:rPr>
          <w:rFonts w:ascii="Times New Roman" w:hint="eastAsia"/>
          <w:szCs w:val="21"/>
        </w:rPr>
        <w:t xml:space="preserve"> </w:t>
      </w:r>
      <w:r w:rsidR="003D34F0" w:rsidRPr="00A13FC6">
        <w:rPr>
          <w:rFonts w:ascii="Times New Roman"/>
          <w:szCs w:val="21"/>
        </w:rPr>
        <w:t>The temperature patrol instrument of the outlet water sample is set at 40~</w:t>
      </w:r>
      <w:smartTag w:uri="urn:schemas-microsoft-com:office:smarttags" w:element="chmetcnv">
        <w:smartTagPr>
          <w:attr w:name="TCSC" w:val="0"/>
          <w:attr w:name="NumberType" w:val="1"/>
          <w:attr w:name="Negative" w:val="False"/>
          <w:attr w:name="HasSpace" w:val="False"/>
          <w:attr w:name="SourceValue" w:val="50"/>
          <w:attr w:name="UnitName" w:val="℃"/>
        </w:smartTagPr>
        <w:r w:rsidR="003D34F0" w:rsidRPr="00A13FC6">
          <w:rPr>
            <w:rFonts w:ascii="Times New Roman"/>
            <w:szCs w:val="21"/>
          </w:rPr>
          <w:t>50℃</w:t>
        </w:r>
      </w:smartTag>
      <w:r w:rsidR="003D34F0" w:rsidRPr="00A13FC6">
        <w:rPr>
          <w:rFonts w:ascii="Times New Roman"/>
          <w:szCs w:val="21"/>
        </w:rPr>
        <w:t xml:space="preserve">. The maximal absolute error of measurement should not be higher/lower than </w:t>
      </w:r>
      <w:smartTag w:uri="urn:schemas-microsoft-com:office:smarttags" w:element="chmetcnv">
        <w:smartTagPr>
          <w:attr w:name="TCSC" w:val="0"/>
          <w:attr w:name="NumberType" w:val="1"/>
          <w:attr w:name="Negative" w:val="False"/>
          <w:attr w:name="HasSpace" w:val="False"/>
          <w:attr w:name="SourceValue" w:val="1"/>
          <w:attr w:name="UnitName" w:val="℃"/>
        </w:smartTagPr>
        <w:r w:rsidR="003D34F0" w:rsidRPr="00A13FC6">
          <w:rPr>
            <w:rFonts w:ascii="Times New Roman"/>
            <w:szCs w:val="21"/>
          </w:rPr>
          <w:t>1℃</w:t>
        </w:r>
      </w:smartTag>
      <w:r w:rsidR="003D34F0" w:rsidRPr="00A13FC6">
        <w:rPr>
          <w:rFonts w:ascii="Times New Roman"/>
          <w:szCs w:val="21"/>
        </w:rPr>
        <w:t xml:space="preserve">. Any exceeding of the alarm value will cause automatic alarming. </w:t>
      </w:r>
      <w:r w:rsidR="003D34F0" w:rsidRPr="00A13FC6">
        <w:rPr>
          <w:rStyle w:val="apple-converted-space"/>
          <w:rFonts w:ascii="Times New Roman"/>
          <w:color w:val="000000"/>
          <w:szCs w:val="21"/>
        </w:rPr>
        <w:t> </w:t>
      </w:r>
      <w:r w:rsidR="003D34F0" w:rsidRPr="00A13FC6">
        <w:rPr>
          <w:rFonts w:ascii="Times New Roman"/>
          <w:szCs w:val="21"/>
        </w:rPr>
        <w:t>Under special condition, user can set the alarm value by himself.</w:t>
      </w:r>
    </w:p>
    <w:p w:rsidR="003D34F0" w:rsidRPr="00A13FC6" w:rsidRDefault="003D34F0" w:rsidP="00211D7B">
      <w:pPr>
        <w:adjustRightInd w:val="0"/>
        <w:spacing w:line="420" w:lineRule="exact"/>
        <w:ind w:leftChars="456" w:left="958"/>
        <w:textAlignment w:val="baseline"/>
        <w:rPr>
          <w:color w:val="000000"/>
          <w:szCs w:val="21"/>
        </w:rPr>
      </w:pPr>
      <w:r w:rsidRPr="00A13FC6">
        <w:rPr>
          <w:color w:val="000000"/>
          <w:szCs w:val="21"/>
        </w:rPr>
        <w:t>出口水样温度巡检仪一般设定温度</w:t>
      </w:r>
      <w:r w:rsidRPr="00A13FC6">
        <w:rPr>
          <w:color w:val="000000"/>
          <w:szCs w:val="21"/>
        </w:rPr>
        <w:t>40</w:t>
      </w:r>
      <w:r w:rsidRPr="00A13FC6">
        <w:rPr>
          <w:color w:val="000000"/>
          <w:szCs w:val="21"/>
        </w:rPr>
        <w:t>～</w:t>
      </w:r>
      <w:r w:rsidRPr="00A13FC6">
        <w:rPr>
          <w:color w:val="000000"/>
          <w:szCs w:val="21"/>
        </w:rPr>
        <w:t>45</w:t>
      </w:r>
      <w:r w:rsidRPr="00A13FC6">
        <w:rPr>
          <w:rFonts w:hAnsi="宋体"/>
          <w:color w:val="000000"/>
          <w:szCs w:val="21"/>
        </w:rPr>
        <w:t>℃</w:t>
      </w:r>
      <w:r w:rsidRPr="00A13FC6">
        <w:rPr>
          <w:color w:val="000000"/>
          <w:szCs w:val="21"/>
        </w:rPr>
        <w:t>，测量最大绝对误差不大于</w:t>
      </w:r>
      <w:r w:rsidRPr="00A13FC6">
        <w:rPr>
          <w:color w:val="000000"/>
          <w:szCs w:val="21"/>
        </w:rPr>
        <w:t>±1</w:t>
      </w:r>
      <w:r w:rsidRPr="00A13FC6">
        <w:rPr>
          <w:rFonts w:hAnsi="宋体"/>
          <w:color w:val="000000"/>
          <w:szCs w:val="21"/>
        </w:rPr>
        <w:t>℃</w:t>
      </w:r>
      <w:r w:rsidRPr="00A13FC6">
        <w:rPr>
          <w:color w:val="000000"/>
          <w:szCs w:val="21"/>
        </w:rPr>
        <w:t>，超过限</w:t>
      </w:r>
      <w:r w:rsidRPr="00A13FC6">
        <w:rPr>
          <w:color w:val="000000"/>
          <w:szCs w:val="21"/>
        </w:rPr>
        <w:lastRenderedPageBreak/>
        <w:t>定报警。（特殊情况，用户可自行设定）</w:t>
      </w:r>
    </w:p>
    <w:p w:rsidR="003D34F0" w:rsidRPr="00A13FC6" w:rsidRDefault="003D34F0" w:rsidP="00A13FC6">
      <w:pPr>
        <w:pStyle w:val="ac"/>
        <w:numPr>
          <w:ilvl w:val="1"/>
          <w:numId w:val="5"/>
        </w:numPr>
        <w:tabs>
          <w:tab w:val="clear" w:pos="960"/>
          <w:tab w:val="clear" w:pos="1226"/>
          <w:tab w:val="clear" w:pos="1920"/>
          <w:tab w:val="clear" w:pos="2880"/>
          <w:tab w:val="clear" w:pos="3840"/>
          <w:tab w:val="clear" w:pos="4800"/>
          <w:tab w:val="clear" w:pos="5760"/>
          <w:tab w:val="clear" w:pos="6720"/>
          <w:tab w:val="clear" w:pos="7680"/>
          <w:tab w:val="left" w:pos="851"/>
        </w:tabs>
        <w:autoSpaceDE/>
        <w:autoSpaceDN/>
        <w:adjustRightInd/>
        <w:snapToGrid w:val="0"/>
        <w:spacing w:line="420" w:lineRule="exact"/>
        <w:ind w:left="840" w:hangingChars="400" w:hanging="840"/>
        <w:jc w:val="both"/>
        <w:textAlignment w:val="auto"/>
        <w:rPr>
          <w:rFonts w:ascii="Times New Roman"/>
          <w:kern w:val="2"/>
          <w:szCs w:val="21"/>
        </w:rPr>
      </w:pPr>
      <w:r w:rsidRPr="00A13FC6">
        <w:rPr>
          <w:rFonts w:ascii="Times New Roman"/>
          <w:kern w:val="2"/>
          <w:szCs w:val="21"/>
        </w:rPr>
        <w:t>Pressure safety valve of the outlet water sample is set at 0.6~0.8MPa, adjustable.</w:t>
      </w:r>
    </w:p>
    <w:p w:rsidR="003D34F0" w:rsidRPr="00A13FC6" w:rsidRDefault="003D34F0" w:rsidP="00A13FC6">
      <w:pPr>
        <w:adjustRightInd w:val="0"/>
        <w:spacing w:line="420" w:lineRule="exact"/>
        <w:ind w:leftChars="399" w:left="943" w:hangingChars="50" w:hanging="105"/>
        <w:textAlignment w:val="baseline"/>
        <w:rPr>
          <w:color w:val="000000"/>
          <w:szCs w:val="21"/>
        </w:rPr>
      </w:pPr>
      <w:r w:rsidRPr="00A13FC6">
        <w:rPr>
          <w:color w:val="000000"/>
          <w:szCs w:val="21"/>
        </w:rPr>
        <w:t>出口水样压力安全阀设定值</w:t>
      </w:r>
      <w:r w:rsidRPr="00A13FC6">
        <w:rPr>
          <w:color w:val="000000"/>
          <w:szCs w:val="21"/>
        </w:rPr>
        <w:t>0.6</w:t>
      </w:r>
      <w:r w:rsidRPr="00A13FC6">
        <w:rPr>
          <w:color w:val="000000"/>
          <w:szCs w:val="21"/>
        </w:rPr>
        <w:t>～</w:t>
      </w:r>
      <w:r w:rsidRPr="00A13FC6">
        <w:rPr>
          <w:color w:val="000000"/>
          <w:szCs w:val="21"/>
        </w:rPr>
        <w:t>0.8MPa</w:t>
      </w:r>
      <w:r w:rsidRPr="00A13FC6">
        <w:rPr>
          <w:color w:val="000000"/>
          <w:szCs w:val="21"/>
        </w:rPr>
        <w:t>可调。</w:t>
      </w:r>
    </w:p>
    <w:p w:rsidR="003D34F0" w:rsidRPr="00A13FC6" w:rsidRDefault="003D34F0" w:rsidP="00A13FC6">
      <w:pPr>
        <w:pStyle w:val="ac"/>
        <w:numPr>
          <w:ilvl w:val="1"/>
          <w:numId w:val="5"/>
        </w:numPr>
        <w:tabs>
          <w:tab w:val="clear" w:pos="960"/>
          <w:tab w:val="clear" w:pos="1226"/>
          <w:tab w:val="clear" w:pos="1920"/>
          <w:tab w:val="clear" w:pos="2880"/>
          <w:tab w:val="clear" w:pos="3840"/>
          <w:tab w:val="clear" w:pos="4800"/>
          <w:tab w:val="clear" w:pos="5760"/>
          <w:tab w:val="clear" w:pos="6720"/>
          <w:tab w:val="clear" w:pos="7680"/>
          <w:tab w:val="left" w:pos="851"/>
        </w:tabs>
        <w:autoSpaceDE/>
        <w:autoSpaceDN/>
        <w:adjustRightInd/>
        <w:snapToGrid w:val="0"/>
        <w:spacing w:line="420" w:lineRule="exact"/>
        <w:ind w:left="840" w:hangingChars="400" w:hanging="840"/>
        <w:jc w:val="both"/>
        <w:textAlignment w:val="auto"/>
        <w:rPr>
          <w:rFonts w:ascii="Times New Roman"/>
          <w:szCs w:val="21"/>
        </w:rPr>
      </w:pPr>
      <w:r w:rsidRPr="00A13FC6">
        <w:rPr>
          <w:rFonts w:ascii="Times New Roman"/>
          <w:kern w:val="2"/>
          <w:szCs w:val="21"/>
        </w:rPr>
        <w:t>The</w:t>
      </w:r>
      <w:r w:rsidRPr="00A13FC6">
        <w:rPr>
          <w:rFonts w:ascii="Times New Roman"/>
          <w:szCs w:val="21"/>
        </w:rPr>
        <w:t xml:space="preserve"> inlet pressure of cooling water has limit alarm, which is set at 0.1~1.2MPa (or could be not set the upper limit alarm).</w:t>
      </w:r>
    </w:p>
    <w:p w:rsidR="003D34F0" w:rsidRPr="00A13FC6" w:rsidRDefault="003D34F0" w:rsidP="00211D7B">
      <w:pPr>
        <w:adjustRightInd w:val="0"/>
        <w:spacing w:line="420" w:lineRule="exact"/>
        <w:ind w:leftChars="428" w:left="899"/>
        <w:textAlignment w:val="baseline"/>
        <w:rPr>
          <w:color w:val="000000"/>
          <w:szCs w:val="21"/>
        </w:rPr>
      </w:pPr>
      <w:r w:rsidRPr="00A13FC6">
        <w:rPr>
          <w:color w:val="000000"/>
          <w:szCs w:val="21"/>
        </w:rPr>
        <w:t>冷却水入口压力有越限报警，下限值设定在</w:t>
      </w:r>
      <w:r w:rsidRPr="00A13FC6">
        <w:rPr>
          <w:color w:val="000000"/>
          <w:szCs w:val="21"/>
        </w:rPr>
        <w:t>0.1MPa</w:t>
      </w:r>
      <w:r w:rsidRPr="00A13FC6">
        <w:rPr>
          <w:color w:val="000000"/>
          <w:szCs w:val="21"/>
        </w:rPr>
        <w:t>，上限值设定在</w:t>
      </w:r>
      <w:r w:rsidRPr="00A13FC6">
        <w:rPr>
          <w:color w:val="000000"/>
          <w:szCs w:val="21"/>
        </w:rPr>
        <w:t>1.2MPa</w:t>
      </w:r>
      <w:r w:rsidRPr="00A13FC6">
        <w:rPr>
          <w:color w:val="000000"/>
          <w:szCs w:val="21"/>
        </w:rPr>
        <w:t>或不设上限报警。</w:t>
      </w:r>
    </w:p>
    <w:p w:rsidR="003D34F0" w:rsidRPr="00A13FC6" w:rsidRDefault="003D34F0" w:rsidP="00211D7B">
      <w:pPr>
        <w:pStyle w:val="2"/>
        <w:keepLines w:val="0"/>
        <w:widowControl/>
        <w:numPr>
          <w:ilvl w:val="0"/>
          <w:numId w:val="2"/>
        </w:numPr>
        <w:overflowPunct w:val="0"/>
        <w:autoSpaceDE w:val="0"/>
        <w:autoSpaceDN w:val="0"/>
        <w:adjustRightInd w:val="0"/>
        <w:spacing w:before="120" w:after="0" w:line="420" w:lineRule="exact"/>
        <w:ind w:left="0" w:firstLine="0"/>
        <w:textAlignment w:val="baseline"/>
        <w:rPr>
          <w:rFonts w:cs="Arial"/>
          <w:b w:val="0"/>
          <w:spacing w:val="10"/>
          <w:kern w:val="0"/>
          <w:sz w:val="21"/>
          <w:szCs w:val="21"/>
        </w:rPr>
      </w:pPr>
      <w:bookmarkStart w:id="30" w:name="_Toc267674724"/>
      <w:bookmarkStart w:id="31" w:name="_Toc267930319"/>
      <w:bookmarkStart w:id="32" w:name="_Toc267930622"/>
      <w:r w:rsidRPr="00A13FC6">
        <w:rPr>
          <w:rFonts w:cs="Arial"/>
          <w:b w:val="0"/>
          <w:spacing w:val="10"/>
          <w:kern w:val="0"/>
          <w:sz w:val="21"/>
          <w:szCs w:val="21"/>
        </w:rPr>
        <w:t>Outline dimension</w:t>
      </w:r>
      <w:bookmarkEnd w:id="30"/>
      <w:bookmarkEnd w:id="31"/>
      <w:bookmarkEnd w:id="32"/>
    </w:p>
    <w:p w:rsidR="003D34F0" w:rsidRPr="00A13FC6" w:rsidRDefault="003D34F0" w:rsidP="00A13FC6">
      <w:pPr>
        <w:pStyle w:val="2"/>
        <w:keepLines w:val="0"/>
        <w:widowControl/>
        <w:overflowPunct w:val="0"/>
        <w:autoSpaceDE w:val="0"/>
        <w:autoSpaceDN w:val="0"/>
        <w:adjustRightInd w:val="0"/>
        <w:spacing w:before="120" w:after="0" w:line="420" w:lineRule="exact"/>
        <w:ind w:firstLineChars="250" w:firstLine="575"/>
        <w:textAlignment w:val="baseline"/>
        <w:rPr>
          <w:rFonts w:ascii="Times New Roman" w:hAnsi="Times New Roman"/>
          <w:b w:val="0"/>
          <w:spacing w:val="10"/>
          <w:kern w:val="0"/>
          <w:sz w:val="21"/>
          <w:szCs w:val="21"/>
        </w:rPr>
      </w:pPr>
      <w:bookmarkStart w:id="33" w:name="_Toc267674725"/>
      <w:bookmarkStart w:id="34" w:name="_Toc267930320"/>
      <w:bookmarkStart w:id="35" w:name="_Toc267930623"/>
      <w:r w:rsidRPr="00A13FC6">
        <w:rPr>
          <w:rFonts w:ascii="Times New Roman" w:hAnsi="Times New Roman"/>
          <w:b w:val="0"/>
          <w:spacing w:val="10"/>
          <w:kern w:val="0"/>
          <w:sz w:val="21"/>
          <w:szCs w:val="21"/>
        </w:rPr>
        <w:t>外形尺寸</w:t>
      </w:r>
      <w:bookmarkEnd w:id="33"/>
      <w:bookmarkEnd w:id="34"/>
      <w:bookmarkEnd w:id="35"/>
    </w:p>
    <w:p w:rsidR="003D34F0" w:rsidRPr="00A13FC6" w:rsidRDefault="003D34F0">
      <w:pPr>
        <w:pStyle w:val="ac"/>
        <w:tabs>
          <w:tab w:val="clear" w:pos="960"/>
          <w:tab w:val="clear" w:pos="1920"/>
          <w:tab w:val="clear" w:pos="2880"/>
          <w:tab w:val="clear" w:pos="3840"/>
          <w:tab w:val="clear" w:pos="4800"/>
          <w:tab w:val="clear" w:pos="5760"/>
          <w:tab w:val="clear" w:pos="6720"/>
          <w:tab w:val="clear" w:pos="7680"/>
        </w:tabs>
        <w:autoSpaceDE/>
        <w:autoSpaceDN/>
        <w:adjustRightInd/>
        <w:snapToGrid w:val="0"/>
        <w:spacing w:beforeLines="50" w:line="240" w:lineRule="auto"/>
        <w:ind w:leftChars="400" w:left="840" w:firstLine="0"/>
        <w:jc w:val="both"/>
        <w:textAlignment w:val="auto"/>
        <w:rPr>
          <w:rFonts w:ascii="Times New Roman"/>
          <w:kern w:val="2"/>
          <w:szCs w:val="21"/>
        </w:rPr>
      </w:pPr>
      <w:r w:rsidRPr="00A13FC6">
        <w:rPr>
          <w:rFonts w:ascii="Times New Roman"/>
          <w:kern w:val="2"/>
          <w:szCs w:val="21"/>
        </w:rPr>
        <w:t xml:space="preserve">Seventeen-points sampling rack is </w:t>
      </w:r>
      <w:smartTag w:uri="urn:schemas-microsoft-com:office:smarttags" w:element="chmetcnv">
        <w:smartTagPr>
          <w:attr w:name="TCSC" w:val="0"/>
          <w:attr w:name="NumberType" w:val="1"/>
          <w:attr w:name="Negative" w:val="False"/>
          <w:attr w:name="HasSpace" w:val="False"/>
          <w:attr w:name="SourceValue" w:val="1.9"/>
          <w:attr w:name="UnitName" w:val="m"/>
        </w:smartTagPr>
        <w:r w:rsidRPr="00A13FC6">
          <w:rPr>
            <w:rFonts w:ascii="Times New Roman"/>
            <w:kern w:val="2"/>
            <w:szCs w:val="21"/>
          </w:rPr>
          <w:t>1.9m</w:t>
        </w:r>
      </w:smartTag>
      <w:r w:rsidRPr="00A13FC6">
        <w:rPr>
          <w:rFonts w:ascii="Times New Roman"/>
          <w:kern w:val="2"/>
          <w:szCs w:val="21"/>
        </w:rPr>
        <w:t xml:space="preserve"> long, </w:t>
      </w:r>
      <w:smartTag w:uri="urn:schemas-microsoft-com:office:smarttags" w:element="chmetcnv">
        <w:smartTagPr>
          <w:attr w:name="TCSC" w:val="0"/>
          <w:attr w:name="NumberType" w:val="1"/>
          <w:attr w:name="Negative" w:val="False"/>
          <w:attr w:name="HasSpace" w:val="False"/>
          <w:attr w:name="SourceValue" w:val=".65"/>
          <w:attr w:name="UnitName" w:val="m"/>
        </w:smartTagPr>
        <w:r w:rsidRPr="00A13FC6">
          <w:rPr>
            <w:rFonts w:ascii="Times New Roman"/>
            <w:kern w:val="2"/>
            <w:szCs w:val="21"/>
          </w:rPr>
          <w:t>0.65m</w:t>
        </w:r>
      </w:smartTag>
      <w:r w:rsidRPr="00A13FC6">
        <w:rPr>
          <w:rFonts w:ascii="Times New Roman"/>
          <w:kern w:val="2"/>
          <w:szCs w:val="21"/>
        </w:rPr>
        <w:t xml:space="preserve"> wide and </w:t>
      </w:r>
      <w:smartTag w:uri="urn:schemas-microsoft-com:office:smarttags" w:element="chmetcnv">
        <w:smartTagPr>
          <w:attr w:name="TCSC" w:val="0"/>
          <w:attr w:name="NumberType" w:val="1"/>
          <w:attr w:name="Negative" w:val="False"/>
          <w:attr w:name="HasSpace" w:val="False"/>
          <w:attr w:name="SourceValue" w:val="1.6"/>
          <w:attr w:name="UnitName" w:val="m"/>
        </w:smartTagPr>
        <w:r w:rsidRPr="00A13FC6">
          <w:rPr>
            <w:rFonts w:ascii="Times New Roman"/>
            <w:kern w:val="2"/>
            <w:szCs w:val="21"/>
          </w:rPr>
          <w:t>1.60m</w:t>
        </w:r>
      </w:smartTag>
      <w:r w:rsidRPr="00A13FC6">
        <w:rPr>
          <w:rFonts w:ascii="Times New Roman"/>
          <w:kern w:val="2"/>
          <w:szCs w:val="21"/>
        </w:rPr>
        <w:t xml:space="preserve"> high.</w:t>
      </w:r>
    </w:p>
    <w:p w:rsidR="003D34F0" w:rsidRPr="00A13FC6" w:rsidRDefault="003D34F0" w:rsidP="00A13FC6">
      <w:pPr>
        <w:spacing w:line="440" w:lineRule="exact"/>
        <w:ind w:firstLineChars="350" w:firstLine="735"/>
        <w:rPr>
          <w:color w:val="000000"/>
          <w:szCs w:val="21"/>
        </w:rPr>
      </w:pPr>
      <w:r w:rsidRPr="00A13FC6">
        <w:rPr>
          <w:color w:val="000000"/>
          <w:szCs w:val="21"/>
        </w:rPr>
        <w:t>17</w:t>
      </w:r>
      <w:r w:rsidRPr="00A13FC6">
        <w:rPr>
          <w:color w:val="000000"/>
          <w:szCs w:val="21"/>
        </w:rPr>
        <w:t>个取样点的取样架长</w:t>
      </w:r>
      <w:smartTag w:uri="urn:schemas-microsoft-com:office:smarttags" w:element="chmetcnv">
        <w:smartTagPr>
          <w:attr w:name="TCSC" w:val="0"/>
          <w:attr w:name="NumberType" w:val="1"/>
          <w:attr w:name="Negative" w:val="False"/>
          <w:attr w:name="HasSpace" w:val="False"/>
          <w:attr w:name="SourceValue" w:val="4"/>
          <w:attr w:name="UnitName" w:val="m"/>
        </w:smartTagPr>
        <w:r w:rsidRPr="00A13FC6">
          <w:rPr>
            <w:color w:val="000000"/>
            <w:szCs w:val="21"/>
          </w:rPr>
          <w:t>4.0m</w:t>
        </w:r>
      </w:smartTag>
      <w:r w:rsidRPr="00A13FC6">
        <w:rPr>
          <w:color w:val="000000"/>
          <w:szCs w:val="21"/>
        </w:rPr>
        <w:t>，宽</w:t>
      </w:r>
      <w:smartTag w:uri="urn:schemas-microsoft-com:office:smarttags" w:element="chmetcnv">
        <w:smartTagPr>
          <w:attr w:name="TCSC" w:val="0"/>
          <w:attr w:name="NumberType" w:val="1"/>
          <w:attr w:name="Negative" w:val="False"/>
          <w:attr w:name="HasSpace" w:val="False"/>
          <w:attr w:name="SourceValue" w:val=".65"/>
          <w:attr w:name="UnitName" w:val="m"/>
        </w:smartTagPr>
        <w:r w:rsidRPr="00A13FC6">
          <w:rPr>
            <w:color w:val="000000"/>
            <w:szCs w:val="21"/>
          </w:rPr>
          <w:t>0.65m</w:t>
        </w:r>
      </w:smartTag>
      <w:r w:rsidRPr="00A13FC6">
        <w:rPr>
          <w:color w:val="000000"/>
          <w:szCs w:val="21"/>
        </w:rPr>
        <w:t>，高</w:t>
      </w:r>
      <w:smartTag w:uri="urn:schemas-microsoft-com:office:smarttags" w:element="chmetcnv">
        <w:smartTagPr>
          <w:attr w:name="TCSC" w:val="0"/>
          <w:attr w:name="NumberType" w:val="1"/>
          <w:attr w:name="Negative" w:val="False"/>
          <w:attr w:name="HasSpace" w:val="False"/>
          <w:attr w:name="SourceValue" w:val="1.6"/>
          <w:attr w:name="UnitName" w:val="m"/>
        </w:smartTagPr>
        <w:r w:rsidRPr="00A13FC6">
          <w:rPr>
            <w:color w:val="000000"/>
            <w:szCs w:val="21"/>
          </w:rPr>
          <w:t>1.60m</w:t>
        </w:r>
      </w:smartTag>
      <w:r w:rsidRPr="00A13FC6">
        <w:rPr>
          <w:color w:val="000000"/>
          <w:szCs w:val="21"/>
        </w:rPr>
        <w:t>。</w:t>
      </w:r>
    </w:p>
    <w:p w:rsidR="003D34F0" w:rsidRPr="00A13FC6" w:rsidRDefault="003D34F0">
      <w:pPr>
        <w:pStyle w:val="ac"/>
        <w:tabs>
          <w:tab w:val="clear" w:pos="960"/>
          <w:tab w:val="clear" w:pos="1920"/>
          <w:tab w:val="clear" w:pos="2880"/>
          <w:tab w:val="clear" w:pos="3840"/>
          <w:tab w:val="clear" w:pos="4800"/>
          <w:tab w:val="clear" w:pos="5760"/>
          <w:tab w:val="clear" w:pos="6720"/>
          <w:tab w:val="clear" w:pos="7680"/>
        </w:tabs>
        <w:autoSpaceDE/>
        <w:autoSpaceDN/>
        <w:adjustRightInd/>
        <w:snapToGrid w:val="0"/>
        <w:spacing w:beforeLines="50" w:line="240" w:lineRule="auto"/>
        <w:ind w:leftChars="400" w:left="840" w:firstLine="0"/>
        <w:jc w:val="both"/>
        <w:textAlignment w:val="auto"/>
        <w:rPr>
          <w:rFonts w:ascii="Times New Roman"/>
          <w:kern w:val="2"/>
          <w:szCs w:val="21"/>
        </w:rPr>
      </w:pPr>
      <w:r w:rsidRPr="00A13FC6">
        <w:rPr>
          <w:rFonts w:ascii="Times New Roman"/>
          <w:b/>
          <w:kern w:val="2"/>
          <w:szCs w:val="21"/>
        </w:rPr>
        <w:t>Note:</w:t>
      </w:r>
      <w:r w:rsidRPr="00A13FC6">
        <w:rPr>
          <w:rFonts w:ascii="Times New Roman"/>
          <w:kern w:val="2"/>
          <w:szCs w:val="21"/>
        </w:rPr>
        <w:t xml:space="preserve"> According to user's need, it could be made into rack or combined type. </w:t>
      </w:r>
    </w:p>
    <w:p w:rsidR="003D34F0" w:rsidRPr="00A13FC6" w:rsidRDefault="003D34F0">
      <w:pPr>
        <w:adjustRightInd w:val="0"/>
        <w:ind w:leftChars="400" w:left="840"/>
        <w:jc w:val="left"/>
        <w:textAlignment w:val="baseline"/>
        <w:rPr>
          <w:color w:val="000000"/>
          <w:szCs w:val="21"/>
        </w:rPr>
      </w:pPr>
      <w:r w:rsidRPr="00A13FC6">
        <w:rPr>
          <w:color w:val="000000"/>
          <w:szCs w:val="21"/>
        </w:rPr>
        <w:t>注：可根据用户需要，做成单元式或组合式。</w:t>
      </w:r>
    </w:p>
    <w:p w:rsidR="003D34F0" w:rsidRPr="00A13FC6" w:rsidRDefault="003D34F0" w:rsidP="00211D7B">
      <w:pPr>
        <w:pStyle w:val="2"/>
        <w:keepLines w:val="0"/>
        <w:widowControl/>
        <w:numPr>
          <w:ilvl w:val="0"/>
          <w:numId w:val="2"/>
        </w:numPr>
        <w:overflowPunct w:val="0"/>
        <w:autoSpaceDE w:val="0"/>
        <w:autoSpaceDN w:val="0"/>
        <w:adjustRightInd w:val="0"/>
        <w:spacing w:before="120" w:after="0" w:line="420" w:lineRule="atLeast"/>
        <w:ind w:left="0" w:firstLine="0"/>
        <w:textAlignment w:val="baseline"/>
        <w:rPr>
          <w:rFonts w:cs="Arial"/>
          <w:b w:val="0"/>
          <w:spacing w:val="10"/>
          <w:kern w:val="0"/>
          <w:sz w:val="21"/>
          <w:szCs w:val="21"/>
        </w:rPr>
      </w:pPr>
      <w:bookmarkStart w:id="36" w:name="_Toc267674726"/>
      <w:bookmarkStart w:id="37" w:name="_Toc267930321"/>
      <w:bookmarkStart w:id="38" w:name="_Toc267930624"/>
      <w:r w:rsidRPr="00A13FC6">
        <w:rPr>
          <w:rFonts w:cs="Arial"/>
          <w:b w:val="0"/>
          <w:spacing w:val="10"/>
          <w:kern w:val="0"/>
          <w:sz w:val="21"/>
          <w:szCs w:val="21"/>
        </w:rPr>
        <w:t>Debugging procedure</w:t>
      </w:r>
      <w:bookmarkEnd w:id="36"/>
      <w:bookmarkEnd w:id="37"/>
      <w:bookmarkEnd w:id="38"/>
    </w:p>
    <w:p w:rsidR="003D34F0" w:rsidRPr="00A13FC6" w:rsidRDefault="003D34F0" w:rsidP="00A13FC6">
      <w:pPr>
        <w:pStyle w:val="2"/>
        <w:keepLines w:val="0"/>
        <w:widowControl/>
        <w:overflowPunct w:val="0"/>
        <w:autoSpaceDE w:val="0"/>
        <w:autoSpaceDN w:val="0"/>
        <w:adjustRightInd w:val="0"/>
        <w:spacing w:before="120" w:after="0" w:line="420" w:lineRule="atLeast"/>
        <w:ind w:firstLineChars="250" w:firstLine="575"/>
        <w:textAlignment w:val="baseline"/>
        <w:rPr>
          <w:rFonts w:ascii="Times New Roman" w:hAnsi="Times New Roman"/>
          <w:b w:val="0"/>
          <w:sz w:val="21"/>
          <w:szCs w:val="21"/>
        </w:rPr>
      </w:pPr>
      <w:bookmarkStart w:id="39" w:name="_Toc267674727"/>
      <w:bookmarkStart w:id="40" w:name="_Toc267930322"/>
      <w:bookmarkStart w:id="41" w:name="_Toc267930625"/>
      <w:r w:rsidRPr="00A13FC6">
        <w:rPr>
          <w:rFonts w:ascii="Times New Roman" w:hAnsi="Times New Roman"/>
          <w:b w:val="0"/>
          <w:spacing w:val="10"/>
          <w:kern w:val="0"/>
          <w:sz w:val="21"/>
          <w:szCs w:val="21"/>
        </w:rPr>
        <w:t>调试</w:t>
      </w:r>
      <w:r w:rsidRPr="00A13FC6">
        <w:rPr>
          <w:rFonts w:ascii="Times New Roman" w:hAnsi="Times New Roman"/>
          <w:b w:val="0"/>
          <w:sz w:val="21"/>
          <w:szCs w:val="21"/>
        </w:rPr>
        <w:t>规程</w:t>
      </w:r>
      <w:bookmarkEnd w:id="39"/>
      <w:bookmarkEnd w:id="40"/>
      <w:bookmarkEnd w:id="41"/>
    </w:p>
    <w:p w:rsidR="003D34F0" w:rsidRPr="00A13FC6" w:rsidRDefault="003D34F0">
      <w:pPr>
        <w:pStyle w:val="ac"/>
        <w:numPr>
          <w:ilvl w:val="1"/>
          <w:numId w:val="6"/>
        </w:numPr>
        <w:tabs>
          <w:tab w:val="clear" w:pos="960"/>
          <w:tab w:val="clear" w:pos="1226"/>
          <w:tab w:val="clear" w:pos="1920"/>
          <w:tab w:val="clear" w:pos="2880"/>
          <w:tab w:val="clear" w:pos="3840"/>
          <w:tab w:val="clear" w:pos="4800"/>
          <w:tab w:val="clear" w:pos="5760"/>
          <w:tab w:val="clear" w:pos="6720"/>
          <w:tab w:val="clear" w:pos="7680"/>
          <w:tab w:val="left" w:pos="851"/>
        </w:tabs>
        <w:autoSpaceDE/>
        <w:autoSpaceDN/>
        <w:adjustRightInd/>
        <w:snapToGrid w:val="0"/>
        <w:spacing w:beforeLines="50" w:line="240" w:lineRule="auto"/>
        <w:ind w:left="851" w:hanging="851"/>
        <w:jc w:val="both"/>
        <w:textAlignment w:val="auto"/>
        <w:rPr>
          <w:rFonts w:ascii="Arial" w:hAnsi="Arial" w:cs="Arial"/>
          <w:b/>
          <w:color w:val="000000"/>
          <w:szCs w:val="21"/>
        </w:rPr>
      </w:pPr>
      <w:r w:rsidRPr="00A13FC6">
        <w:rPr>
          <w:rFonts w:ascii="Arial" w:hAnsi="Arial" w:cs="Arial"/>
          <w:kern w:val="2"/>
          <w:szCs w:val="21"/>
        </w:rPr>
        <w:t>Preparation</w:t>
      </w:r>
      <w:r w:rsidRPr="00A13FC6">
        <w:rPr>
          <w:rFonts w:ascii="Arial" w:hAnsi="Arial" w:cs="Arial"/>
          <w:b/>
          <w:bCs/>
          <w:szCs w:val="21"/>
        </w:rPr>
        <w:t xml:space="preserve"> </w:t>
      </w:r>
      <w:r w:rsidRPr="00A13FC6">
        <w:rPr>
          <w:rFonts w:ascii="Arial" w:hAnsi="Arial" w:cs="Arial"/>
          <w:szCs w:val="21"/>
        </w:rPr>
        <w:t>before operation</w:t>
      </w:r>
    </w:p>
    <w:p w:rsidR="003D34F0" w:rsidRPr="00A13FC6" w:rsidRDefault="003D34F0">
      <w:pPr>
        <w:adjustRightInd w:val="0"/>
        <w:ind w:leftChars="400" w:left="840"/>
        <w:jc w:val="left"/>
        <w:textAlignment w:val="baseline"/>
        <w:rPr>
          <w:rFonts w:ascii="黑体" w:eastAsia="黑体" w:hAnsi="黑体" w:hint="eastAsia"/>
          <w:color w:val="000000"/>
          <w:szCs w:val="21"/>
        </w:rPr>
      </w:pPr>
      <w:r w:rsidRPr="00A13FC6">
        <w:rPr>
          <w:rFonts w:ascii="黑体" w:eastAsia="黑体" w:hAnsi="黑体" w:hint="eastAsia"/>
          <w:color w:val="000000"/>
          <w:szCs w:val="21"/>
        </w:rPr>
        <w:t>运行前的准备</w:t>
      </w:r>
    </w:p>
    <w:p w:rsidR="003D34F0" w:rsidRPr="00A13FC6" w:rsidRDefault="003D34F0" w:rsidP="00A13FC6">
      <w:pPr>
        <w:pStyle w:val="ac"/>
        <w:numPr>
          <w:ilvl w:val="1"/>
          <w:numId w:val="7"/>
        </w:numPr>
        <w:tabs>
          <w:tab w:val="clear" w:pos="800"/>
          <w:tab w:val="clear" w:pos="960"/>
          <w:tab w:val="clear" w:pos="1920"/>
          <w:tab w:val="clear" w:pos="2880"/>
          <w:tab w:val="clear" w:pos="3840"/>
          <w:tab w:val="clear" w:pos="4800"/>
          <w:tab w:val="clear" w:pos="5760"/>
          <w:tab w:val="clear" w:pos="6720"/>
          <w:tab w:val="clear" w:pos="7680"/>
        </w:tabs>
        <w:autoSpaceDE/>
        <w:autoSpaceDN/>
        <w:adjustRightInd/>
        <w:snapToGrid w:val="0"/>
        <w:spacing w:line="420" w:lineRule="exact"/>
        <w:ind w:leftChars="-28" w:left="781" w:hangingChars="400" w:hanging="840"/>
        <w:jc w:val="both"/>
        <w:textAlignment w:val="auto"/>
        <w:rPr>
          <w:rFonts w:ascii="Times New Roman"/>
          <w:szCs w:val="21"/>
        </w:rPr>
      </w:pPr>
      <w:r w:rsidRPr="00A13FC6">
        <w:rPr>
          <w:rFonts w:ascii="Times New Roman"/>
          <w:kern w:val="2"/>
          <w:szCs w:val="21"/>
        </w:rPr>
        <w:t>According</w:t>
      </w:r>
      <w:r w:rsidRPr="00A13FC6">
        <w:rPr>
          <w:rFonts w:ascii="Times New Roman"/>
          <w:szCs w:val="21"/>
        </w:rPr>
        <w:t xml:space="preserve"> to the system diagram, be familiar with the relative positions and functions among each parts of the sampling rack.</w:t>
      </w:r>
    </w:p>
    <w:p w:rsidR="003D34F0" w:rsidRPr="00A13FC6" w:rsidRDefault="003D34F0" w:rsidP="00A13FC6">
      <w:pPr>
        <w:adjustRightInd w:val="0"/>
        <w:spacing w:line="420" w:lineRule="exact"/>
        <w:ind w:leftChars="399" w:left="943" w:hangingChars="50" w:hanging="105"/>
        <w:textAlignment w:val="baseline"/>
        <w:rPr>
          <w:color w:val="000000"/>
          <w:szCs w:val="21"/>
        </w:rPr>
      </w:pPr>
      <w:r w:rsidRPr="00A13FC6">
        <w:rPr>
          <w:color w:val="000000"/>
          <w:szCs w:val="21"/>
        </w:rPr>
        <w:t>根据系统图，熟悉取样架各部件之间的相对位置和功能。</w:t>
      </w:r>
    </w:p>
    <w:p w:rsidR="003D34F0" w:rsidRPr="00A13FC6" w:rsidRDefault="003D34F0" w:rsidP="00A13FC6">
      <w:pPr>
        <w:pStyle w:val="ac"/>
        <w:numPr>
          <w:ilvl w:val="1"/>
          <w:numId w:val="7"/>
        </w:numPr>
        <w:tabs>
          <w:tab w:val="clear" w:pos="800"/>
          <w:tab w:val="clear" w:pos="960"/>
          <w:tab w:val="clear" w:pos="1920"/>
          <w:tab w:val="clear" w:pos="2880"/>
          <w:tab w:val="clear" w:pos="3840"/>
          <w:tab w:val="clear" w:pos="4800"/>
          <w:tab w:val="clear" w:pos="5760"/>
          <w:tab w:val="clear" w:pos="6720"/>
          <w:tab w:val="clear" w:pos="7680"/>
        </w:tabs>
        <w:autoSpaceDE/>
        <w:autoSpaceDN/>
        <w:adjustRightInd/>
        <w:snapToGrid w:val="0"/>
        <w:spacing w:line="420" w:lineRule="exact"/>
        <w:ind w:left="788" w:hangingChars="375" w:hanging="788"/>
        <w:jc w:val="both"/>
        <w:textAlignment w:val="auto"/>
        <w:rPr>
          <w:rFonts w:ascii="Times New Roman"/>
          <w:color w:val="000000"/>
          <w:szCs w:val="21"/>
        </w:rPr>
      </w:pPr>
      <w:r w:rsidRPr="00A13FC6">
        <w:rPr>
          <w:rFonts w:ascii="Times New Roman"/>
          <w:kern w:val="2"/>
          <w:szCs w:val="21"/>
        </w:rPr>
        <w:t>Adjust</w:t>
      </w:r>
      <w:r w:rsidRPr="00A13FC6">
        <w:rPr>
          <w:rFonts w:ascii="Times New Roman"/>
          <w:szCs w:val="21"/>
        </w:rPr>
        <w:t xml:space="preserve"> the pressure limits of pressure gauge or pressure switch on the contacts of cooling water, and check the alarm system whether normal</w:t>
      </w:r>
    </w:p>
    <w:p w:rsidR="003D34F0" w:rsidRPr="00A13FC6" w:rsidRDefault="003D34F0" w:rsidP="00211D7B">
      <w:pPr>
        <w:adjustRightInd w:val="0"/>
        <w:spacing w:line="420" w:lineRule="exact"/>
        <w:ind w:leftChars="428" w:left="899"/>
        <w:textAlignment w:val="baseline"/>
        <w:rPr>
          <w:color w:val="000000"/>
          <w:szCs w:val="21"/>
        </w:rPr>
      </w:pPr>
      <w:r w:rsidRPr="00A13FC6">
        <w:rPr>
          <w:color w:val="000000"/>
          <w:szCs w:val="21"/>
        </w:rPr>
        <w:t>调整冷却水电接点压力表或压力开关上、下限的设定值，并检查报警系统是否正常。</w:t>
      </w:r>
    </w:p>
    <w:p w:rsidR="003D34F0" w:rsidRPr="00A13FC6" w:rsidRDefault="00211D7B" w:rsidP="00A13FC6">
      <w:pPr>
        <w:pStyle w:val="ac"/>
        <w:numPr>
          <w:ilvl w:val="1"/>
          <w:numId w:val="8"/>
        </w:numPr>
        <w:tabs>
          <w:tab w:val="clear" w:pos="960"/>
          <w:tab w:val="clear" w:pos="1920"/>
          <w:tab w:val="clear" w:pos="2880"/>
          <w:tab w:val="clear" w:pos="3840"/>
          <w:tab w:val="clear" w:pos="4800"/>
          <w:tab w:val="clear" w:pos="5760"/>
          <w:tab w:val="clear" w:pos="6720"/>
          <w:tab w:val="clear" w:pos="7680"/>
          <w:tab w:val="left" w:pos="800"/>
        </w:tabs>
        <w:autoSpaceDE/>
        <w:autoSpaceDN/>
        <w:adjustRightInd/>
        <w:snapToGrid w:val="0"/>
        <w:spacing w:line="420" w:lineRule="exact"/>
        <w:ind w:left="840" w:hangingChars="400" w:hanging="840"/>
        <w:jc w:val="both"/>
        <w:textAlignment w:val="auto"/>
        <w:rPr>
          <w:rFonts w:ascii="Times New Roman"/>
          <w:color w:val="000000"/>
          <w:szCs w:val="21"/>
        </w:rPr>
      </w:pPr>
      <w:r w:rsidRPr="00A13FC6">
        <w:rPr>
          <w:rFonts w:ascii="Times New Roman" w:hint="eastAsia"/>
          <w:szCs w:val="21"/>
        </w:rPr>
        <w:t xml:space="preserve"> </w:t>
      </w:r>
      <w:r w:rsidR="003D34F0" w:rsidRPr="00A13FC6">
        <w:rPr>
          <w:rFonts w:ascii="Times New Roman"/>
          <w:szCs w:val="21"/>
        </w:rPr>
        <w:t>Set the pressure limits of pressure gauge or pressure switch on the contacts of the inlet cooling water pipe at 0.1MPa~1.2MPa (or could not set the upper limit).</w:t>
      </w:r>
    </w:p>
    <w:p w:rsidR="003D34F0" w:rsidRPr="00A13FC6" w:rsidRDefault="003D34F0" w:rsidP="00211D7B">
      <w:pPr>
        <w:adjustRightInd w:val="0"/>
        <w:spacing w:line="420" w:lineRule="exact"/>
        <w:ind w:leftChars="456" w:left="958"/>
        <w:textAlignment w:val="baseline"/>
        <w:rPr>
          <w:color w:val="000000"/>
          <w:szCs w:val="21"/>
        </w:rPr>
      </w:pPr>
      <w:r w:rsidRPr="00A13FC6">
        <w:rPr>
          <w:color w:val="000000"/>
          <w:szCs w:val="21"/>
        </w:rPr>
        <w:t>冷却水进口管的电接点压力表或压力开关的上限值可设定在</w:t>
      </w:r>
      <w:r w:rsidRPr="00A13FC6">
        <w:rPr>
          <w:color w:val="000000"/>
          <w:szCs w:val="21"/>
        </w:rPr>
        <w:t>1.2MPa</w:t>
      </w:r>
      <w:r w:rsidRPr="00A13FC6">
        <w:rPr>
          <w:color w:val="000000"/>
          <w:szCs w:val="21"/>
        </w:rPr>
        <w:t>或不进行上限设置，下限值设定在</w:t>
      </w:r>
      <w:r w:rsidRPr="00A13FC6">
        <w:rPr>
          <w:color w:val="000000"/>
          <w:szCs w:val="21"/>
        </w:rPr>
        <w:t>0.1MPa</w:t>
      </w:r>
      <w:r w:rsidRPr="00A13FC6">
        <w:rPr>
          <w:color w:val="000000"/>
          <w:szCs w:val="21"/>
        </w:rPr>
        <w:t>。</w:t>
      </w:r>
    </w:p>
    <w:p w:rsidR="003D34F0" w:rsidRPr="00A13FC6" w:rsidRDefault="00211D7B" w:rsidP="00A13FC6">
      <w:pPr>
        <w:pStyle w:val="ac"/>
        <w:numPr>
          <w:ilvl w:val="1"/>
          <w:numId w:val="8"/>
        </w:numPr>
        <w:tabs>
          <w:tab w:val="clear" w:pos="960"/>
          <w:tab w:val="clear" w:pos="1920"/>
          <w:tab w:val="clear" w:pos="2880"/>
          <w:tab w:val="clear" w:pos="3840"/>
          <w:tab w:val="clear" w:pos="4800"/>
          <w:tab w:val="clear" w:pos="5760"/>
          <w:tab w:val="clear" w:pos="6720"/>
          <w:tab w:val="clear" w:pos="7680"/>
          <w:tab w:val="left" w:pos="800"/>
        </w:tabs>
        <w:autoSpaceDE/>
        <w:autoSpaceDN/>
        <w:adjustRightInd/>
        <w:snapToGrid w:val="0"/>
        <w:spacing w:line="420" w:lineRule="exact"/>
        <w:ind w:left="840" w:hangingChars="400" w:hanging="840"/>
        <w:jc w:val="both"/>
        <w:textAlignment w:val="auto"/>
        <w:rPr>
          <w:rFonts w:ascii="Times New Roman"/>
          <w:szCs w:val="21"/>
        </w:rPr>
      </w:pPr>
      <w:r w:rsidRPr="00A13FC6">
        <w:rPr>
          <w:rFonts w:ascii="Times New Roman" w:hint="eastAsia"/>
          <w:szCs w:val="21"/>
        </w:rPr>
        <w:t xml:space="preserve"> </w:t>
      </w:r>
      <w:r w:rsidR="003D34F0" w:rsidRPr="00A13FC6">
        <w:rPr>
          <w:rFonts w:ascii="Times New Roman"/>
          <w:szCs w:val="21"/>
        </w:rPr>
        <w:t>Do not set the pressure limits of pressure gauge on the contacts of the outlet cooling water pipe, which is not involved in control, only compared to that of the inlet cooling water pipe, to monitor the operating differential pressure of cooling water in the sampling rack.</w:t>
      </w:r>
    </w:p>
    <w:p w:rsidR="003D34F0" w:rsidRPr="00A13FC6" w:rsidRDefault="003D34F0" w:rsidP="00211D7B">
      <w:pPr>
        <w:adjustRightInd w:val="0"/>
        <w:spacing w:line="420" w:lineRule="exact"/>
        <w:ind w:leftChars="456" w:left="958"/>
        <w:textAlignment w:val="baseline"/>
        <w:rPr>
          <w:color w:val="000000"/>
          <w:szCs w:val="21"/>
        </w:rPr>
      </w:pPr>
      <w:r w:rsidRPr="00A13FC6">
        <w:rPr>
          <w:color w:val="000000"/>
          <w:szCs w:val="21"/>
        </w:rPr>
        <w:t>冷却水出口管的电接点压力表不参与控制，不设上下限，只与入口电接点压力表对照，监控取样架冷却水工作压差。</w:t>
      </w:r>
    </w:p>
    <w:p w:rsidR="003D34F0" w:rsidRPr="00A13FC6" w:rsidRDefault="00211D7B" w:rsidP="00A13FC6">
      <w:pPr>
        <w:pStyle w:val="ac"/>
        <w:numPr>
          <w:ilvl w:val="1"/>
          <w:numId w:val="8"/>
        </w:numPr>
        <w:tabs>
          <w:tab w:val="clear" w:pos="960"/>
          <w:tab w:val="clear" w:pos="1920"/>
          <w:tab w:val="clear" w:pos="2880"/>
          <w:tab w:val="clear" w:pos="3840"/>
          <w:tab w:val="clear" w:pos="4800"/>
          <w:tab w:val="clear" w:pos="5760"/>
          <w:tab w:val="clear" w:pos="6720"/>
          <w:tab w:val="clear" w:pos="7680"/>
          <w:tab w:val="left" w:pos="800"/>
        </w:tabs>
        <w:autoSpaceDE/>
        <w:autoSpaceDN/>
        <w:adjustRightInd/>
        <w:snapToGrid w:val="0"/>
        <w:spacing w:line="420" w:lineRule="exact"/>
        <w:ind w:left="840" w:hangingChars="400" w:hanging="840"/>
        <w:jc w:val="both"/>
        <w:textAlignment w:val="auto"/>
        <w:rPr>
          <w:rFonts w:ascii="Times New Roman"/>
          <w:color w:val="000000"/>
          <w:szCs w:val="21"/>
        </w:rPr>
      </w:pPr>
      <w:r w:rsidRPr="00A13FC6">
        <w:rPr>
          <w:rFonts w:ascii="Times New Roman" w:hint="eastAsia"/>
          <w:szCs w:val="21"/>
        </w:rPr>
        <w:t xml:space="preserve"> </w:t>
      </w:r>
      <w:r w:rsidR="003D34F0" w:rsidRPr="00A13FC6">
        <w:rPr>
          <w:rFonts w:ascii="Times New Roman"/>
          <w:szCs w:val="21"/>
        </w:rPr>
        <w:t>Power on the temperature patrol instrument, set the sampling cycle and alarm values according to the instruction.</w:t>
      </w:r>
    </w:p>
    <w:p w:rsidR="003D34F0" w:rsidRPr="00A13FC6" w:rsidRDefault="003D34F0" w:rsidP="00211D7B">
      <w:pPr>
        <w:adjustRightInd w:val="0"/>
        <w:spacing w:line="420" w:lineRule="exact"/>
        <w:ind w:leftChars="456" w:left="958"/>
        <w:textAlignment w:val="baseline"/>
        <w:rPr>
          <w:color w:val="000000"/>
          <w:szCs w:val="21"/>
        </w:rPr>
      </w:pPr>
      <w:r w:rsidRPr="00A13FC6">
        <w:rPr>
          <w:color w:val="000000"/>
          <w:szCs w:val="21"/>
        </w:rPr>
        <w:t>接通巡检仪电源，按说明书设定采样周期及各采样点的上、下限报警值。</w:t>
      </w:r>
    </w:p>
    <w:p w:rsidR="003D34F0" w:rsidRPr="00A13FC6" w:rsidRDefault="00211D7B" w:rsidP="00A13FC6">
      <w:pPr>
        <w:pStyle w:val="ac"/>
        <w:numPr>
          <w:ilvl w:val="1"/>
          <w:numId w:val="9"/>
        </w:numPr>
        <w:tabs>
          <w:tab w:val="clear" w:pos="800"/>
          <w:tab w:val="clear" w:pos="960"/>
          <w:tab w:val="clear" w:pos="1920"/>
          <w:tab w:val="clear" w:pos="2880"/>
          <w:tab w:val="clear" w:pos="3840"/>
          <w:tab w:val="clear" w:pos="4800"/>
          <w:tab w:val="clear" w:pos="5760"/>
          <w:tab w:val="clear" w:pos="6720"/>
          <w:tab w:val="clear" w:pos="7680"/>
          <w:tab w:val="left" w:pos="851"/>
        </w:tabs>
        <w:autoSpaceDE/>
        <w:autoSpaceDN/>
        <w:adjustRightInd/>
        <w:snapToGrid w:val="0"/>
        <w:spacing w:line="420" w:lineRule="exact"/>
        <w:ind w:left="840" w:hangingChars="400" w:hanging="840"/>
        <w:jc w:val="both"/>
        <w:textAlignment w:val="auto"/>
        <w:rPr>
          <w:rFonts w:ascii="Times New Roman"/>
          <w:color w:val="000000"/>
          <w:szCs w:val="21"/>
        </w:rPr>
      </w:pPr>
      <w:r w:rsidRPr="00A13FC6">
        <w:rPr>
          <w:rFonts w:ascii="Times New Roman" w:hint="eastAsia"/>
          <w:szCs w:val="21"/>
        </w:rPr>
        <w:lastRenderedPageBreak/>
        <w:t xml:space="preserve"> </w:t>
      </w:r>
      <w:r w:rsidR="003D34F0" w:rsidRPr="00A13FC6">
        <w:rPr>
          <w:rFonts w:ascii="Times New Roman"/>
          <w:szCs w:val="21"/>
        </w:rPr>
        <w:t>The upper limit value of alarm is set at 40~</w:t>
      </w:r>
      <w:smartTag w:uri="urn:schemas-microsoft-com:office:smarttags" w:element="chmetcnv">
        <w:smartTagPr>
          <w:attr w:name="TCSC" w:val="0"/>
          <w:attr w:name="NumberType" w:val="1"/>
          <w:attr w:name="Negative" w:val="False"/>
          <w:attr w:name="HasSpace" w:val="False"/>
          <w:attr w:name="SourceValue" w:val="45"/>
          <w:attr w:name="UnitName" w:val="℃"/>
        </w:smartTagPr>
        <w:r w:rsidR="003D34F0" w:rsidRPr="00A13FC6">
          <w:rPr>
            <w:rFonts w:ascii="Times New Roman"/>
            <w:szCs w:val="21"/>
          </w:rPr>
          <w:t>45℃</w:t>
        </w:r>
      </w:smartTag>
      <w:r w:rsidR="003D34F0" w:rsidRPr="00A13FC6">
        <w:rPr>
          <w:rFonts w:ascii="Times New Roman"/>
          <w:szCs w:val="21"/>
        </w:rPr>
        <w:t>. Users can also set it themselves according to actual situation</w:t>
      </w:r>
    </w:p>
    <w:p w:rsidR="003D34F0" w:rsidRPr="00A13FC6" w:rsidRDefault="003D34F0" w:rsidP="00211D7B">
      <w:pPr>
        <w:adjustRightInd w:val="0"/>
        <w:spacing w:line="420" w:lineRule="exact"/>
        <w:ind w:leftChars="456" w:left="958"/>
        <w:textAlignment w:val="baseline"/>
        <w:rPr>
          <w:color w:val="000000"/>
          <w:szCs w:val="21"/>
        </w:rPr>
      </w:pPr>
      <w:r w:rsidRPr="00A13FC6">
        <w:rPr>
          <w:color w:val="000000"/>
          <w:szCs w:val="21"/>
        </w:rPr>
        <w:t>上限报警值一般设定在</w:t>
      </w:r>
      <w:r w:rsidRPr="00A13FC6">
        <w:rPr>
          <w:color w:val="000000"/>
          <w:szCs w:val="21"/>
        </w:rPr>
        <w:t>40</w:t>
      </w:r>
      <w:r w:rsidRPr="00A13FC6">
        <w:rPr>
          <w:color w:val="000000"/>
          <w:szCs w:val="21"/>
        </w:rPr>
        <w:t>～</w:t>
      </w:r>
      <w:r w:rsidRPr="00A13FC6">
        <w:rPr>
          <w:color w:val="000000"/>
          <w:szCs w:val="21"/>
        </w:rPr>
        <w:t>45</w:t>
      </w:r>
      <w:r w:rsidRPr="00A13FC6">
        <w:rPr>
          <w:rFonts w:hAnsi="宋体"/>
          <w:color w:val="000000"/>
          <w:szCs w:val="21"/>
        </w:rPr>
        <w:t>℃</w:t>
      </w:r>
      <w:r w:rsidRPr="00A13FC6">
        <w:rPr>
          <w:color w:val="000000"/>
          <w:szCs w:val="21"/>
        </w:rPr>
        <w:t>,</w:t>
      </w:r>
      <w:r w:rsidRPr="00A13FC6">
        <w:rPr>
          <w:color w:val="000000"/>
          <w:szCs w:val="21"/>
        </w:rPr>
        <w:t>用户也可根据实际情况设定。</w:t>
      </w:r>
    </w:p>
    <w:p w:rsidR="003D34F0" w:rsidRPr="00A13FC6" w:rsidRDefault="00211D7B" w:rsidP="00A13FC6">
      <w:pPr>
        <w:pStyle w:val="ac"/>
        <w:numPr>
          <w:ilvl w:val="1"/>
          <w:numId w:val="9"/>
        </w:numPr>
        <w:tabs>
          <w:tab w:val="clear" w:pos="800"/>
          <w:tab w:val="clear" w:pos="960"/>
          <w:tab w:val="clear" w:pos="1920"/>
          <w:tab w:val="clear" w:pos="2880"/>
          <w:tab w:val="clear" w:pos="3840"/>
          <w:tab w:val="clear" w:pos="4800"/>
          <w:tab w:val="clear" w:pos="5760"/>
          <w:tab w:val="clear" w:pos="6720"/>
          <w:tab w:val="clear" w:pos="7680"/>
          <w:tab w:val="left" w:pos="851"/>
        </w:tabs>
        <w:autoSpaceDE/>
        <w:autoSpaceDN/>
        <w:adjustRightInd/>
        <w:snapToGrid w:val="0"/>
        <w:spacing w:line="420" w:lineRule="exact"/>
        <w:ind w:left="840" w:hangingChars="400" w:hanging="840"/>
        <w:jc w:val="both"/>
        <w:textAlignment w:val="auto"/>
        <w:rPr>
          <w:rFonts w:ascii="Times New Roman"/>
          <w:color w:val="000000"/>
          <w:szCs w:val="21"/>
        </w:rPr>
      </w:pPr>
      <w:r w:rsidRPr="00A13FC6">
        <w:rPr>
          <w:rFonts w:ascii="Times New Roman" w:hint="eastAsia"/>
          <w:szCs w:val="21"/>
        </w:rPr>
        <w:t xml:space="preserve"> </w:t>
      </w:r>
      <w:r w:rsidR="003D34F0" w:rsidRPr="00A13FC6">
        <w:rPr>
          <w:rFonts w:ascii="Times New Roman"/>
          <w:szCs w:val="21"/>
        </w:rPr>
        <w:t xml:space="preserve">The lower limit value of alarm is set at </w:t>
      </w:r>
      <w:smartTag w:uri="urn:schemas-microsoft-com:office:smarttags" w:element="chmetcnv">
        <w:smartTagPr>
          <w:attr w:name="TCSC" w:val="0"/>
          <w:attr w:name="NumberType" w:val="1"/>
          <w:attr w:name="Negative" w:val="False"/>
          <w:attr w:name="HasSpace" w:val="False"/>
          <w:attr w:name="SourceValue" w:val="0"/>
          <w:attr w:name="UnitName" w:val="℃"/>
        </w:smartTagPr>
        <w:r w:rsidR="003D34F0" w:rsidRPr="00A13FC6">
          <w:rPr>
            <w:rFonts w:ascii="Times New Roman"/>
            <w:szCs w:val="21"/>
          </w:rPr>
          <w:t>0℃</w:t>
        </w:r>
      </w:smartTag>
    </w:p>
    <w:p w:rsidR="003D34F0" w:rsidRPr="00A13FC6" w:rsidRDefault="003D34F0" w:rsidP="00211D7B">
      <w:pPr>
        <w:adjustRightInd w:val="0"/>
        <w:spacing w:line="420" w:lineRule="exact"/>
        <w:ind w:leftChars="456" w:left="958"/>
        <w:textAlignment w:val="baseline"/>
        <w:rPr>
          <w:color w:val="000000"/>
          <w:szCs w:val="21"/>
        </w:rPr>
      </w:pPr>
      <w:r w:rsidRPr="00A13FC6">
        <w:rPr>
          <w:color w:val="000000"/>
          <w:szCs w:val="21"/>
        </w:rPr>
        <w:t>下限报警值可设定在</w:t>
      </w:r>
      <w:r w:rsidRPr="00A13FC6">
        <w:rPr>
          <w:color w:val="000000"/>
          <w:szCs w:val="21"/>
        </w:rPr>
        <w:t>0</w:t>
      </w:r>
      <w:r w:rsidRPr="00A13FC6">
        <w:rPr>
          <w:rFonts w:hAnsi="宋体"/>
          <w:color w:val="000000"/>
          <w:szCs w:val="21"/>
        </w:rPr>
        <w:t>℃</w:t>
      </w:r>
      <w:r w:rsidRPr="00A13FC6">
        <w:rPr>
          <w:color w:val="000000"/>
          <w:szCs w:val="21"/>
        </w:rPr>
        <w:t>。</w:t>
      </w:r>
    </w:p>
    <w:p w:rsidR="003D34F0" w:rsidRPr="00A13FC6" w:rsidRDefault="00211D7B" w:rsidP="00A13FC6">
      <w:pPr>
        <w:pStyle w:val="ac"/>
        <w:numPr>
          <w:ilvl w:val="1"/>
          <w:numId w:val="9"/>
        </w:numPr>
        <w:tabs>
          <w:tab w:val="clear" w:pos="800"/>
          <w:tab w:val="clear" w:pos="960"/>
          <w:tab w:val="clear" w:pos="1920"/>
          <w:tab w:val="clear" w:pos="2880"/>
          <w:tab w:val="clear" w:pos="3840"/>
          <w:tab w:val="clear" w:pos="4800"/>
          <w:tab w:val="clear" w:pos="5760"/>
          <w:tab w:val="clear" w:pos="6720"/>
          <w:tab w:val="clear" w:pos="7680"/>
          <w:tab w:val="left" w:pos="851"/>
        </w:tabs>
        <w:autoSpaceDE/>
        <w:autoSpaceDN/>
        <w:adjustRightInd/>
        <w:snapToGrid w:val="0"/>
        <w:spacing w:line="420" w:lineRule="exact"/>
        <w:ind w:left="840" w:hangingChars="400" w:hanging="840"/>
        <w:jc w:val="both"/>
        <w:textAlignment w:val="auto"/>
        <w:rPr>
          <w:rFonts w:ascii="Times New Roman"/>
          <w:color w:val="000000"/>
          <w:szCs w:val="21"/>
        </w:rPr>
      </w:pPr>
      <w:r w:rsidRPr="00A13FC6">
        <w:rPr>
          <w:rFonts w:ascii="Times New Roman" w:hint="eastAsia"/>
          <w:szCs w:val="21"/>
        </w:rPr>
        <w:t xml:space="preserve"> </w:t>
      </w:r>
      <w:r w:rsidR="003D34F0" w:rsidRPr="00A13FC6">
        <w:rPr>
          <w:rFonts w:ascii="Times New Roman"/>
          <w:szCs w:val="21"/>
        </w:rPr>
        <w:t>Check the joints, seals, fasteners of the sampling rack whether loosed, check the valves whether closed.</w:t>
      </w:r>
    </w:p>
    <w:p w:rsidR="003D34F0" w:rsidRPr="00A13FC6" w:rsidRDefault="003D34F0" w:rsidP="00211D7B">
      <w:pPr>
        <w:adjustRightInd w:val="0"/>
        <w:spacing w:line="420" w:lineRule="exact"/>
        <w:ind w:leftChars="456" w:left="958"/>
        <w:textAlignment w:val="baseline"/>
        <w:rPr>
          <w:color w:val="000000"/>
          <w:szCs w:val="21"/>
        </w:rPr>
      </w:pPr>
      <w:r w:rsidRPr="00A13FC6">
        <w:rPr>
          <w:color w:val="000000"/>
          <w:szCs w:val="21"/>
        </w:rPr>
        <w:t>检查取样架流路各种活节、密封件、紧固件都不准松动，阀门都处在关闭状态。</w:t>
      </w:r>
    </w:p>
    <w:p w:rsidR="003D34F0" w:rsidRPr="00A13FC6" w:rsidRDefault="003D34F0" w:rsidP="00A13FC6">
      <w:pPr>
        <w:pStyle w:val="ac"/>
        <w:numPr>
          <w:ilvl w:val="1"/>
          <w:numId w:val="6"/>
        </w:numPr>
        <w:tabs>
          <w:tab w:val="clear" w:pos="960"/>
          <w:tab w:val="clear" w:pos="1226"/>
          <w:tab w:val="clear" w:pos="1920"/>
          <w:tab w:val="clear" w:pos="2880"/>
          <w:tab w:val="clear" w:pos="3840"/>
          <w:tab w:val="clear" w:pos="4800"/>
          <w:tab w:val="clear" w:pos="5760"/>
          <w:tab w:val="clear" w:pos="6720"/>
          <w:tab w:val="clear" w:pos="7680"/>
          <w:tab w:val="left" w:pos="851"/>
        </w:tabs>
        <w:autoSpaceDE/>
        <w:autoSpaceDN/>
        <w:adjustRightInd/>
        <w:snapToGrid w:val="0"/>
        <w:spacing w:beforeLines="50" w:line="420" w:lineRule="exact"/>
        <w:ind w:left="0" w:firstLineChars="50" w:firstLine="105"/>
        <w:textAlignment w:val="auto"/>
        <w:rPr>
          <w:rFonts w:ascii="Arial" w:hAnsi="Arial" w:cs="Arial"/>
          <w:b/>
          <w:bCs/>
          <w:szCs w:val="21"/>
        </w:rPr>
      </w:pPr>
      <w:r w:rsidRPr="00A13FC6">
        <w:rPr>
          <w:rFonts w:ascii="Arial" w:hAnsi="Arial" w:cs="Arial"/>
          <w:b/>
          <w:bCs/>
          <w:szCs w:val="21"/>
        </w:rPr>
        <w:t>The commissioning of cooling water</w:t>
      </w:r>
    </w:p>
    <w:p w:rsidR="003D34F0" w:rsidRPr="00A13FC6" w:rsidRDefault="003D34F0" w:rsidP="00A13FC6">
      <w:pPr>
        <w:adjustRightInd w:val="0"/>
        <w:spacing w:before="50" w:line="420" w:lineRule="exact"/>
        <w:ind w:firstLineChars="297" w:firstLine="626"/>
        <w:jc w:val="left"/>
        <w:textAlignment w:val="baseline"/>
        <w:rPr>
          <w:rFonts w:ascii="黑体" w:eastAsia="黑体" w:hAnsi="黑体" w:hint="eastAsia"/>
          <w:b/>
          <w:color w:val="000000"/>
          <w:szCs w:val="21"/>
        </w:rPr>
      </w:pPr>
      <w:r w:rsidRPr="00A13FC6">
        <w:rPr>
          <w:rFonts w:ascii="黑体" w:eastAsia="黑体" w:hAnsi="黑体" w:hint="eastAsia"/>
          <w:b/>
          <w:color w:val="000000"/>
          <w:szCs w:val="21"/>
        </w:rPr>
        <w:t>冷却水投运</w:t>
      </w:r>
    </w:p>
    <w:p w:rsidR="003D34F0" w:rsidRPr="00A13FC6" w:rsidRDefault="003D34F0" w:rsidP="00A13FC6">
      <w:pPr>
        <w:pStyle w:val="ac"/>
        <w:numPr>
          <w:ilvl w:val="1"/>
          <w:numId w:val="10"/>
        </w:numPr>
        <w:tabs>
          <w:tab w:val="clear" w:pos="800"/>
          <w:tab w:val="clear" w:pos="960"/>
          <w:tab w:val="clear" w:pos="1920"/>
          <w:tab w:val="clear" w:pos="2880"/>
          <w:tab w:val="clear" w:pos="3840"/>
          <w:tab w:val="clear" w:pos="4800"/>
          <w:tab w:val="clear" w:pos="5760"/>
          <w:tab w:val="clear" w:pos="6720"/>
          <w:tab w:val="clear" w:pos="7680"/>
          <w:tab w:val="left" w:pos="900"/>
        </w:tabs>
        <w:autoSpaceDE/>
        <w:autoSpaceDN/>
        <w:adjustRightInd/>
        <w:snapToGrid w:val="0"/>
        <w:spacing w:line="420" w:lineRule="exact"/>
        <w:ind w:left="840" w:hangingChars="400" w:hanging="840"/>
        <w:jc w:val="both"/>
        <w:textAlignment w:val="auto"/>
        <w:rPr>
          <w:rFonts w:ascii="Times New Roman"/>
          <w:color w:val="000000"/>
          <w:szCs w:val="21"/>
        </w:rPr>
      </w:pPr>
      <w:r w:rsidRPr="00A13FC6">
        <w:rPr>
          <w:rFonts w:ascii="Times New Roman"/>
          <w:szCs w:val="21"/>
        </w:rPr>
        <w:t>Open all in/out ball-valves of cooling water at all sampling points.</w:t>
      </w:r>
    </w:p>
    <w:p w:rsidR="003D34F0" w:rsidRPr="00A13FC6" w:rsidRDefault="003D34F0" w:rsidP="00211D7B">
      <w:pPr>
        <w:adjustRightInd w:val="0"/>
        <w:spacing w:line="420" w:lineRule="exact"/>
        <w:ind w:leftChars="426" w:left="895"/>
        <w:textAlignment w:val="baseline"/>
        <w:rPr>
          <w:color w:val="000000"/>
          <w:szCs w:val="21"/>
        </w:rPr>
      </w:pPr>
      <w:r w:rsidRPr="00A13FC6">
        <w:rPr>
          <w:color w:val="000000"/>
          <w:szCs w:val="21"/>
        </w:rPr>
        <w:t>各样点、冷却水进、出口球阀都全开。</w:t>
      </w:r>
    </w:p>
    <w:p w:rsidR="003D34F0" w:rsidRPr="00A13FC6" w:rsidRDefault="003D34F0" w:rsidP="00A13FC6">
      <w:pPr>
        <w:pStyle w:val="ac"/>
        <w:numPr>
          <w:ilvl w:val="1"/>
          <w:numId w:val="10"/>
        </w:numPr>
        <w:tabs>
          <w:tab w:val="clear" w:pos="800"/>
          <w:tab w:val="clear" w:pos="960"/>
          <w:tab w:val="clear" w:pos="1920"/>
          <w:tab w:val="clear" w:pos="2880"/>
          <w:tab w:val="clear" w:pos="3840"/>
          <w:tab w:val="clear" w:pos="4800"/>
          <w:tab w:val="clear" w:pos="5760"/>
          <w:tab w:val="clear" w:pos="6720"/>
          <w:tab w:val="clear" w:pos="7680"/>
          <w:tab w:val="left" w:pos="900"/>
        </w:tabs>
        <w:autoSpaceDE/>
        <w:autoSpaceDN/>
        <w:adjustRightInd/>
        <w:snapToGrid w:val="0"/>
        <w:spacing w:line="420" w:lineRule="exact"/>
        <w:ind w:left="840" w:hangingChars="400" w:hanging="840"/>
        <w:jc w:val="both"/>
        <w:textAlignment w:val="auto"/>
        <w:rPr>
          <w:rFonts w:ascii="Times New Roman"/>
          <w:color w:val="000000"/>
          <w:szCs w:val="21"/>
        </w:rPr>
      </w:pPr>
      <w:r w:rsidRPr="00A13FC6">
        <w:rPr>
          <w:rFonts w:ascii="Times New Roman"/>
          <w:szCs w:val="21"/>
        </w:rPr>
        <w:t>Open the valves for in/out cooling water pipes. The differential pressure between inlet and outlet of cooling water pipes should not be lower than 0.2Mpa, as normal.</w:t>
      </w:r>
    </w:p>
    <w:p w:rsidR="003D34F0" w:rsidRPr="00A13FC6" w:rsidRDefault="003D34F0" w:rsidP="00211D7B">
      <w:pPr>
        <w:adjustRightInd w:val="0"/>
        <w:spacing w:line="420" w:lineRule="exact"/>
        <w:ind w:leftChars="456" w:left="958"/>
        <w:textAlignment w:val="baseline"/>
        <w:rPr>
          <w:color w:val="000000"/>
          <w:szCs w:val="21"/>
        </w:rPr>
      </w:pPr>
      <w:r w:rsidRPr="00A13FC6">
        <w:rPr>
          <w:color w:val="000000"/>
          <w:szCs w:val="21"/>
        </w:rPr>
        <w:t>开启冷却水进、出口管阀门。冷却水管路中进、出口压差应</w:t>
      </w:r>
      <w:r w:rsidRPr="00A13FC6">
        <w:rPr>
          <w:color w:val="000000"/>
          <w:szCs w:val="21"/>
        </w:rPr>
        <w:t>≥0.15MPa</w:t>
      </w:r>
      <w:r w:rsidRPr="00A13FC6">
        <w:rPr>
          <w:color w:val="000000"/>
          <w:szCs w:val="21"/>
        </w:rPr>
        <w:t>以上为正常。</w:t>
      </w:r>
    </w:p>
    <w:p w:rsidR="003D34F0" w:rsidRPr="00A13FC6" w:rsidRDefault="00211D7B" w:rsidP="00A13FC6">
      <w:pPr>
        <w:pStyle w:val="ac"/>
        <w:numPr>
          <w:ilvl w:val="1"/>
          <w:numId w:val="10"/>
        </w:numPr>
        <w:tabs>
          <w:tab w:val="clear" w:pos="800"/>
          <w:tab w:val="clear" w:pos="960"/>
          <w:tab w:val="clear" w:pos="1920"/>
          <w:tab w:val="clear" w:pos="2880"/>
          <w:tab w:val="clear" w:pos="3840"/>
          <w:tab w:val="clear" w:pos="4800"/>
          <w:tab w:val="clear" w:pos="5760"/>
          <w:tab w:val="clear" w:pos="6720"/>
          <w:tab w:val="clear" w:pos="7680"/>
          <w:tab w:val="left" w:pos="851"/>
        </w:tabs>
        <w:autoSpaceDE/>
        <w:autoSpaceDN/>
        <w:adjustRightInd/>
        <w:snapToGrid w:val="0"/>
        <w:spacing w:line="420" w:lineRule="exact"/>
        <w:ind w:left="840" w:hangingChars="400" w:hanging="840"/>
        <w:jc w:val="both"/>
        <w:textAlignment w:val="auto"/>
        <w:rPr>
          <w:rFonts w:ascii="Times New Roman"/>
          <w:color w:val="000000"/>
          <w:szCs w:val="21"/>
        </w:rPr>
      </w:pPr>
      <w:r w:rsidRPr="00A13FC6">
        <w:rPr>
          <w:rFonts w:ascii="Times New Roman" w:hint="eastAsia"/>
          <w:szCs w:val="21"/>
        </w:rPr>
        <w:t xml:space="preserve"> </w:t>
      </w:r>
      <w:r w:rsidR="003D34F0" w:rsidRPr="00A13FC6">
        <w:rPr>
          <w:rFonts w:ascii="Times New Roman"/>
          <w:szCs w:val="21"/>
        </w:rPr>
        <w:t>Check the alarm</w:t>
      </w:r>
      <w:r w:rsidR="003D34F0" w:rsidRPr="00A13FC6">
        <w:rPr>
          <w:rFonts w:ascii="Times New Roman"/>
          <w:color w:val="000000"/>
          <w:szCs w:val="21"/>
        </w:rPr>
        <w:t xml:space="preserve"> </w:t>
      </w:r>
    </w:p>
    <w:p w:rsidR="003D34F0" w:rsidRPr="00A13FC6" w:rsidRDefault="003D34F0" w:rsidP="00211D7B">
      <w:pPr>
        <w:adjustRightInd w:val="0"/>
        <w:spacing w:line="420" w:lineRule="exact"/>
        <w:ind w:leftChars="456" w:left="958"/>
        <w:textAlignment w:val="baseline"/>
        <w:rPr>
          <w:color w:val="000000"/>
          <w:szCs w:val="21"/>
        </w:rPr>
      </w:pPr>
      <w:r w:rsidRPr="00A13FC6">
        <w:rPr>
          <w:color w:val="000000"/>
          <w:szCs w:val="21"/>
        </w:rPr>
        <w:t>检查报警器是否正常</w:t>
      </w:r>
      <w:r w:rsidRPr="00A13FC6">
        <w:rPr>
          <w:color w:val="000000"/>
          <w:szCs w:val="21"/>
        </w:rPr>
        <w:tab/>
      </w:r>
    </w:p>
    <w:p w:rsidR="003D34F0" w:rsidRPr="00A13FC6" w:rsidRDefault="00211D7B" w:rsidP="00A13FC6">
      <w:pPr>
        <w:pStyle w:val="ac"/>
        <w:numPr>
          <w:ilvl w:val="1"/>
          <w:numId w:val="11"/>
        </w:numPr>
        <w:tabs>
          <w:tab w:val="clear" w:pos="800"/>
          <w:tab w:val="clear" w:pos="960"/>
          <w:tab w:val="clear" w:pos="1920"/>
          <w:tab w:val="clear" w:pos="2880"/>
          <w:tab w:val="clear" w:pos="3840"/>
          <w:tab w:val="clear" w:pos="4800"/>
          <w:tab w:val="clear" w:pos="5760"/>
          <w:tab w:val="clear" w:pos="6720"/>
          <w:tab w:val="clear" w:pos="7680"/>
        </w:tabs>
        <w:autoSpaceDE/>
        <w:autoSpaceDN/>
        <w:adjustRightInd/>
        <w:snapToGrid w:val="0"/>
        <w:spacing w:line="420" w:lineRule="exact"/>
        <w:ind w:left="840" w:hangingChars="400" w:hanging="840"/>
        <w:jc w:val="both"/>
        <w:textAlignment w:val="auto"/>
        <w:rPr>
          <w:rFonts w:ascii="Times New Roman"/>
          <w:color w:val="000000"/>
          <w:szCs w:val="21"/>
        </w:rPr>
      </w:pPr>
      <w:r w:rsidRPr="00A13FC6">
        <w:rPr>
          <w:rFonts w:ascii="Times New Roman" w:hint="eastAsia"/>
          <w:szCs w:val="21"/>
        </w:rPr>
        <w:t xml:space="preserve"> </w:t>
      </w:r>
      <w:r w:rsidR="003D34F0" w:rsidRPr="00A13FC6">
        <w:rPr>
          <w:rFonts w:ascii="Times New Roman"/>
          <w:szCs w:val="21"/>
        </w:rPr>
        <w:t xml:space="preserve">Adjust the upper limit value of pressure gauge or pressure switch on the contacts of the inlet cooling water pipe less than the actual pressure of the cooling water, if alarmed, regard the alarm as normal. Then set the upper limit value at 1.2MPa or more. </w:t>
      </w:r>
    </w:p>
    <w:p w:rsidR="003D34F0" w:rsidRPr="00A13FC6" w:rsidRDefault="003D34F0" w:rsidP="00211D7B">
      <w:pPr>
        <w:adjustRightInd w:val="0"/>
        <w:spacing w:line="420" w:lineRule="exact"/>
        <w:ind w:leftChars="456" w:left="958"/>
        <w:textAlignment w:val="baseline"/>
        <w:rPr>
          <w:color w:val="000000"/>
          <w:szCs w:val="21"/>
        </w:rPr>
      </w:pPr>
      <w:r w:rsidRPr="00A13FC6">
        <w:rPr>
          <w:color w:val="000000"/>
          <w:szCs w:val="21"/>
        </w:rPr>
        <w:t>调整冷却水入口管电接点压力表或压力开关上限值</w:t>
      </w:r>
      <w:r w:rsidRPr="00A13FC6">
        <w:rPr>
          <w:color w:val="000000"/>
          <w:szCs w:val="21"/>
        </w:rPr>
        <w:t>&lt;</w:t>
      </w:r>
      <w:r w:rsidRPr="00A13FC6">
        <w:rPr>
          <w:color w:val="000000"/>
          <w:szCs w:val="21"/>
        </w:rPr>
        <w:t>实际冷却水压力值，若报警，视为报警器使用正常。然后上限设定值为</w:t>
      </w:r>
      <w:r w:rsidRPr="00A13FC6">
        <w:rPr>
          <w:color w:val="000000"/>
          <w:szCs w:val="21"/>
        </w:rPr>
        <w:t>1.2MPa,</w:t>
      </w:r>
      <w:r w:rsidRPr="00A13FC6">
        <w:rPr>
          <w:color w:val="000000"/>
          <w:szCs w:val="21"/>
        </w:rPr>
        <w:t>或以上均可。</w:t>
      </w:r>
    </w:p>
    <w:p w:rsidR="003D34F0" w:rsidRPr="00A13FC6" w:rsidRDefault="00211D7B" w:rsidP="00A13FC6">
      <w:pPr>
        <w:pStyle w:val="ac"/>
        <w:numPr>
          <w:ilvl w:val="1"/>
          <w:numId w:val="11"/>
        </w:numPr>
        <w:tabs>
          <w:tab w:val="clear" w:pos="800"/>
          <w:tab w:val="clear" w:pos="960"/>
          <w:tab w:val="clear" w:pos="1920"/>
          <w:tab w:val="clear" w:pos="2880"/>
          <w:tab w:val="clear" w:pos="3840"/>
          <w:tab w:val="clear" w:pos="4800"/>
          <w:tab w:val="clear" w:pos="5760"/>
          <w:tab w:val="clear" w:pos="6720"/>
          <w:tab w:val="clear" w:pos="7680"/>
        </w:tabs>
        <w:autoSpaceDE/>
        <w:autoSpaceDN/>
        <w:adjustRightInd/>
        <w:snapToGrid w:val="0"/>
        <w:spacing w:line="420" w:lineRule="exact"/>
        <w:ind w:left="840" w:hangingChars="400" w:hanging="840"/>
        <w:jc w:val="both"/>
        <w:textAlignment w:val="auto"/>
        <w:rPr>
          <w:rFonts w:ascii="Times New Roman"/>
          <w:color w:val="000000"/>
          <w:szCs w:val="21"/>
        </w:rPr>
      </w:pPr>
      <w:r w:rsidRPr="00A13FC6">
        <w:rPr>
          <w:rFonts w:ascii="Times New Roman" w:hint="eastAsia"/>
          <w:szCs w:val="21"/>
        </w:rPr>
        <w:t xml:space="preserve"> </w:t>
      </w:r>
      <w:r w:rsidR="003D34F0" w:rsidRPr="00A13FC6">
        <w:rPr>
          <w:rFonts w:ascii="Times New Roman"/>
          <w:szCs w:val="21"/>
        </w:rPr>
        <w:t>Adjust the lower limit value of pressure gauge or pressure switch on the contacts of the inlet cooling water pipe more than the actual pressure of the cooling water, if alarmed, regard the alarm as normal. Then recover the lower limit pressure 0.1MPa.</w:t>
      </w:r>
    </w:p>
    <w:p w:rsidR="003D34F0" w:rsidRPr="00A13FC6" w:rsidRDefault="003D34F0" w:rsidP="00211D7B">
      <w:pPr>
        <w:adjustRightInd w:val="0"/>
        <w:spacing w:line="420" w:lineRule="exact"/>
        <w:ind w:leftChars="456" w:left="958"/>
        <w:textAlignment w:val="baseline"/>
        <w:rPr>
          <w:color w:val="000000"/>
          <w:szCs w:val="21"/>
        </w:rPr>
      </w:pPr>
      <w:r w:rsidRPr="00A13FC6">
        <w:rPr>
          <w:color w:val="000000"/>
          <w:szCs w:val="21"/>
        </w:rPr>
        <w:t>调整冷却水入口管电接点压力表或压力开关下限值</w:t>
      </w:r>
      <w:r w:rsidRPr="00A13FC6">
        <w:rPr>
          <w:color w:val="000000"/>
          <w:szCs w:val="21"/>
        </w:rPr>
        <w:t>&gt;</w:t>
      </w:r>
      <w:r w:rsidRPr="00A13FC6">
        <w:rPr>
          <w:color w:val="000000"/>
          <w:szCs w:val="21"/>
        </w:rPr>
        <w:t>实际冷却水压力值，若报警，视为报警器使用正常。然后恢复下限设定值为</w:t>
      </w:r>
      <w:r w:rsidRPr="00A13FC6">
        <w:rPr>
          <w:color w:val="000000"/>
          <w:szCs w:val="21"/>
        </w:rPr>
        <w:t>0.1MPa</w:t>
      </w:r>
      <w:r w:rsidRPr="00A13FC6">
        <w:rPr>
          <w:color w:val="000000"/>
          <w:szCs w:val="21"/>
        </w:rPr>
        <w:t>。</w:t>
      </w:r>
    </w:p>
    <w:p w:rsidR="003D34F0" w:rsidRPr="00A13FC6" w:rsidRDefault="00211D7B" w:rsidP="00A13FC6">
      <w:pPr>
        <w:pStyle w:val="ac"/>
        <w:numPr>
          <w:ilvl w:val="1"/>
          <w:numId w:val="11"/>
        </w:numPr>
        <w:tabs>
          <w:tab w:val="clear" w:pos="800"/>
          <w:tab w:val="clear" w:pos="960"/>
          <w:tab w:val="clear" w:pos="1920"/>
          <w:tab w:val="clear" w:pos="2880"/>
          <w:tab w:val="clear" w:pos="3840"/>
          <w:tab w:val="clear" w:pos="4800"/>
          <w:tab w:val="clear" w:pos="5760"/>
          <w:tab w:val="clear" w:pos="6720"/>
          <w:tab w:val="clear" w:pos="7680"/>
        </w:tabs>
        <w:autoSpaceDE/>
        <w:autoSpaceDN/>
        <w:adjustRightInd/>
        <w:snapToGrid w:val="0"/>
        <w:spacing w:line="420" w:lineRule="exact"/>
        <w:ind w:left="840" w:hangingChars="400" w:hanging="840"/>
        <w:jc w:val="both"/>
        <w:textAlignment w:val="auto"/>
        <w:rPr>
          <w:rFonts w:ascii="Times New Roman"/>
          <w:color w:val="000000"/>
          <w:szCs w:val="21"/>
        </w:rPr>
      </w:pPr>
      <w:r w:rsidRPr="00A13FC6">
        <w:rPr>
          <w:rFonts w:ascii="Times New Roman" w:hint="eastAsia"/>
          <w:szCs w:val="21"/>
        </w:rPr>
        <w:t xml:space="preserve"> </w:t>
      </w:r>
      <w:r w:rsidR="003D34F0" w:rsidRPr="00A13FC6">
        <w:rPr>
          <w:rFonts w:ascii="Times New Roman"/>
          <w:szCs w:val="21"/>
        </w:rPr>
        <w:t>After finish the alarm debugging, adjust the differential pressure between inlet and outlet of cooling water at a stable status of more than 0.12MPa.</w:t>
      </w:r>
    </w:p>
    <w:p w:rsidR="003D34F0" w:rsidRPr="00A13FC6" w:rsidRDefault="003D34F0" w:rsidP="00211D7B">
      <w:pPr>
        <w:adjustRightInd w:val="0"/>
        <w:spacing w:line="420" w:lineRule="exact"/>
        <w:ind w:leftChars="456" w:left="958"/>
        <w:textAlignment w:val="baseline"/>
        <w:rPr>
          <w:color w:val="000000"/>
          <w:szCs w:val="21"/>
        </w:rPr>
      </w:pPr>
      <w:r w:rsidRPr="00A13FC6">
        <w:rPr>
          <w:color w:val="000000"/>
          <w:szCs w:val="21"/>
        </w:rPr>
        <w:t>报警调试结束后，调整冷却水进、出口压差稳定在＞</w:t>
      </w:r>
      <w:r w:rsidRPr="00A13FC6">
        <w:rPr>
          <w:color w:val="000000"/>
          <w:szCs w:val="21"/>
        </w:rPr>
        <w:t>0.12Mpa</w:t>
      </w:r>
      <w:r w:rsidRPr="00A13FC6">
        <w:rPr>
          <w:color w:val="000000"/>
          <w:szCs w:val="21"/>
        </w:rPr>
        <w:t>的状态下方可。</w:t>
      </w:r>
    </w:p>
    <w:p w:rsidR="003D34F0" w:rsidRPr="00A13FC6" w:rsidRDefault="003D34F0" w:rsidP="00A13FC6">
      <w:pPr>
        <w:pStyle w:val="ac"/>
        <w:numPr>
          <w:ilvl w:val="1"/>
          <w:numId w:val="6"/>
        </w:numPr>
        <w:tabs>
          <w:tab w:val="clear" w:pos="960"/>
          <w:tab w:val="clear" w:pos="1226"/>
          <w:tab w:val="clear" w:pos="1920"/>
          <w:tab w:val="clear" w:pos="2880"/>
          <w:tab w:val="clear" w:pos="3840"/>
          <w:tab w:val="clear" w:pos="4800"/>
          <w:tab w:val="clear" w:pos="5760"/>
          <w:tab w:val="clear" w:pos="6720"/>
          <w:tab w:val="clear" w:pos="7680"/>
          <w:tab w:val="left" w:pos="851"/>
        </w:tabs>
        <w:autoSpaceDE/>
        <w:autoSpaceDN/>
        <w:adjustRightInd/>
        <w:snapToGrid w:val="0"/>
        <w:spacing w:line="420" w:lineRule="exact"/>
        <w:ind w:left="630" w:hangingChars="300" w:hanging="630"/>
        <w:jc w:val="both"/>
        <w:textAlignment w:val="auto"/>
        <w:rPr>
          <w:rFonts w:ascii="Arial" w:hAnsi="Arial" w:cs="Arial"/>
          <w:szCs w:val="21"/>
        </w:rPr>
      </w:pPr>
      <w:r w:rsidRPr="00A13FC6">
        <w:rPr>
          <w:rFonts w:ascii="Arial" w:hAnsi="Arial" w:cs="Arial"/>
          <w:szCs w:val="21"/>
        </w:rPr>
        <w:t>The commissioning of high-temperature and high-pressure system</w:t>
      </w:r>
    </w:p>
    <w:p w:rsidR="003D34F0" w:rsidRPr="00A13FC6" w:rsidRDefault="003D34F0" w:rsidP="00A13FC6">
      <w:pPr>
        <w:adjustRightInd w:val="0"/>
        <w:spacing w:line="420" w:lineRule="exact"/>
        <w:ind w:leftChars="400" w:left="1050" w:hangingChars="100" w:hanging="210"/>
        <w:jc w:val="left"/>
        <w:textAlignment w:val="baseline"/>
        <w:rPr>
          <w:rFonts w:ascii="黑体" w:eastAsia="黑体" w:hAnsi="黑体" w:hint="eastAsia"/>
          <w:color w:val="000000"/>
          <w:szCs w:val="21"/>
        </w:rPr>
      </w:pPr>
      <w:r w:rsidRPr="00A13FC6">
        <w:rPr>
          <w:rFonts w:ascii="黑体" w:eastAsia="黑体" w:hAnsi="黑体" w:hint="eastAsia"/>
          <w:color w:val="000000"/>
          <w:szCs w:val="21"/>
        </w:rPr>
        <w:t>高温高压系统投运</w:t>
      </w:r>
    </w:p>
    <w:p w:rsidR="003D34F0" w:rsidRPr="00A13FC6" w:rsidRDefault="003D34F0" w:rsidP="00A13FC6">
      <w:pPr>
        <w:pStyle w:val="ac"/>
        <w:tabs>
          <w:tab w:val="clear" w:pos="960"/>
          <w:tab w:val="clear" w:pos="1920"/>
          <w:tab w:val="clear" w:pos="2880"/>
          <w:tab w:val="clear" w:pos="3840"/>
          <w:tab w:val="clear" w:pos="4800"/>
          <w:tab w:val="clear" w:pos="5760"/>
          <w:tab w:val="clear" w:pos="6720"/>
          <w:tab w:val="clear" w:pos="7680"/>
        </w:tabs>
        <w:autoSpaceDE/>
        <w:autoSpaceDN/>
        <w:adjustRightInd/>
        <w:snapToGrid w:val="0"/>
        <w:spacing w:line="420" w:lineRule="exact"/>
        <w:ind w:leftChars="398" w:left="889" w:hangingChars="25" w:hanging="53"/>
        <w:jc w:val="both"/>
        <w:textAlignment w:val="auto"/>
        <w:rPr>
          <w:rFonts w:ascii="Times New Roman"/>
          <w:szCs w:val="21"/>
        </w:rPr>
      </w:pPr>
      <w:r w:rsidRPr="00A13FC6">
        <w:rPr>
          <w:rFonts w:ascii="Times New Roman"/>
          <w:szCs w:val="21"/>
        </w:rPr>
        <w:t>Only when the cooling water system works in normal condition, the high-temperature and high-pressure system can be operated.</w:t>
      </w:r>
    </w:p>
    <w:p w:rsidR="003D34F0" w:rsidRPr="00A13FC6" w:rsidRDefault="003D34F0" w:rsidP="00A13FC6">
      <w:pPr>
        <w:adjustRightInd w:val="0"/>
        <w:spacing w:line="420" w:lineRule="exact"/>
        <w:ind w:leftChars="399" w:left="943" w:hangingChars="50" w:hanging="105"/>
        <w:textAlignment w:val="baseline"/>
        <w:rPr>
          <w:color w:val="000000"/>
          <w:szCs w:val="21"/>
        </w:rPr>
      </w:pPr>
      <w:r w:rsidRPr="00A13FC6">
        <w:rPr>
          <w:color w:val="000000"/>
          <w:szCs w:val="21"/>
        </w:rPr>
        <w:t>只有冷却水运行正常状态下，才能进行高温高压系统的运行。</w:t>
      </w:r>
    </w:p>
    <w:p w:rsidR="003D34F0" w:rsidRPr="00A13FC6" w:rsidRDefault="003D34F0" w:rsidP="00A13FC6">
      <w:pPr>
        <w:pStyle w:val="ac"/>
        <w:numPr>
          <w:ilvl w:val="1"/>
          <w:numId w:val="12"/>
        </w:numPr>
        <w:tabs>
          <w:tab w:val="clear" w:pos="960"/>
          <w:tab w:val="clear" w:pos="1920"/>
          <w:tab w:val="clear" w:pos="2880"/>
          <w:tab w:val="clear" w:pos="3840"/>
          <w:tab w:val="clear" w:pos="4800"/>
          <w:tab w:val="clear" w:pos="5760"/>
          <w:tab w:val="clear" w:pos="6720"/>
          <w:tab w:val="clear" w:pos="7680"/>
          <w:tab w:val="left" w:pos="800"/>
        </w:tabs>
        <w:autoSpaceDE/>
        <w:autoSpaceDN/>
        <w:adjustRightInd/>
        <w:snapToGrid w:val="0"/>
        <w:spacing w:line="420" w:lineRule="exact"/>
        <w:ind w:left="840" w:hangingChars="400" w:hanging="840"/>
        <w:jc w:val="both"/>
        <w:textAlignment w:val="auto"/>
        <w:rPr>
          <w:rFonts w:ascii="Times New Roman"/>
          <w:color w:val="000000"/>
          <w:szCs w:val="21"/>
        </w:rPr>
      </w:pPr>
      <w:r w:rsidRPr="00A13FC6">
        <w:rPr>
          <w:rFonts w:ascii="Times New Roman"/>
          <w:szCs w:val="21"/>
        </w:rPr>
        <w:lastRenderedPageBreak/>
        <w:t>Open the manual sampling valve and the flowmeter knob fully.</w:t>
      </w:r>
    </w:p>
    <w:p w:rsidR="003D34F0" w:rsidRPr="00A13FC6" w:rsidRDefault="003D34F0" w:rsidP="00211D7B">
      <w:pPr>
        <w:adjustRightInd w:val="0"/>
        <w:spacing w:line="420" w:lineRule="exact"/>
        <w:ind w:leftChars="456" w:left="958"/>
        <w:textAlignment w:val="baseline"/>
        <w:rPr>
          <w:color w:val="000000"/>
          <w:szCs w:val="21"/>
        </w:rPr>
      </w:pPr>
      <w:r w:rsidRPr="00A13FC6">
        <w:rPr>
          <w:color w:val="000000"/>
          <w:szCs w:val="21"/>
        </w:rPr>
        <w:t>手工取样阀、流量计旋扭全开。</w:t>
      </w:r>
    </w:p>
    <w:p w:rsidR="003D34F0" w:rsidRPr="00A13FC6" w:rsidRDefault="00211D7B" w:rsidP="00A13FC6">
      <w:pPr>
        <w:pStyle w:val="ac"/>
        <w:numPr>
          <w:ilvl w:val="1"/>
          <w:numId w:val="12"/>
        </w:numPr>
        <w:tabs>
          <w:tab w:val="clear" w:pos="960"/>
          <w:tab w:val="clear" w:pos="1920"/>
          <w:tab w:val="clear" w:pos="2880"/>
          <w:tab w:val="clear" w:pos="3840"/>
          <w:tab w:val="clear" w:pos="4800"/>
          <w:tab w:val="clear" w:pos="5760"/>
          <w:tab w:val="clear" w:pos="6720"/>
          <w:tab w:val="clear" w:pos="7680"/>
          <w:tab w:val="left" w:pos="800"/>
        </w:tabs>
        <w:autoSpaceDE/>
        <w:autoSpaceDN/>
        <w:adjustRightInd/>
        <w:snapToGrid w:val="0"/>
        <w:spacing w:line="420" w:lineRule="exact"/>
        <w:ind w:left="840" w:hangingChars="400" w:hanging="840"/>
        <w:jc w:val="both"/>
        <w:textAlignment w:val="auto"/>
        <w:rPr>
          <w:rFonts w:ascii="Times New Roman"/>
          <w:color w:val="000000"/>
          <w:spacing w:val="-6"/>
          <w:szCs w:val="21"/>
        </w:rPr>
      </w:pPr>
      <w:r w:rsidRPr="00A13FC6">
        <w:rPr>
          <w:rFonts w:ascii="Times New Roman" w:hint="eastAsia"/>
          <w:szCs w:val="21"/>
        </w:rPr>
        <w:t xml:space="preserve"> </w:t>
      </w:r>
      <w:r w:rsidR="003D34F0" w:rsidRPr="00A13FC6">
        <w:rPr>
          <w:rFonts w:ascii="Times New Roman"/>
          <w:szCs w:val="21"/>
        </w:rPr>
        <w:t>Close first inlet and second inlet valves of sampling water, drain valve and flow control valve.</w:t>
      </w:r>
    </w:p>
    <w:p w:rsidR="003D34F0" w:rsidRPr="00A13FC6" w:rsidRDefault="003D34F0" w:rsidP="00211D7B">
      <w:pPr>
        <w:adjustRightInd w:val="0"/>
        <w:spacing w:line="420" w:lineRule="exact"/>
        <w:ind w:leftChars="432" w:left="907"/>
        <w:textAlignment w:val="baseline"/>
        <w:rPr>
          <w:color w:val="000000"/>
          <w:spacing w:val="-6"/>
          <w:szCs w:val="21"/>
        </w:rPr>
      </w:pPr>
      <w:r w:rsidRPr="00A13FC6">
        <w:rPr>
          <w:color w:val="000000"/>
          <w:spacing w:val="-6"/>
          <w:szCs w:val="21"/>
        </w:rPr>
        <w:t>水样一次</w:t>
      </w:r>
      <w:r w:rsidRPr="00A13FC6">
        <w:rPr>
          <w:color w:val="000000"/>
          <w:szCs w:val="21"/>
        </w:rPr>
        <w:t>进口</w:t>
      </w:r>
      <w:r w:rsidRPr="00A13FC6">
        <w:rPr>
          <w:color w:val="000000"/>
          <w:spacing w:val="-6"/>
          <w:szCs w:val="21"/>
        </w:rPr>
        <w:t>阀、水样二次进口阀、排污阀、流量控制阀全关闭。</w:t>
      </w:r>
    </w:p>
    <w:p w:rsidR="003D34F0" w:rsidRPr="00A13FC6" w:rsidRDefault="00211D7B" w:rsidP="00A13FC6">
      <w:pPr>
        <w:pStyle w:val="ac"/>
        <w:numPr>
          <w:ilvl w:val="1"/>
          <w:numId w:val="12"/>
        </w:numPr>
        <w:tabs>
          <w:tab w:val="clear" w:pos="960"/>
          <w:tab w:val="clear" w:pos="1920"/>
          <w:tab w:val="clear" w:pos="2880"/>
          <w:tab w:val="clear" w:pos="3840"/>
          <w:tab w:val="clear" w:pos="4800"/>
          <w:tab w:val="clear" w:pos="5760"/>
          <w:tab w:val="clear" w:pos="6720"/>
          <w:tab w:val="clear" w:pos="7680"/>
          <w:tab w:val="left" w:pos="800"/>
        </w:tabs>
        <w:autoSpaceDE/>
        <w:autoSpaceDN/>
        <w:adjustRightInd/>
        <w:snapToGrid w:val="0"/>
        <w:spacing w:line="420" w:lineRule="exact"/>
        <w:ind w:left="840" w:hangingChars="400" w:hanging="840"/>
        <w:jc w:val="both"/>
        <w:textAlignment w:val="auto"/>
        <w:rPr>
          <w:rFonts w:ascii="Times New Roman"/>
          <w:szCs w:val="21"/>
        </w:rPr>
      </w:pPr>
      <w:r w:rsidRPr="00A13FC6">
        <w:rPr>
          <w:rFonts w:ascii="Times New Roman" w:hint="eastAsia"/>
          <w:szCs w:val="21"/>
        </w:rPr>
        <w:t xml:space="preserve"> </w:t>
      </w:r>
      <w:r w:rsidR="003D34F0" w:rsidRPr="00A13FC6">
        <w:rPr>
          <w:rFonts w:ascii="Times New Roman"/>
          <w:szCs w:val="21"/>
        </w:rPr>
        <w:t>Open the first inlet valve of the sampling rack slowly; watch the connections of filter, the second inlet valve and drain valve to check whether leaking, if it leaks, fasten it with special spanner. (Note to work with gloves, in order to prevent scalding).</w:t>
      </w:r>
    </w:p>
    <w:p w:rsidR="003D34F0" w:rsidRPr="00A13FC6" w:rsidRDefault="003D34F0" w:rsidP="00211D7B">
      <w:pPr>
        <w:adjustRightInd w:val="0"/>
        <w:spacing w:line="420" w:lineRule="exact"/>
        <w:ind w:leftChars="456" w:left="958"/>
        <w:textAlignment w:val="baseline"/>
        <w:rPr>
          <w:color w:val="000000"/>
          <w:szCs w:val="21"/>
        </w:rPr>
      </w:pPr>
      <w:r w:rsidRPr="00A13FC6">
        <w:rPr>
          <w:color w:val="000000"/>
          <w:szCs w:val="21"/>
        </w:rPr>
        <w:t>慢慢开启取样架水样一次进口阀，观察过滤器，水样二次进口阀，排污阀联接部位是否有渗漏，若有渗漏，用专用板手紧固（注意要带手套，防止烫伤）。</w:t>
      </w:r>
    </w:p>
    <w:p w:rsidR="003D34F0" w:rsidRPr="00A13FC6" w:rsidRDefault="00211D7B" w:rsidP="00A13FC6">
      <w:pPr>
        <w:pStyle w:val="ac"/>
        <w:numPr>
          <w:ilvl w:val="1"/>
          <w:numId w:val="12"/>
        </w:numPr>
        <w:tabs>
          <w:tab w:val="clear" w:pos="960"/>
          <w:tab w:val="clear" w:pos="1920"/>
          <w:tab w:val="clear" w:pos="2880"/>
          <w:tab w:val="clear" w:pos="3840"/>
          <w:tab w:val="clear" w:pos="4800"/>
          <w:tab w:val="clear" w:pos="5760"/>
          <w:tab w:val="clear" w:pos="6720"/>
          <w:tab w:val="clear" w:pos="7680"/>
          <w:tab w:val="left" w:pos="800"/>
        </w:tabs>
        <w:autoSpaceDE/>
        <w:autoSpaceDN/>
        <w:adjustRightInd/>
        <w:snapToGrid w:val="0"/>
        <w:spacing w:line="420" w:lineRule="exact"/>
        <w:ind w:left="840" w:hangingChars="400" w:hanging="840"/>
        <w:jc w:val="both"/>
        <w:textAlignment w:val="auto"/>
        <w:rPr>
          <w:rFonts w:ascii="Times New Roman"/>
          <w:color w:val="000000"/>
          <w:szCs w:val="21"/>
        </w:rPr>
      </w:pPr>
      <w:r w:rsidRPr="00A13FC6">
        <w:rPr>
          <w:rFonts w:ascii="Times New Roman" w:hint="eastAsia"/>
          <w:szCs w:val="21"/>
        </w:rPr>
        <w:t xml:space="preserve"> </w:t>
      </w:r>
      <w:r w:rsidR="003D34F0" w:rsidRPr="00A13FC6">
        <w:rPr>
          <w:rFonts w:ascii="Times New Roman"/>
          <w:szCs w:val="21"/>
        </w:rPr>
        <w:t>If the connections of the first inlet valve of sampling water, drain valve and filter are confirmed no leakage, open the drain valve slowly and fully. After the temperature of water rises to stable, close the drain valve quickly. When discharge the sewage again, open and close the drain valve quickly. And the time of drain is about ten seconds.</w:t>
      </w:r>
    </w:p>
    <w:p w:rsidR="003D34F0" w:rsidRPr="00A13FC6" w:rsidRDefault="003D34F0" w:rsidP="00211D7B">
      <w:pPr>
        <w:adjustRightInd w:val="0"/>
        <w:spacing w:line="420" w:lineRule="exact"/>
        <w:ind w:leftChars="456" w:left="958"/>
        <w:textAlignment w:val="baseline"/>
        <w:rPr>
          <w:color w:val="000000"/>
          <w:szCs w:val="21"/>
        </w:rPr>
      </w:pPr>
      <w:r w:rsidRPr="00A13FC6">
        <w:rPr>
          <w:color w:val="000000"/>
          <w:szCs w:val="21"/>
        </w:rPr>
        <w:t>水样一次进口阀、排污阀、过滤器的联接部位无渗漏后，再缓慢开启排污阀，达到全开。待排污样水温上升平稳后，迅速关闭，再次排污时排污阀要快开快关，排污的时间约为</w:t>
      </w:r>
      <w:r w:rsidRPr="00A13FC6">
        <w:rPr>
          <w:color w:val="000000"/>
          <w:szCs w:val="21"/>
        </w:rPr>
        <w:t>10</w:t>
      </w:r>
      <w:r w:rsidRPr="00A13FC6">
        <w:rPr>
          <w:color w:val="000000"/>
          <w:szCs w:val="21"/>
        </w:rPr>
        <w:t>秒左右。</w:t>
      </w:r>
    </w:p>
    <w:p w:rsidR="003D34F0" w:rsidRPr="00A13FC6" w:rsidRDefault="00211D7B" w:rsidP="00A13FC6">
      <w:pPr>
        <w:pStyle w:val="ac"/>
        <w:numPr>
          <w:ilvl w:val="1"/>
          <w:numId w:val="12"/>
        </w:numPr>
        <w:tabs>
          <w:tab w:val="clear" w:pos="960"/>
          <w:tab w:val="clear" w:pos="1920"/>
          <w:tab w:val="clear" w:pos="2880"/>
          <w:tab w:val="clear" w:pos="3840"/>
          <w:tab w:val="clear" w:pos="4800"/>
          <w:tab w:val="clear" w:pos="5760"/>
          <w:tab w:val="clear" w:pos="6720"/>
          <w:tab w:val="clear" w:pos="7680"/>
          <w:tab w:val="left" w:pos="800"/>
        </w:tabs>
        <w:autoSpaceDE/>
        <w:autoSpaceDN/>
        <w:adjustRightInd/>
        <w:snapToGrid w:val="0"/>
        <w:spacing w:line="420" w:lineRule="exact"/>
        <w:ind w:left="840" w:hangingChars="400" w:hanging="840"/>
        <w:jc w:val="both"/>
        <w:textAlignment w:val="auto"/>
        <w:rPr>
          <w:rFonts w:ascii="Times New Roman"/>
          <w:szCs w:val="21"/>
        </w:rPr>
      </w:pPr>
      <w:r w:rsidRPr="00A13FC6">
        <w:rPr>
          <w:rFonts w:ascii="Times New Roman" w:hint="eastAsia"/>
          <w:szCs w:val="21"/>
        </w:rPr>
        <w:t xml:space="preserve"> </w:t>
      </w:r>
      <w:r w:rsidR="003D34F0" w:rsidRPr="00A13FC6">
        <w:rPr>
          <w:rFonts w:ascii="Times New Roman"/>
          <w:szCs w:val="21"/>
        </w:rPr>
        <w:t>Open the second inlet valve of sampling water slowly; watch the system of high-temperature and high pressure whether leaking. If it leaks, close the first inlet valve, repair the leakage, then open the second inlet valve again.</w:t>
      </w:r>
    </w:p>
    <w:p w:rsidR="003D34F0" w:rsidRPr="00A13FC6" w:rsidRDefault="003D34F0" w:rsidP="00211D7B">
      <w:pPr>
        <w:adjustRightInd w:val="0"/>
        <w:spacing w:line="420" w:lineRule="exact"/>
        <w:ind w:leftChars="440" w:left="924"/>
        <w:textAlignment w:val="baseline"/>
        <w:rPr>
          <w:color w:val="000000"/>
          <w:spacing w:val="-4"/>
          <w:szCs w:val="21"/>
        </w:rPr>
      </w:pPr>
      <w:r w:rsidRPr="00A13FC6">
        <w:rPr>
          <w:color w:val="000000"/>
          <w:spacing w:val="-4"/>
          <w:szCs w:val="21"/>
        </w:rPr>
        <w:t>再缓慢打开水样二次进口阀，观察高温高压系统是否有渗漏，若有渗漏，关闭一次阀将渗透处处理好，再打开二次进口阀。</w:t>
      </w:r>
    </w:p>
    <w:p w:rsidR="003D34F0" w:rsidRPr="00A13FC6" w:rsidRDefault="00211D7B" w:rsidP="00A13FC6">
      <w:pPr>
        <w:pStyle w:val="ac"/>
        <w:numPr>
          <w:ilvl w:val="1"/>
          <w:numId w:val="12"/>
        </w:numPr>
        <w:tabs>
          <w:tab w:val="clear" w:pos="960"/>
          <w:tab w:val="clear" w:pos="1920"/>
          <w:tab w:val="clear" w:pos="2880"/>
          <w:tab w:val="clear" w:pos="3840"/>
          <w:tab w:val="clear" w:pos="4800"/>
          <w:tab w:val="clear" w:pos="5760"/>
          <w:tab w:val="clear" w:pos="6720"/>
          <w:tab w:val="clear" w:pos="7680"/>
          <w:tab w:val="left" w:pos="800"/>
        </w:tabs>
        <w:autoSpaceDE/>
        <w:autoSpaceDN/>
        <w:adjustRightInd/>
        <w:snapToGrid w:val="0"/>
        <w:spacing w:line="420" w:lineRule="exact"/>
        <w:ind w:left="840" w:hangingChars="400" w:hanging="840"/>
        <w:jc w:val="both"/>
        <w:textAlignment w:val="auto"/>
        <w:rPr>
          <w:rFonts w:ascii="Times New Roman"/>
          <w:color w:val="000000"/>
          <w:szCs w:val="21"/>
        </w:rPr>
      </w:pPr>
      <w:r w:rsidRPr="00A13FC6">
        <w:rPr>
          <w:rFonts w:ascii="Times New Roman" w:hint="eastAsia"/>
          <w:szCs w:val="21"/>
        </w:rPr>
        <w:t xml:space="preserve"> </w:t>
      </w:r>
      <w:r w:rsidR="003D34F0" w:rsidRPr="00A13FC6">
        <w:rPr>
          <w:rFonts w:ascii="Times New Roman"/>
          <w:szCs w:val="21"/>
        </w:rPr>
        <w:t>Open flow control valve slowly, watch the floater of the flowmeter rising, if the water sample flows smoothly, that will be considered normal.</w:t>
      </w:r>
      <w:r w:rsidR="003D34F0" w:rsidRPr="00A13FC6">
        <w:rPr>
          <w:rFonts w:ascii="Times New Roman"/>
          <w:color w:val="000000"/>
          <w:szCs w:val="21"/>
        </w:rPr>
        <w:t xml:space="preserve"> </w:t>
      </w:r>
    </w:p>
    <w:p w:rsidR="003D34F0" w:rsidRPr="00A13FC6" w:rsidRDefault="003D34F0" w:rsidP="00211D7B">
      <w:pPr>
        <w:adjustRightInd w:val="0"/>
        <w:spacing w:line="420" w:lineRule="exact"/>
        <w:ind w:leftChars="456" w:left="958"/>
        <w:textAlignment w:val="baseline"/>
        <w:rPr>
          <w:color w:val="000000"/>
          <w:szCs w:val="21"/>
        </w:rPr>
      </w:pPr>
      <w:r w:rsidRPr="00A13FC6">
        <w:rPr>
          <w:color w:val="000000"/>
          <w:szCs w:val="21"/>
        </w:rPr>
        <w:t>慢慢开启流量控制阀，观察流量计，浮子上升，水样流淌顺利为正常。</w:t>
      </w:r>
    </w:p>
    <w:p w:rsidR="003D34F0" w:rsidRPr="00A13FC6" w:rsidRDefault="00211D7B" w:rsidP="00A13FC6">
      <w:pPr>
        <w:pStyle w:val="ac"/>
        <w:numPr>
          <w:ilvl w:val="1"/>
          <w:numId w:val="12"/>
        </w:numPr>
        <w:tabs>
          <w:tab w:val="clear" w:pos="960"/>
          <w:tab w:val="clear" w:pos="1920"/>
          <w:tab w:val="clear" w:pos="2880"/>
          <w:tab w:val="clear" w:pos="3840"/>
          <w:tab w:val="clear" w:pos="4800"/>
          <w:tab w:val="clear" w:pos="5760"/>
          <w:tab w:val="clear" w:pos="6720"/>
          <w:tab w:val="clear" w:pos="7680"/>
          <w:tab w:val="left" w:pos="800"/>
        </w:tabs>
        <w:autoSpaceDE/>
        <w:autoSpaceDN/>
        <w:adjustRightInd/>
        <w:snapToGrid w:val="0"/>
        <w:spacing w:line="420" w:lineRule="exact"/>
        <w:ind w:left="840" w:hangingChars="400" w:hanging="840"/>
        <w:jc w:val="both"/>
        <w:textAlignment w:val="auto"/>
        <w:rPr>
          <w:rFonts w:ascii="Times New Roman"/>
          <w:szCs w:val="21"/>
        </w:rPr>
      </w:pPr>
      <w:r w:rsidRPr="00A13FC6">
        <w:rPr>
          <w:rFonts w:ascii="Times New Roman" w:hint="eastAsia"/>
          <w:szCs w:val="21"/>
        </w:rPr>
        <w:t xml:space="preserve"> </w:t>
      </w:r>
      <w:r w:rsidR="003D34F0" w:rsidRPr="00A13FC6">
        <w:rPr>
          <w:rFonts w:ascii="Times New Roman"/>
          <w:szCs w:val="21"/>
        </w:rPr>
        <w:t>Adjust the flow-limiting valve; make the flowmeter displaying a flow about 500ml/min. (Control the flow of manual sampling to satisfy the meter flow-rate need). Open the injection valve to let the instrument start working.</w:t>
      </w:r>
      <w:r w:rsidR="003D34F0" w:rsidRPr="00A13FC6">
        <w:rPr>
          <w:rStyle w:val="apple-style-span"/>
          <w:rFonts w:ascii="Times New Roman"/>
          <w:color w:val="000000"/>
          <w:szCs w:val="21"/>
        </w:rPr>
        <w:t xml:space="preserve"> </w:t>
      </w:r>
    </w:p>
    <w:p w:rsidR="003D34F0" w:rsidRPr="00A13FC6" w:rsidRDefault="003D34F0" w:rsidP="00211D7B">
      <w:pPr>
        <w:adjustRightInd w:val="0"/>
        <w:spacing w:line="420" w:lineRule="exact"/>
        <w:ind w:leftChars="456" w:left="958"/>
        <w:textAlignment w:val="baseline"/>
        <w:rPr>
          <w:color w:val="000000"/>
          <w:szCs w:val="21"/>
        </w:rPr>
      </w:pPr>
      <w:r w:rsidRPr="00A13FC6">
        <w:rPr>
          <w:color w:val="000000"/>
          <w:szCs w:val="21"/>
        </w:rPr>
        <w:t>调节限流阀，使流量计的流量为</w:t>
      </w:r>
      <w:r w:rsidRPr="00A13FC6">
        <w:rPr>
          <w:color w:val="000000"/>
          <w:szCs w:val="21"/>
        </w:rPr>
        <w:t>500ml/min</w:t>
      </w:r>
      <w:r w:rsidRPr="00A13FC6">
        <w:rPr>
          <w:color w:val="000000"/>
          <w:szCs w:val="21"/>
        </w:rPr>
        <w:t>左右即可。（控制手工取样流量，满足仪表流量需要）。开启进样阀，仪表投入运行。</w:t>
      </w:r>
    </w:p>
    <w:p w:rsidR="003D34F0" w:rsidRPr="00A13FC6" w:rsidRDefault="00211D7B" w:rsidP="00A13FC6">
      <w:pPr>
        <w:pStyle w:val="ac"/>
        <w:numPr>
          <w:ilvl w:val="1"/>
          <w:numId w:val="6"/>
        </w:numPr>
        <w:tabs>
          <w:tab w:val="clear" w:pos="960"/>
          <w:tab w:val="clear" w:pos="1226"/>
          <w:tab w:val="clear" w:pos="1920"/>
          <w:tab w:val="clear" w:pos="2880"/>
          <w:tab w:val="clear" w:pos="3840"/>
          <w:tab w:val="clear" w:pos="4800"/>
          <w:tab w:val="clear" w:pos="5760"/>
          <w:tab w:val="clear" w:pos="6720"/>
          <w:tab w:val="clear" w:pos="7680"/>
          <w:tab w:val="left" w:pos="851"/>
        </w:tabs>
        <w:autoSpaceDE/>
        <w:autoSpaceDN/>
        <w:adjustRightInd/>
        <w:snapToGrid w:val="0"/>
        <w:spacing w:beforeLines="50" w:afterLines="50" w:line="420" w:lineRule="exact"/>
        <w:ind w:left="0" w:firstLineChars="50" w:firstLine="105"/>
        <w:jc w:val="both"/>
        <w:textAlignment w:val="auto"/>
        <w:rPr>
          <w:rFonts w:ascii="Arial" w:hAnsi="Arial" w:cs="Arial"/>
          <w:szCs w:val="21"/>
        </w:rPr>
      </w:pPr>
      <w:r w:rsidRPr="00A13FC6">
        <w:rPr>
          <w:rFonts w:ascii="Arial" w:hAnsi="Arial" w:cs="Arial" w:hint="eastAsia"/>
          <w:szCs w:val="21"/>
        </w:rPr>
        <w:t xml:space="preserve"> </w:t>
      </w:r>
      <w:r w:rsidR="003D34F0" w:rsidRPr="00A13FC6">
        <w:rPr>
          <w:rFonts w:ascii="Arial" w:hAnsi="Arial" w:cs="Arial"/>
          <w:szCs w:val="21"/>
        </w:rPr>
        <w:t>Overheating protection test for electromagnetic valve</w:t>
      </w:r>
    </w:p>
    <w:p w:rsidR="003D34F0" w:rsidRPr="00A13FC6" w:rsidRDefault="003D34F0" w:rsidP="00A13FC6">
      <w:pPr>
        <w:adjustRightInd w:val="0"/>
        <w:spacing w:line="420" w:lineRule="exact"/>
        <w:ind w:leftChars="467" w:left="1086" w:hangingChars="50" w:hanging="105"/>
        <w:textAlignment w:val="baseline"/>
        <w:rPr>
          <w:rFonts w:ascii="黑体" w:eastAsia="黑体" w:hAnsi="黑体" w:hint="eastAsia"/>
          <w:color w:val="000000"/>
          <w:szCs w:val="21"/>
        </w:rPr>
      </w:pPr>
      <w:r w:rsidRPr="00A13FC6">
        <w:rPr>
          <w:rFonts w:ascii="黑体" w:eastAsia="黑体" w:hAnsi="黑体" w:hint="eastAsia"/>
          <w:color w:val="000000"/>
          <w:szCs w:val="21"/>
        </w:rPr>
        <w:t>电磁阀超温保护试验</w:t>
      </w:r>
    </w:p>
    <w:p w:rsidR="003D34F0" w:rsidRPr="00A13FC6" w:rsidRDefault="00211D7B" w:rsidP="00A13FC6">
      <w:pPr>
        <w:pStyle w:val="ac"/>
        <w:numPr>
          <w:ilvl w:val="1"/>
          <w:numId w:val="13"/>
        </w:numPr>
        <w:tabs>
          <w:tab w:val="clear" w:pos="800"/>
          <w:tab w:val="clear" w:pos="960"/>
          <w:tab w:val="clear" w:pos="1920"/>
          <w:tab w:val="clear" w:pos="2880"/>
          <w:tab w:val="clear" w:pos="3840"/>
          <w:tab w:val="clear" w:pos="4800"/>
          <w:tab w:val="clear" w:pos="5760"/>
          <w:tab w:val="clear" w:pos="6720"/>
          <w:tab w:val="clear" w:pos="7680"/>
          <w:tab w:val="left" w:pos="851"/>
        </w:tabs>
        <w:autoSpaceDE/>
        <w:autoSpaceDN/>
        <w:adjustRightInd/>
        <w:snapToGrid w:val="0"/>
        <w:spacing w:line="420" w:lineRule="exact"/>
        <w:ind w:left="840" w:hangingChars="400" w:hanging="840"/>
        <w:jc w:val="both"/>
        <w:textAlignment w:val="auto"/>
        <w:rPr>
          <w:rFonts w:ascii="Times New Roman"/>
          <w:color w:val="000000"/>
          <w:szCs w:val="21"/>
        </w:rPr>
      </w:pPr>
      <w:r w:rsidRPr="00A13FC6">
        <w:rPr>
          <w:rFonts w:ascii="Times New Roman" w:hint="eastAsia"/>
          <w:szCs w:val="21"/>
        </w:rPr>
        <w:t xml:space="preserve"> </w:t>
      </w:r>
      <w:r w:rsidR="003D34F0" w:rsidRPr="00A13FC6">
        <w:rPr>
          <w:rFonts w:ascii="Times New Roman"/>
          <w:szCs w:val="21"/>
        </w:rPr>
        <w:t>Turn down the inlet flow of the cooling water (reduce the opening of the valve), watch the display of the temperature patrol instrument, when exceeds the upper limit temperature</w:t>
      </w:r>
      <w:r w:rsidR="003D34F0" w:rsidRPr="00A13FC6">
        <w:rPr>
          <w:rFonts w:hAnsi="宋体"/>
          <w:color w:val="000000"/>
          <w:szCs w:val="21"/>
        </w:rPr>
        <w:t>①</w:t>
      </w:r>
      <w:r w:rsidR="003D34F0" w:rsidRPr="00A13FC6">
        <w:rPr>
          <w:rFonts w:ascii="Times New Roman"/>
          <w:szCs w:val="21"/>
        </w:rPr>
        <w:t>, alarms, after reaches the upper limit temperature</w:t>
      </w:r>
      <w:r w:rsidR="003D34F0" w:rsidRPr="00A13FC6">
        <w:rPr>
          <w:rFonts w:hAnsi="宋体"/>
          <w:color w:val="000000"/>
          <w:szCs w:val="21"/>
        </w:rPr>
        <w:t>②</w:t>
      </w:r>
      <w:r w:rsidR="003D34F0" w:rsidRPr="00A13FC6">
        <w:rPr>
          <w:rFonts w:ascii="Times New Roman"/>
          <w:color w:val="000000"/>
          <w:szCs w:val="21"/>
        </w:rPr>
        <w:t>,</w:t>
      </w:r>
      <w:r w:rsidR="003D34F0" w:rsidRPr="00A13FC6">
        <w:rPr>
          <w:rFonts w:ascii="Times New Roman"/>
          <w:szCs w:val="21"/>
        </w:rPr>
        <w:t xml:space="preserve"> the electromagnetic valve starts </w:t>
      </w:r>
      <w:r w:rsidR="003D34F0" w:rsidRPr="00A13FC6">
        <w:rPr>
          <w:rFonts w:ascii="Times New Roman"/>
          <w:szCs w:val="21"/>
        </w:rPr>
        <w:lastRenderedPageBreak/>
        <w:t>working to cut off the flow of the sample water, which certifies the normality of overheating protection. Then turn up the inlet flux of cooling water (increase the opening of the valve), recover the normal working status.</w:t>
      </w:r>
    </w:p>
    <w:p w:rsidR="003D34F0" w:rsidRPr="00A13FC6" w:rsidRDefault="003D34F0" w:rsidP="00211D7B">
      <w:pPr>
        <w:adjustRightInd w:val="0"/>
        <w:spacing w:line="420" w:lineRule="exact"/>
        <w:ind w:leftChars="456" w:left="958"/>
        <w:textAlignment w:val="baseline"/>
        <w:rPr>
          <w:color w:val="000000"/>
          <w:szCs w:val="21"/>
        </w:rPr>
      </w:pPr>
      <w:r w:rsidRPr="00A13FC6">
        <w:rPr>
          <w:color w:val="000000"/>
          <w:szCs w:val="21"/>
        </w:rPr>
        <w:t>将冷却水进口管流量逐渐调小（阀门开度减小），观察温度巡检仪上显示温度达到上限</w:t>
      </w:r>
      <w:r w:rsidRPr="00A13FC6">
        <w:rPr>
          <w:rFonts w:hAnsi="宋体"/>
          <w:color w:val="000000"/>
          <w:szCs w:val="21"/>
        </w:rPr>
        <w:t>①</w:t>
      </w:r>
      <w:r w:rsidRPr="00A13FC6">
        <w:rPr>
          <w:color w:val="000000"/>
          <w:szCs w:val="21"/>
        </w:rPr>
        <w:t>报警温度时，报警器报警，达到上限</w:t>
      </w:r>
      <w:r w:rsidRPr="00A13FC6">
        <w:rPr>
          <w:rFonts w:hAnsi="宋体"/>
          <w:color w:val="000000"/>
          <w:szCs w:val="21"/>
        </w:rPr>
        <w:t>②</w:t>
      </w:r>
      <w:r w:rsidRPr="00A13FC6">
        <w:rPr>
          <w:color w:val="000000"/>
          <w:szCs w:val="21"/>
        </w:rPr>
        <w:t>的报警温度时电磁阀动作，切断水样流路，此时证明超温保护工作正常，然后将冷却水进口管流量调大（阀门开度增大），恢复正常运行状态。</w:t>
      </w:r>
    </w:p>
    <w:p w:rsidR="003D34F0" w:rsidRPr="00A13FC6" w:rsidRDefault="00211D7B" w:rsidP="00A13FC6">
      <w:pPr>
        <w:pStyle w:val="ac"/>
        <w:numPr>
          <w:ilvl w:val="1"/>
          <w:numId w:val="13"/>
        </w:numPr>
        <w:tabs>
          <w:tab w:val="clear" w:pos="800"/>
          <w:tab w:val="clear" w:pos="960"/>
          <w:tab w:val="clear" w:pos="1920"/>
          <w:tab w:val="clear" w:pos="2880"/>
          <w:tab w:val="clear" w:pos="3840"/>
          <w:tab w:val="clear" w:pos="4800"/>
          <w:tab w:val="clear" w:pos="5760"/>
          <w:tab w:val="clear" w:pos="6720"/>
          <w:tab w:val="clear" w:pos="7680"/>
          <w:tab w:val="left" w:pos="851"/>
        </w:tabs>
        <w:autoSpaceDE/>
        <w:autoSpaceDN/>
        <w:adjustRightInd/>
        <w:snapToGrid w:val="0"/>
        <w:spacing w:line="420" w:lineRule="exact"/>
        <w:ind w:left="840" w:hangingChars="400" w:hanging="840"/>
        <w:jc w:val="both"/>
        <w:textAlignment w:val="auto"/>
        <w:rPr>
          <w:rFonts w:ascii="Times New Roman"/>
          <w:szCs w:val="21"/>
        </w:rPr>
      </w:pPr>
      <w:r w:rsidRPr="00A13FC6">
        <w:rPr>
          <w:rFonts w:ascii="Times New Roman" w:hint="eastAsia"/>
          <w:color w:val="000000"/>
          <w:szCs w:val="21"/>
        </w:rPr>
        <w:t xml:space="preserve"> </w:t>
      </w:r>
      <w:r w:rsidR="003D34F0" w:rsidRPr="00A13FC6">
        <w:rPr>
          <w:rFonts w:ascii="Times New Roman"/>
          <w:color w:val="000000"/>
          <w:szCs w:val="21"/>
        </w:rPr>
        <w:t>Close</w:t>
      </w:r>
      <w:r w:rsidR="003D34F0" w:rsidRPr="00A13FC6">
        <w:rPr>
          <w:rFonts w:ascii="Times New Roman"/>
          <w:szCs w:val="21"/>
        </w:rPr>
        <w:t xml:space="preserve"> the first valve; open the drain valve; release the flow pressure of the sample water between the sampling rack and the manual sampling plate; the electromagnetic valve starts working to open the cutting waterway, and then close the drain valve, open the first valve, recover the normal working status.</w:t>
      </w:r>
    </w:p>
    <w:p w:rsidR="003D34F0" w:rsidRPr="00A13FC6" w:rsidRDefault="003D34F0" w:rsidP="00211D7B">
      <w:pPr>
        <w:adjustRightInd w:val="0"/>
        <w:spacing w:line="420" w:lineRule="exact"/>
        <w:ind w:leftChars="456" w:left="958"/>
        <w:textAlignment w:val="baseline"/>
        <w:rPr>
          <w:color w:val="000000"/>
          <w:szCs w:val="21"/>
        </w:rPr>
      </w:pPr>
      <w:r w:rsidRPr="00A13FC6">
        <w:rPr>
          <w:color w:val="000000"/>
          <w:szCs w:val="21"/>
        </w:rPr>
        <w:t>关闭一次阀，打开排污阀，将取样架与手工取样盘之间内的样水样流路中的压力泄掉，则电磁阀动作，切断水路被打开，再关闭排污阀，打开一次阀恢复正常运行状态。</w:t>
      </w:r>
    </w:p>
    <w:p w:rsidR="003D34F0" w:rsidRPr="00A13FC6" w:rsidRDefault="003D34F0" w:rsidP="00211D7B">
      <w:pPr>
        <w:pStyle w:val="ac"/>
        <w:tabs>
          <w:tab w:val="clear" w:pos="960"/>
          <w:tab w:val="clear" w:pos="1920"/>
          <w:tab w:val="clear" w:pos="2880"/>
          <w:tab w:val="clear" w:pos="3840"/>
          <w:tab w:val="clear" w:pos="4800"/>
          <w:tab w:val="clear" w:pos="5760"/>
          <w:tab w:val="clear" w:pos="6720"/>
          <w:tab w:val="clear" w:pos="7680"/>
        </w:tabs>
        <w:autoSpaceDE/>
        <w:autoSpaceDN/>
        <w:adjustRightInd/>
        <w:snapToGrid w:val="0"/>
        <w:spacing w:line="420" w:lineRule="exact"/>
        <w:ind w:leftChars="456" w:left="958" w:firstLine="0"/>
        <w:jc w:val="both"/>
        <w:textAlignment w:val="auto"/>
        <w:rPr>
          <w:rFonts w:ascii="Times New Roman"/>
          <w:szCs w:val="21"/>
        </w:rPr>
      </w:pPr>
      <w:r w:rsidRPr="00A13FC6">
        <w:rPr>
          <w:rFonts w:ascii="Times New Roman"/>
          <w:b/>
          <w:color w:val="000000"/>
          <w:szCs w:val="21"/>
        </w:rPr>
        <w:t>Note:</w:t>
      </w:r>
      <w:r w:rsidRPr="00A13FC6">
        <w:rPr>
          <w:rFonts w:ascii="Times New Roman"/>
          <w:szCs w:val="21"/>
        </w:rPr>
        <w:t xml:space="preserve"> </w:t>
      </w:r>
      <w:r w:rsidR="00211D7B" w:rsidRPr="00A13FC6">
        <w:rPr>
          <w:rFonts w:ascii="Times New Roman" w:hint="eastAsia"/>
          <w:szCs w:val="21"/>
        </w:rPr>
        <w:t xml:space="preserve"> </w:t>
      </w:r>
      <w:r w:rsidRPr="00A13FC6">
        <w:rPr>
          <w:rFonts w:ascii="Times New Roman"/>
          <w:szCs w:val="21"/>
        </w:rPr>
        <w:t>the upper limit temperature① is the alarm temperature; the upper limit temperature</w:t>
      </w:r>
      <w:r w:rsidRPr="00A13FC6">
        <w:rPr>
          <w:rFonts w:hAnsi="宋体"/>
          <w:color w:val="000000"/>
          <w:szCs w:val="21"/>
        </w:rPr>
        <w:t>②</w:t>
      </w:r>
      <w:r w:rsidRPr="00A13FC6">
        <w:rPr>
          <w:rFonts w:ascii="Times New Roman"/>
          <w:szCs w:val="21"/>
        </w:rPr>
        <w:t xml:space="preserve"> is the action temperature of electromagnetic valve. </w:t>
      </w:r>
    </w:p>
    <w:p w:rsidR="003D34F0" w:rsidRPr="00A13FC6" w:rsidRDefault="003D34F0" w:rsidP="00211D7B">
      <w:pPr>
        <w:adjustRightInd w:val="0"/>
        <w:spacing w:line="420" w:lineRule="exact"/>
        <w:ind w:leftChars="456" w:left="958"/>
        <w:textAlignment w:val="baseline"/>
        <w:rPr>
          <w:b/>
          <w:color w:val="000000"/>
          <w:szCs w:val="21"/>
        </w:rPr>
      </w:pPr>
      <w:r w:rsidRPr="00A13FC6">
        <w:rPr>
          <w:b/>
          <w:color w:val="000000"/>
          <w:szCs w:val="21"/>
        </w:rPr>
        <w:t>注：上限</w:t>
      </w:r>
      <w:r w:rsidRPr="00A13FC6">
        <w:rPr>
          <w:rFonts w:hAnsi="宋体"/>
          <w:b/>
          <w:color w:val="000000"/>
          <w:szCs w:val="21"/>
        </w:rPr>
        <w:t>①</w:t>
      </w:r>
      <w:r w:rsidRPr="00A13FC6">
        <w:rPr>
          <w:b/>
          <w:color w:val="000000"/>
          <w:szCs w:val="21"/>
        </w:rPr>
        <w:t>为报警温度</w:t>
      </w:r>
      <w:r w:rsidRPr="00A13FC6">
        <w:rPr>
          <w:b/>
          <w:color w:val="000000"/>
          <w:szCs w:val="21"/>
        </w:rPr>
        <w:t>,</w:t>
      </w:r>
      <w:r w:rsidRPr="00A13FC6">
        <w:rPr>
          <w:b/>
          <w:color w:val="000000"/>
          <w:szCs w:val="21"/>
        </w:rPr>
        <w:t>上限</w:t>
      </w:r>
      <w:r w:rsidRPr="00A13FC6">
        <w:rPr>
          <w:rFonts w:hAnsi="宋体"/>
          <w:b/>
          <w:color w:val="000000"/>
          <w:szCs w:val="21"/>
        </w:rPr>
        <w:t>②</w:t>
      </w:r>
      <w:r w:rsidRPr="00A13FC6">
        <w:rPr>
          <w:b/>
          <w:color w:val="000000"/>
          <w:szCs w:val="21"/>
        </w:rPr>
        <w:t>为电磁阀动作温度。</w:t>
      </w:r>
    </w:p>
    <w:p w:rsidR="003D34F0" w:rsidRPr="00A13FC6" w:rsidRDefault="003D34F0" w:rsidP="00A13FC6">
      <w:pPr>
        <w:pStyle w:val="ac"/>
        <w:numPr>
          <w:ilvl w:val="1"/>
          <w:numId w:val="6"/>
        </w:numPr>
        <w:tabs>
          <w:tab w:val="clear" w:pos="960"/>
          <w:tab w:val="clear" w:pos="1226"/>
          <w:tab w:val="clear" w:pos="1920"/>
          <w:tab w:val="clear" w:pos="2880"/>
          <w:tab w:val="clear" w:pos="3840"/>
          <w:tab w:val="clear" w:pos="4800"/>
          <w:tab w:val="clear" w:pos="5760"/>
          <w:tab w:val="clear" w:pos="6720"/>
          <w:tab w:val="clear" w:pos="7680"/>
          <w:tab w:val="left" w:pos="851"/>
        </w:tabs>
        <w:autoSpaceDE/>
        <w:autoSpaceDN/>
        <w:adjustRightInd/>
        <w:snapToGrid w:val="0"/>
        <w:spacing w:beforeLines="50" w:afterLines="50" w:line="420" w:lineRule="exact"/>
        <w:ind w:left="0" w:firstLineChars="50" w:firstLine="105"/>
        <w:jc w:val="both"/>
        <w:textAlignment w:val="auto"/>
        <w:rPr>
          <w:rFonts w:ascii="Arial" w:hAnsi="Arial" w:cs="Arial"/>
          <w:szCs w:val="21"/>
        </w:rPr>
      </w:pPr>
      <w:r w:rsidRPr="00A13FC6">
        <w:rPr>
          <w:rFonts w:ascii="Arial" w:hAnsi="Arial" w:cs="Arial"/>
          <w:szCs w:val="21"/>
        </w:rPr>
        <w:t xml:space="preserve">The alarm of cooling water pressure reducing </w:t>
      </w:r>
    </w:p>
    <w:p w:rsidR="003D34F0" w:rsidRPr="00A13FC6" w:rsidRDefault="003D34F0" w:rsidP="00A13FC6">
      <w:pPr>
        <w:adjustRightInd w:val="0"/>
        <w:spacing w:before="50" w:afterLines="50" w:line="420" w:lineRule="exact"/>
        <w:ind w:firstLineChars="300" w:firstLine="630"/>
        <w:jc w:val="left"/>
        <w:textAlignment w:val="baseline"/>
        <w:rPr>
          <w:rFonts w:ascii="黑体" w:eastAsia="黑体" w:hAnsi="黑体" w:hint="eastAsia"/>
          <w:color w:val="000000"/>
          <w:szCs w:val="21"/>
        </w:rPr>
      </w:pPr>
      <w:r w:rsidRPr="00A13FC6">
        <w:rPr>
          <w:rFonts w:ascii="黑体" w:eastAsia="黑体" w:hAnsi="黑体" w:hint="eastAsia"/>
          <w:color w:val="000000"/>
          <w:szCs w:val="21"/>
        </w:rPr>
        <w:t>冷却水水压降低报警</w:t>
      </w:r>
    </w:p>
    <w:p w:rsidR="003D34F0" w:rsidRPr="00A13FC6" w:rsidRDefault="003D34F0" w:rsidP="00211D7B">
      <w:pPr>
        <w:pStyle w:val="ac"/>
        <w:tabs>
          <w:tab w:val="clear" w:pos="960"/>
          <w:tab w:val="clear" w:pos="1920"/>
          <w:tab w:val="clear" w:pos="2880"/>
          <w:tab w:val="clear" w:pos="3840"/>
          <w:tab w:val="clear" w:pos="4800"/>
          <w:tab w:val="clear" w:pos="5760"/>
          <w:tab w:val="clear" w:pos="6720"/>
          <w:tab w:val="clear" w:pos="7680"/>
        </w:tabs>
        <w:autoSpaceDE/>
        <w:autoSpaceDN/>
        <w:adjustRightInd/>
        <w:snapToGrid w:val="0"/>
        <w:spacing w:line="420" w:lineRule="exact"/>
        <w:ind w:leftChars="456" w:left="958" w:firstLine="0"/>
        <w:jc w:val="both"/>
        <w:textAlignment w:val="auto"/>
        <w:rPr>
          <w:rFonts w:ascii="Times New Roman"/>
          <w:szCs w:val="21"/>
        </w:rPr>
      </w:pPr>
      <w:r w:rsidRPr="00A13FC6">
        <w:rPr>
          <w:rFonts w:ascii="Times New Roman"/>
          <w:szCs w:val="21"/>
        </w:rPr>
        <w:t xml:space="preserve">During the operation, when the inlet pressure of cooling water lower than 0.1MPa, alarms, at the same time, the electromagnetic valve closes all actions, cuts off the water circuit. If these happened, found the reasons and repair it (reasons, see the descriptions in the malfunction analysis column), then the cooling water recovers the normal working status. If the electromagnetic valve does not action—not opened, do according to </w:t>
      </w:r>
      <w:smartTag w:uri="urn:schemas-microsoft-com:office:smarttags" w:element="chsdate">
        <w:smartTagPr>
          <w:attr w:name="IsROCDate" w:val="False"/>
          <w:attr w:name="IsLunarDate" w:val="False"/>
          <w:attr w:name="Day" w:val="30"/>
          <w:attr w:name="Month" w:val="12"/>
          <w:attr w:name="Year" w:val="1899"/>
        </w:smartTagPr>
        <w:r w:rsidRPr="00A13FC6">
          <w:rPr>
            <w:rFonts w:ascii="Times New Roman"/>
            <w:szCs w:val="21"/>
          </w:rPr>
          <w:t>5.4.2</w:t>
        </w:r>
      </w:smartTag>
      <w:r w:rsidRPr="00A13FC6">
        <w:rPr>
          <w:rFonts w:ascii="Times New Roman"/>
          <w:szCs w:val="21"/>
        </w:rPr>
        <w:t>.</w:t>
      </w:r>
    </w:p>
    <w:p w:rsidR="003D34F0" w:rsidRPr="00A13FC6" w:rsidRDefault="003D34F0" w:rsidP="00211D7B">
      <w:pPr>
        <w:adjustRightInd w:val="0"/>
        <w:spacing w:line="420" w:lineRule="exact"/>
        <w:ind w:leftChars="456" w:left="958"/>
        <w:textAlignment w:val="baseline"/>
        <w:rPr>
          <w:color w:val="000000"/>
          <w:szCs w:val="21"/>
        </w:rPr>
      </w:pPr>
      <w:r w:rsidRPr="00A13FC6">
        <w:rPr>
          <w:szCs w:val="21"/>
        </w:rPr>
        <w:t>在运行过</w:t>
      </w:r>
      <w:r w:rsidRPr="00A13FC6">
        <w:rPr>
          <w:color w:val="000000"/>
          <w:szCs w:val="21"/>
        </w:rPr>
        <w:t>程中，当冷却水入口压力</w:t>
      </w:r>
      <w:r w:rsidRPr="00A13FC6">
        <w:rPr>
          <w:color w:val="000000"/>
          <w:szCs w:val="21"/>
        </w:rPr>
        <w:t>≤0.1MPa</w:t>
      </w:r>
      <w:r w:rsidRPr="00A13FC6">
        <w:rPr>
          <w:color w:val="000000"/>
          <w:szCs w:val="21"/>
        </w:rPr>
        <w:t>时，报警器报警，同时电磁阀动作</w:t>
      </w:r>
      <w:r w:rsidRPr="00A13FC6">
        <w:rPr>
          <w:color w:val="000000"/>
          <w:szCs w:val="21"/>
        </w:rPr>
        <w:t>――</w:t>
      </w:r>
      <w:r w:rsidRPr="00A13FC6">
        <w:rPr>
          <w:color w:val="000000"/>
          <w:szCs w:val="21"/>
        </w:rPr>
        <w:t>闭合，切断水样流路，此现象发生后，找出原因处理好后（原因在故障分析栏内叙述）冷却水恢复正常运行状态。若电磁阀不动作</w:t>
      </w:r>
      <w:r w:rsidRPr="00A13FC6">
        <w:rPr>
          <w:color w:val="000000"/>
          <w:szCs w:val="21"/>
        </w:rPr>
        <w:t>——</w:t>
      </w:r>
      <w:r w:rsidRPr="00A13FC6">
        <w:rPr>
          <w:color w:val="000000"/>
          <w:szCs w:val="21"/>
        </w:rPr>
        <w:t>打开。按</w:t>
      </w:r>
      <w:smartTag w:uri="urn:schemas-microsoft-com:office:smarttags" w:element="chsdate">
        <w:smartTagPr>
          <w:attr w:name="IsROCDate" w:val="False"/>
          <w:attr w:name="IsLunarDate" w:val="False"/>
          <w:attr w:name="Day" w:val="30"/>
          <w:attr w:name="Month" w:val="12"/>
          <w:attr w:name="Year" w:val="1899"/>
        </w:smartTagPr>
        <w:r w:rsidRPr="00A13FC6">
          <w:rPr>
            <w:color w:val="000000"/>
            <w:szCs w:val="21"/>
          </w:rPr>
          <w:t>5.4.2</w:t>
        </w:r>
      </w:smartTag>
      <w:r w:rsidRPr="00A13FC6">
        <w:rPr>
          <w:color w:val="000000"/>
          <w:szCs w:val="21"/>
        </w:rPr>
        <w:t>操作进行处理。</w:t>
      </w:r>
    </w:p>
    <w:p w:rsidR="003D34F0" w:rsidRPr="00A13FC6" w:rsidRDefault="003D34F0" w:rsidP="00A13FC6">
      <w:pPr>
        <w:pStyle w:val="ac"/>
        <w:numPr>
          <w:ilvl w:val="1"/>
          <w:numId w:val="6"/>
        </w:numPr>
        <w:tabs>
          <w:tab w:val="clear" w:pos="960"/>
          <w:tab w:val="clear" w:pos="1226"/>
          <w:tab w:val="clear" w:pos="1920"/>
          <w:tab w:val="clear" w:pos="2880"/>
          <w:tab w:val="clear" w:pos="3840"/>
          <w:tab w:val="clear" w:pos="4800"/>
          <w:tab w:val="clear" w:pos="5760"/>
          <w:tab w:val="clear" w:pos="6720"/>
          <w:tab w:val="clear" w:pos="7680"/>
          <w:tab w:val="left" w:pos="851"/>
        </w:tabs>
        <w:autoSpaceDE/>
        <w:autoSpaceDN/>
        <w:adjustRightInd/>
        <w:snapToGrid w:val="0"/>
        <w:spacing w:beforeLines="50" w:afterLines="50" w:line="420" w:lineRule="exact"/>
        <w:ind w:left="0" w:firstLineChars="50" w:firstLine="105"/>
        <w:jc w:val="both"/>
        <w:textAlignment w:val="auto"/>
        <w:rPr>
          <w:rFonts w:ascii="Arial" w:hAnsi="Arial" w:cs="Arial"/>
          <w:szCs w:val="21"/>
        </w:rPr>
      </w:pPr>
      <w:r w:rsidRPr="00A13FC6">
        <w:rPr>
          <w:rFonts w:ascii="Arial" w:hAnsi="Arial" w:cs="Arial"/>
          <w:szCs w:val="21"/>
        </w:rPr>
        <w:t>Debugging of the safe valve</w:t>
      </w:r>
      <w:r w:rsidRPr="00A13FC6">
        <w:rPr>
          <w:rFonts w:ascii="Arial" w:hAnsi="Arial" w:cs="Arial"/>
          <w:szCs w:val="21"/>
        </w:rPr>
        <w:tab/>
      </w:r>
    </w:p>
    <w:p w:rsidR="003D34F0" w:rsidRPr="00A13FC6" w:rsidRDefault="003D34F0" w:rsidP="00A13FC6">
      <w:pPr>
        <w:adjustRightInd w:val="0"/>
        <w:spacing w:before="50" w:afterLines="50" w:line="420" w:lineRule="exact"/>
        <w:ind w:firstLineChars="300" w:firstLine="630"/>
        <w:textAlignment w:val="baseline"/>
        <w:rPr>
          <w:rFonts w:ascii="黑体" w:eastAsia="黑体" w:hAnsi="黑体" w:hint="eastAsia"/>
          <w:color w:val="000000"/>
          <w:szCs w:val="21"/>
        </w:rPr>
      </w:pPr>
      <w:r w:rsidRPr="00A13FC6">
        <w:rPr>
          <w:rFonts w:ascii="黑体" w:eastAsia="黑体" w:hAnsi="黑体" w:hint="eastAsia"/>
          <w:color w:val="000000"/>
          <w:szCs w:val="21"/>
        </w:rPr>
        <w:t>安全阀的调试</w:t>
      </w:r>
    </w:p>
    <w:p w:rsidR="003D34F0" w:rsidRPr="00A13FC6" w:rsidRDefault="003D34F0" w:rsidP="002E782E">
      <w:pPr>
        <w:pStyle w:val="ac"/>
        <w:tabs>
          <w:tab w:val="clear" w:pos="960"/>
          <w:tab w:val="clear" w:pos="1920"/>
          <w:tab w:val="clear" w:pos="2880"/>
          <w:tab w:val="clear" w:pos="3840"/>
          <w:tab w:val="clear" w:pos="4800"/>
          <w:tab w:val="clear" w:pos="5760"/>
          <w:tab w:val="clear" w:pos="6720"/>
          <w:tab w:val="clear" w:pos="7680"/>
        </w:tabs>
        <w:autoSpaceDE/>
        <w:autoSpaceDN/>
        <w:adjustRightInd/>
        <w:snapToGrid w:val="0"/>
        <w:spacing w:line="420" w:lineRule="exact"/>
        <w:ind w:leftChars="456" w:left="958" w:firstLine="0"/>
        <w:jc w:val="both"/>
        <w:textAlignment w:val="auto"/>
        <w:rPr>
          <w:rFonts w:ascii="Times New Roman"/>
          <w:color w:val="000000"/>
          <w:szCs w:val="21"/>
        </w:rPr>
      </w:pPr>
      <w:r w:rsidRPr="00A13FC6">
        <w:rPr>
          <w:rFonts w:ascii="Times New Roman"/>
          <w:szCs w:val="21"/>
        </w:rPr>
        <w:t xml:space="preserve">The safe valve is set behind the outlet of the flow-control valve and before the flowmeter. The working pressure is set at 0.6MPa and acting pressure is set at 0.8MPa. When the flow circuit has overloading </w:t>
      </w:r>
      <w:r w:rsidRPr="00A13FC6">
        <w:rPr>
          <w:rFonts w:ascii="Times New Roman"/>
          <w:kern w:val="2"/>
          <w:szCs w:val="21"/>
        </w:rPr>
        <w:t>pressure</w:t>
      </w:r>
      <w:r w:rsidRPr="00A13FC6">
        <w:rPr>
          <w:rFonts w:ascii="Times New Roman"/>
          <w:szCs w:val="21"/>
        </w:rPr>
        <w:t xml:space="preserve">, the safe valve automatically unloads. The safe valve is regulated well when leaving the factory. Normally does not need regulating during the rack working. When it operates for a period of time or finds any malfunction, need be </w:t>
      </w:r>
      <w:r w:rsidRPr="00A13FC6">
        <w:rPr>
          <w:rFonts w:ascii="Times New Roman"/>
          <w:szCs w:val="21"/>
        </w:rPr>
        <w:lastRenderedPageBreak/>
        <w:t>rechecked and regulated. The method as below:</w:t>
      </w:r>
    </w:p>
    <w:p w:rsidR="003D34F0" w:rsidRPr="00A13FC6" w:rsidRDefault="003D34F0" w:rsidP="002E782E">
      <w:pPr>
        <w:adjustRightInd w:val="0"/>
        <w:spacing w:line="420" w:lineRule="exact"/>
        <w:ind w:leftChars="456" w:left="958"/>
        <w:textAlignment w:val="baseline"/>
        <w:rPr>
          <w:color w:val="000000"/>
          <w:szCs w:val="21"/>
        </w:rPr>
      </w:pPr>
      <w:r w:rsidRPr="00A13FC6">
        <w:rPr>
          <w:color w:val="000000"/>
          <w:szCs w:val="21"/>
        </w:rPr>
        <w:t>安全阀安装在流量控制阀出口后压力表之前，设定其工作压力</w:t>
      </w:r>
      <w:r w:rsidRPr="00A13FC6">
        <w:rPr>
          <w:color w:val="000000"/>
          <w:szCs w:val="21"/>
        </w:rPr>
        <w:t>0.6MPa</w:t>
      </w:r>
      <w:r w:rsidRPr="00A13FC6">
        <w:rPr>
          <w:color w:val="000000"/>
          <w:szCs w:val="21"/>
        </w:rPr>
        <w:t>，动作压力</w:t>
      </w:r>
      <w:r w:rsidRPr="00A13FC6">
        <w:rPr>
          <w:color w:val="000000"/>
          <w:szCs w:val="21"/>
        </w:rPr>
        <w:t>0.8MPa</w:t>
      </w:r>
      <w:r w:rsidRPr="00A13FC6">
        <w:rPr>
          <w:color w:val="000000"/>
          <w:szCs w:val="21"/>
        </w:rPr>
        <w:t>，当流路水压超压后安全阀自动卸荷，安全阀在设备出厂前已调好，一般在设备运行时不用调试。当运行一段时间检修或发现安全阀失灵，需重新检查调试安全阀时其方法如下：</w:t>
      </w:r>
    </w:p>
    <w:p w:rsidR="003D34F0" w:rsidRPr="00A13FC6" w:rsidRDefault="003D34F0" w:rsidP="002E782E">
      <w:pPr>
        <w:pStyle w:val="ac"/>
        <w:tabs>
          <w:tab w:val="clear" w:pos="960"/>
          <w:tab w:val="clear" w:pos="1920"/>
          <w:tab w:val="clear" w:pos="2880"/>
          <w:tab w:val="clear" w:pos="3840"/>
          <w:tab w:val="clear" w:pos="4800"/>
          <w:tab w:val="clear" w:pos="5760"/>
          <w:tab w:val="clear" w:pos="6720"/>
          <w:tab w:val="clear" w:pos="7680"/>
        </w:tabs>
        <w:autoSpaceDE/>
        <w:autoSpaceDN/>
        <w:adjustRightInd/>
        <w:snapToGrid w:val="0"/>
        <w:spacing w:line="420" w:lineRule="exact"/>
        <w:ind w:leftChars="456" w:left="958" w:firstLine="0"/>
        <w:jc w:val="both"/>
        <w:textAlignment w:val="auto"/>
        <w:rPr>
          <w:rFonts w:ascii="Times New Roman"/>
          <w:szCs w:val="21"/>
        </w:rPr>
      </w:pPr>
      <w:r w:rsidRPr="00A13FC6">
        <w:rPr>
          <w:rFonts w:ascii="Times New Roman"/>
          <w:szCs w:val="21"/>
        </w:rPr>
        <w:t xml:space="preserve">Remove the safety valve, at the rear of the safe valve, connect pressure meters between the connective pipes of the safe valve (range of 1MPa), close the water circuit to the instrument, regulate the manual sampling valve to raise the interior pressure of the sample water pipe to 0.6~0.8MPa. The </w:t>
      </w:r>
      <w:r w:rsidRPr="00A13FC6">
        <w:rPr>
          <w:rFonts w:ascii="Times New Roman"/>
          <w:kern w:val="2"/>
          <w:szCs w:val="21"/>
        </w:rPr>
        <w:t>safe</w:t>
      </w:r>
      <w:r w:rsidRPr="00A13FC6">
        <w:rPr>
          <w:rFonts w:ascii="Times New Roman"/>
          <w:szCs w:val="21"/>
        </w:rPr>
        <w:t xml:space="preserve"> valve starts to work, and will be closed when the pressure lowers to 0.5~0.6MPa, then recover the normal working status. Otherwise, regulate the setting value of the safe valve until reach the status above mentioned. Unload the pressure meter and install the safe valve.</w:t>
      </w:r>
    </w:p>
    <w:p w:rsidR="003D34F0" w:rsidRPr="00A13FC6" w:rsidRDefault="003D34F0" w:rsidP="002E782E">
      <w:pPr>
        <w:adjustRightInd w:val="0"/>
        <w:spacing w:line="420" w:lineRule="exact"/>
        <w:ind w:leftChars="456" w:left="958"/>
        <w:textAlignment w:val="baseline"/>
        <w:rPr>
          <w:color w:val="000000"/>
          <w:szCs w:val="21"/>
        </w:rPr>
      </w:pPr>
      <w:r w:rsidRPr="00A13FC6">
        <w:rPr>
          <w:color w:val="000000"/>
          <w:szCs w:val="21"/>
        </w:rPr>
        <w:t>拆下安全阀，在安全阀后安全阀接管间接上压力表（量程</w:t>
      </w:r>
      <w:r w:rsidRPr="00A13FC6">
        <w:rPr>
          <w:color w:val="000000"/>
          <w:szCs w:val="21"/>
        </w:rPr>
        <w:t>1MPa</w:t>
      </w:r>
      <w:r w:rsidRPr="00A13FC6">
        <w:rPr>
          <w:color w:val="000000"/>
          <w:szCs w:val="21"/>
        </w:rPr>
        <w:t>），关闭通往仪表的水样通路，调节手工取样阀，使水样管内压力上升。直到</w:t>
      </w:r>
      <w:r w:rsidRPr="00A13FC6">
        <w:rPr>
          <w:color w:val="000000"/>
          <w:szCs w:val="21"/>
        </w:rPr>
        <w:t>0.6</w:t>
      </w:r>
      <w:r w:rsidRPr="00A13FC6">
        <w:rPr>
          <w:color w:val="000000"/>
          <w:szCs w:val="21"/>
        </w:rPr>
        <w:t>～</w:t>
      </w:r>
      <w:r w:rsidRPr="00A13FC6">
        <w:rPr>
          <w:color w:val="000000"/>
          <w:szCs w:val="21"/>
        </w:rPr>
        <w:t>0.8MPa</w:t>
      </w:r>
      <w:r w:rsidRPr="00A13FC6">
        <w:rPr>
          <w:color w:val="000000"/>
          <w:szCs w:val="21"/>
        </w:rPr>
        <w:t>。安全阀动作开通，压力降至</w:t>
      </w:r>
      <w:r w:rsidRPr="00A13FC6">
        <w:rPr>
          <w:color w:val="000000"/>
          <w:szCs w:val="21"/>
        </w:rPr>
        <w:t>0.7</w:t>
      </w:r>
      <w:r w:rsidRPr="00A13FC6">
        <w:rPr>
          <w:color w:val="000000"/>
          <w:szCs w:val="21"/>
        </w:rPr>
        <w:t>～</w:t>
      </w:r>
      <w:r w:rsidRPr="00A13FC6">
        <w:rPr>
          <w:color w:val="000000"/>
          <w:szCs w:val="21"/>
        </w:rPr>
        <w:t>0.6MPa</w:t>
      </w:r>
      <w:r w:rsidRPr="00A13FC6">
        <w:rPr>
          <w:color w:val="000000"/>
          <w:szCs w:val="21"/>
        </w:rPr>
        <w:t>时，安全阀关闭，管路恢复正常运行状态。否则需调安全阀设定值，直到达到上述状态为止。卸掉压力表、装好安全阀。</w:t>
      </w:r>
    </w:p>
    <w:p w:rsidR="003D34F0" w:rsidRPr="00A13FC6" w:rsidRDefault="00E43A95" w:rsidP="00E43A95">
      <w:pPr>
        <w:pStyle w:val="ac"/>
        <w:numPr>
          <w:ilvl w:val="1"/>
          <w:numId w:val="6"/>
        </w:numPr>
        <w:tabs>
          <w:tab w:val="clear" w:pos="960"/>
          <w:tab w:val="clear" w:pos="1226"/>
          <w:tab w:val="clear" w:pos="1920"/>
          <w:tab w:val="clear" w:pos="2880"/>
          <w:tab w:val="clear" w:pos="3840"/>
          <w:tab w:val="clear" w:pos="4800"/>
          <w:tab w:val="clear" w:pos="5760"/>
          <w:tab w:val="clear" w:pos="6720"/>
          <w:tab w:val="clear" w:pos="7680"/>
          <w:tab w:val="left" w:pos="851"/>
        </w:tabs>
        <w:autoSpaceDE/>
        <w:autoSpaceDN/>
        <w:adjustRightInd/>
        <w:snapToGrid w:val="0"/>
        <w:spacing w:beforeLines="50" w:afterLines="50" w:line="420" w:lineRule="exact"/>
        <w:ind w:left="851" w:hanging="851"/>
        <w:jc w:val="both"/>
        <w:textAlignment w:val="auto"/>
        <w:rPr>
          <w:rFonts w:ascii="Arial" w:hAnsi="Arial" w:cs="Arial"/>
          <w:szCs w:val="21"/>
        </w:rPr>
      </w:pPr>
      <w:r w:rsidRPr="00A13FC6">
        <w:rPr>
          <w:rFonts w:ascii="Arial" w:hAnsi="Arial" w:cs="Arial" w:hint="eastAsia"/>
          <w:szCs w:val="21"/>
        </w:rPr>
        <w:t xml:space="preserve"> </w:t>
      </w:r>
      <w:r w:rsidR="003D34F0" w:rsidRPr="00A13FC6">
        <w:rPr>
          <w:rFonts w:ascii="Arial" w:hAnsi="Arial" w:cs="Arial"/>
          <w:szCs w:val="21"/>
        </w:rPr>
        <w:t>Stop running operation</w:t>
      </w:r>
    </w:p>
    <w:p w:rsidR="003D34F0" w:rsidRPr="00A13FC6" w:rsidRDefault="003D34F0" w:rsidP="00A13FC6">
      <w:pPr>
        <w:adjustRightInd w:val="0"/>
        <w:spacing w:before="50" w:afterLines="50" w:line="420" w:lineRule="exact"/>
        <w:ind w:leftChars="400" w:left="840" w:firstLineChars="50" w:firstLine="105"/>
        <w:jc w:val="left"/>
        <w:textAlignment w:val="baseline"/>
        <w:rPr>
          <w:rFonts w:ascii="黑体" w:eastAsia="黑体" w:hAnsi="黑体" w:hint="eastAsia"/>
          <w:b/>
          <w:color w:val="000000"/>
          <w:szCs w:val="21"/>
        </w:rPr>
      </w:pPr>
      <w:r w:rsidRPr="00A13FC6">
        <w:rPr>
          <w:rFonts w:ascii="黑体" w:eastAsia="黑体" w:hAnsi="黑体" w:hint="eastAsia"/>
          <w:color w:val="000000"/>
          <w:szCs w:val="21"/>
        </w:rPr>
        <w:t>停止运行操作</w:t>
      </w:r>
    </w:p>
    <w:p w:rsidR="003D34F0" w:rsidRPr="00A13FC6" w:rsidRDefault="003D34F0" w:rsidP="00E43A95">
      <w:pPr>
        <w:pStyle w:val="ac"/>
        <w:tabs>
          <w:tab w:val="clear" w:pos="960"/>
          <w:tab w:val="clear" w:pos="1920"/>
          <w:tab w:val="clear" w:pos="2880"/>
          <w:tab w:val="clear" w:pos="3840"/>
          <w:tab w:val="clear" w:pos="4800"/>
          <w:tab w:val="clear" w:pos="5760"/>
          <w:tab w:val="clear" w:pos="6720"/>
          <w:tab w:val="clear" w:pos="7680"/>
        </w:tabs>
        <w:autoSpaceDE/>
        <w:autoSpaceDN/>
        <w:adjustRightInd/>
        <w:snapToGrid w:val="0"/>
        <w:spacing w:line="420" w:lineRule="exact"/>
        <w:ind w:leftChars="456" w:left="958" w:firstLine="0"/>
        <w:jc w:val="both"/>
        <w:textAlignment w:val="auto"/>
        <w:rPr>
          <w:rFonts w:ascii="Times New Roman"/>
          <w:szCs w:val="21"/>
        </w:rPr>
      </w:pPr>
      <w:r w:rsidRPr="00A13FC6">
        <w:rPr>
          <w:rFonts w:ascii="Times New Roman"/>
          <w:szCs w:val="21"/>
        </w:rPr>
        <w:t>First, close the first inlet valve of the sample water, then close the second inlet valve of the sample water and the drain valve, when the sample water stops flowing, close the inlet and outlet valve of cooling water, then close the power supply of the temperature detector.</w:t>
      </w:r>
    </w:p>
    <w:p w:rsidR="003D34F0" w:rsidRPr="00A13FC6" w:rsidRDefault="003D34F0" w:rsidP="00E43A95">
      <w:pPr>
        <w:adjustRightInd w:val="0"/>
        <w:spacing w:line="420" w:lineRule="exact"/>
        <w:ind w:leftChars="456" w:left="958"/>
        <w:textAlignment w:val="baseline"/>
        <w:rPr>
          <w:color w:val="000000"/>
          <w:szCs w:val="21"/>
        </w:rPr>
      </w:pPr>
      <w:r w:rsidRPr="00A13FC6">
        <w:rPr>
          <w:color w:val="000000"/>
          <w:szCs w:val="21"/>
        </w:rPr>
        <w:t>首先关闭水样一次进口阀，依次关闭二次水样进口阀、排污阀，待水样断流后，关闭冷却水管入出口阀门，再关闭温度巡检仪电源。</w:t>
      </w:r>
    </w:p>
    <w:p w:rsidR="003D34F0" w:rsidRPr="00A13FC6" w:rsidRDefault="0031744E">
      <w:pPr>
        <w:pStyle w:val="ac"/>
        <w:numPr>
          <w:ilvl w:val="1"/>
          <w:numId w:val="6"/>
        </w:numPr>
        <w:tabs>
          <w:tab w:val="clear" w:pos="960"/>
          <w:tab w:val="clear" w:pos="1226"/>
          <w:tab w:val="clear" w:pos="1920"/>
          <w:tab w:val="clear" w:pos="2880"/>
          <w:tab w:val="clear" w:pos="3840"/>
          <w:tab w:val="clear" w:pos="4800"/>
          <w:tab w:val="clear" w:pos="5760"/>
          <w:tab w:val="clear" w:pos="6720"/>
          <w:tab w:val="clear" w:pos="7680"/>
          <w:tab w:val="left" w:pos="851"/>
        </w:tabs>
        <w:autoSpaceDE/>
        <w:autoSpaceDN/>
        <w:adjustRightInd/>
        <w:snapToGrid w:val="0"/>
        <w:spacing w:beforeLines="50" w:line="240" w:lineRule="auto"/>
        <w:ind w:left="851" w:hanging="851"/>
        <w:jc w:val="both"/>
        <w:textAlignment w:val="auto"/>
        <w:rPr>
          <w:rFonts w:ascii="Arial" w:hAnsi="Arial" w:cs="Arial"/>
          <w:b/>
          <w:color w:val="000000"/>
          <w:szCs w:val="21"/>
        </w:rPr>
      </w:pPr>
      <w:r w:rsidRPr="00A13FC6">
        <w:rPr>
          <w:rFonts w:ascii="Arial" w:hAnsi="Arial" w:cs="Arial" w:hint="eastAsia"/>
          <w:szCs w:val="21"/>
        </w:rPr>
        <w:t xml:space="preserve"> </w:t>
      </w:r>
      <w:r w:rsidR="003D34F0" w:rsidRPr="00A13FC6">
        <w:rPr>
          <w:rFonts w:ascii="Arial" w:hAnsi="Arial" w:cs="Arial"/>
          <w:szCs w:val="21"/>
        </w:rPr>
        <w:t>Maintenance</w:t>
      </w:r>
    </w:p>
    <w:p w:rsidR="003D34F0" w:rsidRPr="00A13FC6" w:rsidRDefault="003D34F0" w:rsidP="00A13FC6">
      <w:pPr>
        <w:adjustRightInd w:val="0"/>
        <w:ind w:leftChars="400" w:left="840" w:firstLineChars="50" w:firstLine="105"/>
        <w:jc w:val="left"/>
        <w:textAlignment w:val="baseline"/>
        <w:rPr>
          <w:rFonts w:ascii="黑体" w:eastAsia="黑体" w:hAnsi="黑体" w:hint="eastAsia"/>
          <w:color w:val="000000"/>
          <w:szCs w:val="21"/>
        </w:rPr>
      </w:pPr>
      <w:r w:rsidRPr="00A13FC6">
        <w:rPr>
          <w:rFonts w:ascii="黑体" w:eastAsia="黑体" w:hAnsi="黑体" w:hint="eastAsia"/>
          <w:color w:val="000000"/>
          <w:szCs w:val="21"/>
        </w:rPr>
        <w:t>维护</w:t>
      </w:r>
    </w:p>
    <w:p w:rsidR="003D34F0" w:rsidRPr="00A13FC6" w:rsidRDefault="0031744E" w:rsidP="00A13FC6">
      <w:pPr>
        <w:pStyle w:val="ac"/>
        <w:numPr>
          <w:ilvl w:val="1"/>
          <w:numId w:val="14"/>
        </w:numPr>
        <w:tabs>
          <w:tab w:val="clear" w:pos="800"/>
          <w:tab w:val="clear" w:pos="960"/>
          <w:tab w:val="clear" w:pos="1920"/>
          <w:tab w:val="clear" w:pos="2880"/>
          <w:tab w:val="clear" w:pos="3840"/>
          <w:tab w:val="clear" w:pos="4800"/>
          <w:tab w:val="clear" w:pos="5760"/>
          <w:tab w:val="clear" w:pos="6720"/>
          <w:tab w:val="clear" w:pos="7680"/>
          <w:tab w:val="left" w:pos="851"/>
        </w:tabs>
        <w:autoSpaceDE/>
        <w:autoSpaceDN/>
        <w:adjustRightInd/>
        <w:snapToGrid w:val="0"/>
        <w:spacing w:line="420" w:lineRule="exact"/>
        <w:ind w:left="840" w:hangingChars="400" w:hanging="840"/>
        <w:jc w:val="both"/>
        <w:textAlignment w:val="auto"/>
        <w:rPr>
          <w:rFonts w:ascii="Times New Roman"/>
          <w:color w:val="000000"/>
          <w:szCs w:val="21"/>
        </w:rPr>
      </w:pPr>
      <w:r w:rsidRPr="00A13FC6">
        <w:rPr>
          <w:rFonts w:ascii="Times New Roman" w:hint="eastAsia"/>
          <w:szCs w:val="21"/>
        </w:rPr>
        <w:t xml:space="preserve"> </w:t>
      </w:r>
      <w:r w:rsidR="003D34F0" w:rsidRPr="00A13FC6">
        <w:rPr>
          <w:rFonts w:ascii="Times New Roman"/>
          <w:szCs w:val="21"/>
        </w:rPr>
        <w:t xml:space="preserve">Open </w:t>
      </w:r>
      <w:r w:rsidR="003D34F0" w:rsidRPr="00A13FC6">
        <w:rPr>
          <w:rFonts w:ascii="Times New Roman"/>
          <w:color w:val="000000"/>
          <w:szCs w:val="21"/>
        </w:rPr>
        <w:t>the</w:t>
      </w:r>
      <w:r w:rsidR="003D34F0" w:rsidRPr="00A13FC6">
        <w:rPr>
          <w:rFonts w:ascii="Times New Roman"/>
          <w:szCs w:val="21"/>
        </w:rPr>
        <w:t xml:space="preserve"> drain valve periodically, the drain method referring to </w:t>
      </w:r>
      <w:smartTag w:uri="urn:schemas-microsoft-com:office:smarttags" w:element="chsdate">
        <w:smartTagPr>
          <w:attr w:name="IsROCDate" w:val="False"/>
          <w:attr w:name="IsLunarDate" w:val="False"/>
          <w:attr w:name="Day" w:val="30"/>
          <w:attr w:name="Month" w:val="12"/>
          <w:attr w:name="Year" w:val="1899"/>
        </w:smartTagPr>
        <w:r w:rsidR="003D34F0" w:rsidRPr="00A13FC6">
          <w:rPr>
            <w:rFonts w:ascii="Times New Roman"/>
            <w:szCs w:val="21"/>
          </w:rPr>
          <w:t>5.</w:t>
        </w:r>
        <w:smartTag w:uri="urn:schemas-microsoft-com:office:smarttags" w:element="chmetcnv">
          <w:smartTagPr>
            <w:attr w:name="TCSC" w:val="0"/>
            <w:attr w:name="NumberType" w:val="1"/>
            <w:attr w:name="Negative" w:val="False"/>
            <w:attr w:name="HasSpace" w:val="True"/>
            <w:attr w:name="SourceValue" w:val="3.4"/>
            <w:attr w:name="UnitName" w:val="in"/>
          </w:smartTagPr>
          <w:r w:rsidR="003D34F0" w:rsidRPr="00A13FC6">
            <w:rPr>
              <w:rFonts w:ascii="Times New Roman"/>
              <w:szCs w:val="21"/>
            </w:rPr>
            <w:t>3.4</w:t>
          </w:r>
        </w:smartTag>
      </w:smartTag>
      <w:r w:rsidR="003D34F0" w:rsidRPr="00A13FC6">
        <w:rPr>
          <w:rFonts w:ascii="Times New Roman"/>
          <w:szCs w:val="21"/>
        </w:rPr>
        <w:t xml:space="preserve"> in</w:t>
      </w:r>
      <w:r w:rsidR="003D34F0" w:rsidRPr="00A13FC6">
        <w:rPr>
          <w:rFonts w:ascii="Times New Roman"/>
          <w:szCs w:val="21"/>
        </w:rPr>
        <w:t xml:space="preserve"> page </w:t>
      </w:r>
      <w:r w:rsidR="003D34F0" w:rsidRPr="00A13FC6">
        <w:rPr>
          <w:rFonts w:ascii="Times New Roman" w:hint="eastAsia"/>
          <w:szCs w:val="21"/>
        </w:rPr>
        <w:t>7</w:t>
      </w:r>
      <w:r w:rsidR="003D34F0" w:rsidRPr="00A13FC6">
        <w:rPr>
          <w:rFonts w:ascii="Times New Roman"/>
          <w:szCs w:val="21"/>
        </w:rPr>
        <w:t xml:space="preserve"> and operation of drain referring to 4.</w:t>
      </w:r>
      <w:smartTag w:uri="urn:schemas-microsoft-com:office:smarttags" w:element="chmetcnv">
        <w:smartTagPr>
          <w:attr w:name="TCSC" w:val="0"/>
          <w:attr w:name="NumberType" w:val="1"/>
          <w:attr w:name="Negative" w:val="False"/>
          <w:attr w:name="HasSpace" w:val="True"/>
          <w:attr w:name="SourceValue" w:val="3.2"/>
          <w:attr w:name="UnitName" w:val="in"/>
        </w:smartTagPr>
        <w:r w:rsidR="003D34F0" w:rsidRPr="00A13FC6">
          <w:rPr>
            <w:rFonts w:ascii="Times New Roman"/>
            <w:szCs w:val="21"/>
          </w:rPr>
          <w:t>3.2 in</w:t>
        </w:r>
      </w:smartTag>
      <w:r w:rsidR="003D34F0" w:rsidRPr="00A13FC6">
        <w:rPr>
          <w:rFonts w:ascii="Times New Roman"/>
          <w:szCs w:val="21"/>
        </w:rPr>
        <w:t xml:space="preserve"> page 20. The drain cycle is subject to the purity of the sample water and the operational experience.</w:t>
      </w:r>
    </w:p>
    <w:p w:rsidR="003D34F0" w:rsidRPr="00A13FC6" w:rsidRDefault="003D34F0" w:rsidP="0031744E">
      <w:pPr>
        <w:adjustRightInd w:val="0"/>
        <w:spacing w:line="420" w:lineRule="exact"/>
        <w:ind w:leftChars="456" w:left="958"/>
        <w:textAlignment w:val="baseline"/>
        <w:rPr>
          <w:color w:val="000000"/>
          <w:szCs w:val="21"/>
        </w:rPr>
      </w:pPr>
      <w:r w:rsidRPr="00A13FC6">
        <w:rPr>
          <w:color w:val="000000"/>
          <w:szCs w:val="21"/>
        </w:rPr>
        <w:t>定期开启排污阀，排污方法参照</w:t>
      </w:r>
      <w:r w:rsidRPr="00A13FC6">
        <w:rPr>
          <w:color w:val="000000"/>
          <w:szCs w:val="21"/>
        </w:rPr>
        <w:t>P</w:t>
      </w:r>
      <w:r w:rsidRPr="00A13FC6">
        <w:rPr>
          <w:rFonts w:hint="eastAsia"/>
          <w:color w:val="000000"/>
          <w:szCs w:val="21"/>
        </w:rPr>
        <w:t>7</w:t>
      </w:r>
      <w:r w:rsidRPr="00A13FC6">
        <w:rPr>
          <w:color w:val="000000"/>
          <w:szCs w:val="21"/>
        </w:rPr>
        <w:t>页</w:t>
      </w:r>
      <w:smartTag w:uri="urn:schemas-microsoft-com:office:smarttags" w:element="chsdate">
        <w:smartTagPr>
          <w:attr w:name="IsROCDate" w:val="False"/>
          <w:attr w:name="IsLunarDate" w:val="False"/>
          <w:attr w:name="Day" w:val="30"/>
          <w:attr w:name="Month" w:val="12"/>
          <w:attr w:name="Year" w:val="1899"/>
        </w:smartTagPr>
        <w:r w:rsidRPr="00A13FC6">
          <w:rPr>
            <w:color w:val="000000"/>
            <w:szCs w:val="21"/>
          </w:rPr>
          <w:t>5.3.4</w:t>
        </w:r>
      </w:smartTag>
      <w:r w:rsidRPr="00A13FC6">
        <w:rPr>
          <w:color w:val="000000"/>
          <w:szCs w:val="21"/>
        </w:rPr>
        <w:t>和</w:t>
      </w:r>
      <w:r w:rsidRPr="00A13FC6">
        <w:rPr>
          <w:color w:val="000000"/>
          <w:szCs w:val="21"/>
        </w:rPr>
        <w:t>P</w:t>
      </w:r>
      <w:r w:rsidRPr="00A13FC6">
        <w:rPr>
          <w:rFonts w:hint="eastAsia"/>
          <w:color w:val="000000"/>
          <w:szCs w:val="21"/>
        </w:rPr>
        <w:t>19</w:t>
      </w:r>
      <w:r w:rsidRPr="00A13FC6">
        <w:rPr>
          <w:color w:val="000000"/>
          <w:szCs w:val="21"/>
        </w:rPr>
        <w:t>页</w:t>
      </w:r>
      <w:r w:rsidRPr="00A13FC6">
        <w:rPr>
          <w:color w:val="000000"/>
          <w:szCs w:val="21"/>
        </w:rPr>
        <w:t>4.3.2</w:t>
      </w:r>
      <w:r w:rsidRPr="00A13FC6">
        <w:rPr>
          <w:color w:val="000000"/>
          <w:szCs w:val="21"/>
        </w:rPr>
        <w:t>运行排污。排污周期，视水样的纯度，由运行经验而定。</w:t>
      </w:r>
    </w:p>
    <w:p w:rsidR="003D34F0" w:rsidRPr="00A13FC6" w:rsidRDefault="0031744E" w:rsidP="00A13FC6">
      <w:pPr>
        <w:pStyle w:val="ac"/>
        <w:numPr>
          <w:ilvl w:val="1"/>
          <w:numId w:val="14"/>
        </w:numPr>
        <w:tabs>
          <w:tab w:val="clear" w:pos="800"/>
          <w:tab w:val="clear" w:pos="960"/>
          <w:tab w:val="clear" w:pos="1920"/>
          <w:tab w:val="clear" w:pos="2880"/>
          <w:tab w:val="clear" w:pos="3840"/>
          <w:tab w:val="clear" w:pos="4800"/>
          <w:tab w:val="clear" w:pos="5760"/>
          <w:tab w:val="clear" w:pos="6720"/>
          <w:tab w:val="clear" w:pos="7680"/>
          <w:tab w:val="left" w:pos="851"/>
        </w:tabs>
        <w:autoSpaceDE/>
        <w:autoSpaceDN/>
        <w:adjustRightInd/>
        <w:snapToGrid w:val="0"/>
        <w:spacing w:line="420" w:lineRule="exact"/>
        <w:ind w:left="840" w:hangingChars="400" w:hanging="840"/>
        <w:jc w:val="both"/>
        <w:textAlignment w:val="auto"/>
        <w:rPr>
          <w:rFonts w:ascii="Times New Roman"/>
          <w:szCs w:val="21"/>
        </w:rPr>
      </w:pPr>
      <w:r w:rsidRPr="00A13FC6">
        <w:rPr>
          <w:rFonts w:ascii="Times New Roman" w:hint="eastAsia"/>
          <w:szCs w:val="21"/>
        </w:rPr>
        <w:t xml:space="preserve"> </w:t>
      </w:r>
      <w:r w:rsidR="003D34F0" w:rsidRPr="00A13FC6">
        <w:rPr>
          <w:rFonts w:ascii="Times New Roman"/>
          <w:szCs w:val="21"/>
        </w:rPr>
        <w:t>The Self-cleaning function of pole-style filter. During the rack working, the flow of high-pressure sampling water washes the pole-style filter at random in the drain process of sampling water, which is a self-cleaning process.</w:t>
      </w:r>
    </w:p>
    <w:p w:rsidR="003D34F0" w:rsidRPr="00A13FC6" w:rsidRDefault="003D34F0" w:rsidP="0031744E">
      <w:pPr>
        <w:adjustRightInd w:val="0"/>
        <w:spacing w:line="420" w:lineRule="exact"/>
        <w:ind w:leftChars="456" w:left="958"/>
        <w:textAlignment w:val="baseline"/>
        <w:rPr>
          <w:color w:val="000000"/>
          <w:szCs w:val="21"/>
        </w:rPr>
      </w:pPr>
      <w:r w:rsidRPr="00A13FC6">
        <w:rPr>
          <w:color w:val="000000"/>
          <w:szCs w:val="21"/>
        </w:rPr>
        <w:t>杆式过滤器的自清洗作用。在设备运行时，样水在排污的过程中，高压样水流体对杆式过滤器有一个高压乱流冲刷的过程，这个过程就是一个自清洗的过程。</w:t>
      </w:r>
    </w:p>
    <w:p w:rsidR="003D34F0" w:rsidRDefault="003D34F0">
      <w:pPr>
        <w:spacing w:line="420" w:lineRule="exact"/>
        <w:ind w:firstLineChars="200" w:firstLine="480"/>
        <w:rPr>
          <w:sz w:val="24"/>
        </w:rPr>
        <w:sectPr w:rsidR="003D34F0">
          <w:footerReference w:type="even" r:id="rId7"/>
          <w:footerReference w:type="default" r:id="rId8"/>
          <w:pgSz w:w="11907" w:h="16840"/>
          <w:pgMar w:top="692" w:right="1378" w:bottom="975" w:left="1814" w:header="851" w:footer="737" w:gutter="0"/>
          <w:pgNumType w:start="1"/>
          <w:cols w:space="720"/>
          <w:docGrid w:type="linesAndChars" w:linePitch="312"/>
        </w:sectPr>
      </w:pPr>
    </w:p>
    <w:p w:rsidR="003D34F0" w:rsidRDefault="003D34F0" w:rsidP="004A6AF3">
      <w:pPr>
        <w:pStyle w:val="2"/>
        <w:keepLines w:val="0"/>
        <w:widowControl/>
        <w:numPr>
          <w:ilvl w:val="1"/>
          <w:numId w:val="1"/>
        </w:numPr>
        <w:overflowPunct w:val="0"/>
        <w:autoSpaceDE w:val="0"/>
        <w:autoSpaceDN w:val="0"/>
        <w:adjustRightInd w:val="0"/>
        <w:spacing w:before="120" w:after="0" w:line="420" w:lineRule="atLeast"/>
        <w:ind w:left="0" w:firstLine="0"/>
        <w:textAlignment w:val="baseline"/>
        <w:rPr>
          <w:rFonts w:ascii="Times New Roman" w:hAnsi="Times New Roman"/>
          <w:b w:val="0"/>
          <w:sz w:val="24"/>
          <w:szCs w:val="24"/>
        </w:rPr>
      </w:pPr>
      <w:bookmarkStart w:id="42" w:name="_Toc267674728"/>
      <w:bookmarkStart w:id="43" w:name="_Toc267930323"/>
      <w:bookmarkStart w:id="44" w:name="_Toc267930626"/>
      <w:r>
        <w:rPr>
          <w:rFonts w:ascii="Times New Roman" w:hAnsi="Times New Roman"/>
          <w:sz w:val="30"/>
          <w:szCs w:val="30"/>
        </w:rPr>
        <w:lastRenderedPageBreak/>
        <w:t>Reasons of common faults and elimination method</w:t>
      </w:r>
      <w:bookmarkEnd w:id="42"/>
      <w:bookmarkEnd w:id="43"/>
      <w:bookmarkEnd w:id="44"/>
    </w:p>
    <w:p w:rsidR="003D34F0" w:rsidRDefault="003D34F0" w:rsidP="004A6AF3">
      <w:pPr>
        <w:pStyle w:val="2"/>
        <w:keepLines w:val="0"/>
        <w:widowControl/>
        <w:overflowPunct w:val="0"/>
        <w:autoSpaceDE w:val="0"/>
        <w:autoSpaceDN w:val="0"/>
        <w:adjustRightInd w:val="0"/>
        <w:spacing w:before="120" w:after="0" w:line="420" w:lineRule="atLeast"/>
        <w:textAlignment w:val="baseline"/>
        <w:rPr>
          <w:rFonts w:ascii="Times New Roman" w:hAnsi="Times New Roman"/>
          <w:b w:val="0"/>
          <w:bCs w:val="0"/>
          <w:color w:val="000000"/>
          <w:spacing w:val="10"/>
          <w:kern w:val="0"/>
          <w:sz w:val="30"/>
          <w:szCs w:val="30"/>
        </w:rPr>
      </w:pPr>
      <w:bookmarkStart w:id="45" w:name="_Toc267674729"/>
      <w:bookmarkStart w:id="46" w:name="_Toc267930324"/>
      <w:bookmarkStart w:id="47" w:name="_Toc267930627"/>
      <w:r>
        <w:rPr>
          <w:rFonts w:ascii="Times New Roman" w:hAnsi="Times New Roman"/>
          <w:b w:val="0"/>
          <w:bCs w:val="0"/>
          <w:color w:val="000000"/>
          <w:spacing w:val="10"/>
          <w:kern w:val="0"/>
          <w:sz w:val="30"/>
          <w:szCs w:val="30"/>
        </w:rPr>
        <w:t>常见故障原因及排除方法</w:t>
      </w:r>
      <w:bookmarkEnd w:id="45"/>
      <w:bookmarkEnd w:id="46"/>
      <w:bookmarkEnd w:id="4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1756"/>
        <w:gridCol w:w="2461"/>
        <w:gridCol w:w="4260"/>
        <w:gridCol w:w="4253"/>
      </w:tblGrid>
      <w:tr w:rsidR="003D34F0">
        <w:trPr>
          <w:trHeight w:val="82"/>
          <w:jc w:val="center"/>
        </w:trPr>
        <w:tc>
          <w:tcPr>
            <w:tcW w:w="1134" w:type="dxa"/>
            <w:vAlign w:val="center"/>
          </w:tcPr>
          <w:p w:rsidR="003D34F0" w:rsidRDefault="003D34F0">
            <w:pPr>
              <w:spacing w:line="280" w:lineRule="exact"/>
              <w:jc w:val="center"/>
              <w:rPr>
                <w:b/>
                <w:color w:val="000000"/>
                <w:sz w:val="24"/>
              </w:rPr>
            </w:pPr>
            <w:r>
              <w:rPr>
                <w:sz w:val="28"/>
                <w:szCs w:val="28"/>
              </w:rPr>
              <w:t>Serial Number</w:t>
            </w:r>
            <w:r>
              <w:rPr>
                <w:b/>
                <w:color w:val="000000"/>
                <w:sz w:val="24"/>
              </w:rPr>
              <w:t>序号</w:t>
            </w:r>
          </w:p>
        </w:tc>
        <w:tc>
          <w:tcPr>
            <w:tcW w:w="1756" w:type="dxa"/>
            <w:vAlign w:val="center"/>
          </w:tcPr>
          <w:p w:rsidR="003D34F0" w:rsidRDefault="003D34F0">
            <w:pPr>
              <w:spacing w:line="280" w:lineRule="exact"/>
              <w:jc w:val="center"/>
              <w:rPr>
                <w:b/>
                <w:color w:val="000000"/>
                <w:sz w:val="24"/>
              </w:rPr>
            </w:pPr>
            <w:r>
              <w:rPr>
                <w:sz w:val="28"/>
                <w:szCs w:val="28"/>
              </w:rPr>
              <w:t>Fault Classification</w:t>
            </w:r>
            <w:r>
              <w:rPr>
                <w:b/>
                <w:color w:val="000000"/>
                <w:sz w:val="24"/>
              </w:rPr>
              <w:t>故障分类</w:t>
            </w:r>
          </w:p>
        </w:tc>
        <w:tc>
          <w:tcPr>
            <w:tcW w:w="2461" w:type="dxa"/>
            <w:vAlign w:val="center"/>
          </w:tcPr>
          <w:p w:rsidR="003D34F0" w:rsidRDefault="003D34F0">
            <w:pPr>
              <w:spacing w:line="280" w:lineRule="exact"/>
              <w:jc w:val="center"/>
              <w:rPr>
                <w:b/>
                <w:color w:val="000000"/>
                <w:sz w:val="24"/>
              </w:rPr>
            </w:pPr>
            <w:r>
              <w:rPr>
                <w:sz w:val="28"/>
                <w:szCs w:val="28"/>
              </w:rPr>
              <w:t>Phenomenon</w:t>
            </w:r>
            <w:r>
              <w:rPr>
                <w:b/>
                <w:color w:val="000000"/>
                <w:sz w:val="24"/>
              </w:rPr>
              <w:t>现</w:t>
            </w:r>
            <w:r>
              <w:rPr>
                <w:b/>
                <w:color w:val="000000"/>
                <w:sz w:val="24"/>
              </w:rPr>
              <w:t xml:space="preserve">     </w:t>
            </w:r>
            <w:r>
              <w:rPr>
                <w:b/>
                <w:color w:val="000000"/>
                <w:sz w:val="24"/>
              </w:rPr>
              <w:t>象</w:t>
            </w:r>
          </w:p>
        </w:tc>
        <w:tc>
          <w:tcPr>
            <w:tcW w:w="4260" w:type="dxa"/>
            <w:vAlign w:val="center"/>
          </w:tcPr>
          <w:p w:rsidR="003D34F0" w:rsidRDefault="003D34F0">
            <w:pPr>
              <w:spacing w:line="280" w:lineRule="exact"/>
              <w:jc w:val="center"/>
              <w:rPr>
                <w:b/>
                <w:color w:val="000000"/>
                <w:sz w:val="24"/>
              </w:rPr>
            </w:pPr>
            <w:r>
              <w:rPr>
                <w:b/>
                <w:color w:val="000000"/>
                <w:sz w:val="24"/>
              </w:rPr>
              <w:t>可</w:t>
            </w:r>
            <w:r>
              <w:rPr>
                <w:b/>
                <w:color w:val="000000"/>
                <w:sz w:val="24"/>
              </w:rPr>
              <w:t xml:space="preserve"> </w:t>
            </w:r>
            <w:r>
              <w:rPr>
                <w:b/>
                <w:color w:val="000000"/>
                <w:sz w:val="24"/>
              </w:rPr>
              <w:t>能</w:t>
            </w:r>
            <w:r>
              <w:rPr>
                <w:b/>
                <w:color w:val="000000"/>
                <w:sz w:val="24"/>
              </w:rPr>
              <w:t xml:space="preserve"> </w:t>
            </w:r>
            <w:r>
              <w:rPr>
                <w:b/>
                <w:color w:val="000000"/>
                <w:sz w:val="24"/>
              </w:rPr>
              <w:t>原</w:t>
            </w:r>
            <w:r>
              <w:rPr>
                <w:b/>
                <w:color w:val="000000"/>
                <w:sz w:val="24"/>
              </w:rPr>
              <w:t xml:space="preserve"> </w:t>
            </w:r>
            <w:r>
              <w:rPr>
                <w:b/>
                <w:color w:val="000000"/>
                <w:sz w:val="24"/>
              </w:rPr>
              <w:t>因</w:t>
            </w:r>
          </w:p>
          <w:p w:rsidR="003D34F0" w:rsidRDefault="003D34F0">
            <w:pPr>
              <w:spacing w:line="280" w:lineRule="exact"/>
              <w:jc w:val="center"/>
              <w:rPr>
                <w:b/>
                <w:color w:val="000000"/>
                <w:sz w:val="24"/>
              </w:rPr>
            </w:pPr>
            <w:r>
              <w:rPr>
                <w:sz w:val="28"/>
                <w:szCs w:val="28"/>
              </w:rPr>
              <w:t>Possible reasons</w:t>
            </w:r>
          </w:p>
        </w:tc>
        <w:tc>
          <w:tcPr>
            <w:tcW w:w="4253" w:type="dxa"/>
            <w:vAlign w:val="center"/>
          </w:tcPr>
          <w:p w:rsidR="003D34F0" w:rsidRDefault="003D34F0">
            <w:pPr>
              <w:spacing w:line="280" w:lineRule="exact"/>
              <w:jc w:val="center"/>
              <w:rPr>
                <w:sz w:val="28"/>
                <w:szCs w:val="28"/>
              </w:rPr>
            </w:pPr>
            <w:r>
              <w:rPr>
                <w:sz w:val="28"/>
                <w:szCs w:val="28"/>
              </w:rPr>
              <w:t>Treatment suggestions</w:t>
            </w:r>
          </w:p>
          <w:p w:rsidR="003D34F0" w:rsidRDefault="003D34F0">
            <w:pPr>
              <w:spacing w:line="280" w:lineRule="exact"/>
              <w:jc w:val="center"/>
              <w:rPr>
                <w:b/>
                <w:color w:val="000000"/>
                <w:sz w:val="24"/>
              </w:rPr>
            </w:pPr>
            <w:r>
              <w:rPr>
                <w:b/>
                <w:color w:val="000000"/>
                <w:sz w:val="24"/>
              </w:rPr>
              <w:t>处</w:t>
            </w:r>
            <w:r>
              <w:rPr>
                <w:b/>
                <w:color w:val="000000"/>
                <w:sz w:val="24"/>
              </w:rPr>
              <w:t xml:space="preserve"> </w:t>
            </w:r>
            <w:r>
              <w:rPr>
                <w:b/>
                <w:color w:val="000000"/>
                <w:sz w:val="24"/>
              </w:rPr>
              <w:t>理</w:t>
            </w:r>
            <w:r>
              <w:rPr>
                <w:b/>
                <w:color w:val="000000"/>
                <w:sz w:val="24"/>
              </w:rPr>
              <w:t xml:space="preserve"> </w:t>
            </w:r>
            <w:r>
              <w:rPr>
                <w:b/>
                <w:color w:val="000000"/>
                <w:sz w:val="24"/>
              </w:rPr>
              <w:t>建</w:t>
            </w:r>
            <w:r>
              <w:rPr>
                <w:b/>
                <w:color w:val="000000"/>
                <w:sz w:val="24"/>
              </w:rPr>
              <w:t xml:space="preserve"> </w:t>
            </w:r>
            <w:r>
              <w:rPr>
                <w:b/>
                <w:color w:val="000000"/>
                <w:sz w:val="24"/>
              </w:rPr>
              <w:t>议</w:t>
            </w:r>
          </w:p>
        </w:tc>
      </w:tr>
      <w:tr w:rsidR="003D34F0">
        <w:trPr>
          <w:trHeight w:val="352"/>
          <w:jc w:val="center"/>
        </w:trPr>
        <w:tc>
          <w:tcPr>
            <w:tcW w:w="1134" w:type="dxa"/>
            <w:vMerge w:val="restart"/>
            <w:vAlign w:val="center"/>
          </w:tcPr>
          <w:p w:rsidR="003D34F0" w:rsidRDefault="003D34F0">
            <w:pPr>
              <w:spacing w:line="280" w:lineRule="exact"/>
              <w:jc w:val="center"/>
              <w:rPr>
                <w:rFonts w:hint="eastAsia"/>
                <w:color w:val="000000"/>
                <w:szCs w:val="21"/>
              </w:rPr>
            </w:pPr>
            <w:r>
              <w:rPr>
                <w:rFonts w:hint="eastAsia"/>
                <w:color w:val="000000"/>
                <w:szCs w:val="21"/>
              </w:rPr>
              <w:t>Ⅰ</w:t>
            </w:r>
          </w:p>
        </w:tc>
        <w:tc>
          <w:tcPr>
            <w:tcW w:w="1756" w:type="dxa"/>
            <w:vMerge w:val="restart"/>
            <w:vAlign w:val="center"/>
          </w:tcPr>
          <w:p w:rsidR="003D34F0" w:rsidRDefault="003D34F0">
            <w:pPr>
              <w:spacing w:line="280" w:lineRule="exact"/>
              <w:jc w:val="center"/>
              <w:rPr>
                <w:color w:val="000000"/>
                <w:szCs w:val="21"/>
              </w:rPr>
            </w:pPr>
            <w:r>
              <w:rPr>
                <w:sz w:val="24"/>
              </w:rPr>
              <w:t>The system of cooling water</w:t>
            </w:r>
            <w:r>
              <w:rPr>
                <w:color w:val="000000"/>
                <w:szCs w:val="21"/>
              </w:rPr>
              <w:t>冷</w:t>
            </w:r>
          </w:p>
          <w:p w:rsidR="003D34F0" w:rsidRDefault="003D34F0">
            <w:pPr>
              <w:spacing w:line="280" w:lineRule="exact"/>
              <w:jc w:val="center"/>
              <w:rPr>
                <w:color w:val="000000"/>
                <w:szCs w:val="21"/>
              </w:rPr>
            </w:pPr>
            <w:r>
              <w:rPr>
                <w:color w:val="000000"/>
                <w:szCs w:val="21"/>
              </w:rPr>
              <w:t>却</w:t>
            </w:r>
          </w:p>
          <w:p w:rsidR="003D34F0" w:rsidRDefault="003D34F0">
            <w:pPr>
              <w:spacing w:line="280" w:lineRule="exact"/>
              <w:jc w:val="center"/>
              <w:rPr>
                <w:color w:val="000000"/>
                <w:szCs w:val="21"/>
              </w:rPr>
            </w:pPr>
            <w:r>
              <w:rPr>
                <w:color w:val="000000"/>
                <w:szCs w:val="21"/>
              </w:rPr>
              <w:t>水</w:t>
            </w:r>
          </w:p>
          <w:p w:rsidR="003D34F0" w:rsidRDefault="003D34F0">
            <w:pPr>
              <w:spacing w:line="280" w:lineRule="exact"/>
              <w:jc w:val="center"/>
              <w:rPr>
                <w:color w:val="000000"/>
                <w:szCs w:val="21"/>
              </w:rPr>
            </w:pPr>
            <w:r>
              <w:rPr>
                <w:color w:val="000000"/>
                <w:szCs w:val="21"/>
              </w:rPr>
              <w:t>系</w:t>
            </w:r>
          </w:p>
          <w:p w:rsidR="003D34F0" w:rsidRDefault="003D34F0">
            <w:pPr>
              <w:spacing w:line="280" w:lineRule="exact"/>
              <w:jc w:val="center"/>
              <w:rPr>
                <w:color w:val="000000"/>
                <w:szCs w:val="21"/>
              </w:rPr>
            </w:pPr>
            <w:r>
              <w:rPr>
                <w:color w:val="000000"/>
                <w:szCs w:val="21"/>
              </w:rPr>
              <w:t>统</w:t>
            </w:r>
          </w:p>
          <w:p w:rsidR="003D34F0" w:rsidRDefault="003D34F0">
            <w:pPr>
              <w:spacing w:line="280" w:lineRule="exact"/>
              <w:jc w:val="center"/>
              <w:rPr>
                <w:color w:val="000000"/>
                <w:szCs w:val="21"/>
              </w:rPr>
            </w:pPr>
          </w:p>
        </w:tc>
        <w:tc>
          <w:tcPr>
            <w:tcW w:w="2461" w:type="dxa"/>
            <w:vAlign w:val="center"/>
          </w:tcPr>
          <w:p w:rsidR="003D34F0" w:rsidRDefault="003D34F0">
            <w:pPr>
              <w:spacing w:line="280" w:lineRule="exact"/>
              <w:rPr>
                <w:color w:val="000000"/>
                <w:spacing w:val="-10"/>
                <w:szCs w:val="21"/>
              </w:rPr>
            </w:pPr>
            <w:r>
              <w:rPr>
                <w:color w:val="000000"/>
                <w:spacing w:val="-10"/>
                <w:szCs w:val="21"/>
              </w:rPr>
              <w:t>1. The inlet pressure</w:t>
            </w:r>
            <w:r>
              <w:rPr>
                <w:spacing w:val="-10"/>
                <w:szCs w:val="21"/>
              </w:rPr>
              <w:t> of</w:t>
            </w:r>
            <w:r>
              <w:rPr>
                <w:color w:val="000000"/>
                <w:spacing w:val="-10"/>
                <w:szCs w:val="21"/>
              </w:rPr>
              <w:t xml:space="preserve"> cooling water is not enough 1.</w:t>
            </w:r>
            <w:r>
              <w:rPr>
                <w:color w:val="000000"/>
                <w:spacing w:val="-10"/>
                <w:szCs w:val="21"/>
              </w:rPr>
              <w:t>冷却水入口压力不足</w:t>
            </w:r>
          </w:p>
        </w:tc>
        <w:tc>
          <w:tcPr>
            <w:tcW w:w="4260" w:type="dxa"/>
            <w:vAlign w:val="center"/>
          </w:tcPr>
          <w:p w:rsidR="003D34F0" w:rsidRDefault="003D34F0">
            <w:pPr>
              <w:spacing w:line="280" w:lineRule="exact"/>
              <w:rPr>
                <w:color w:val="000000"/>
                <w:spacing w:val="-10"/>
                <w:szCs w:val="21"/>
              </w:rPr>
            </w:pPr>
            <w:r>
              <w:rPr>
                <w:spacing w:val="-10"/>
                <w:szCs w:val="21"/>
              </w:rPr>
              <w:t xml:space="preserve">1. The </w:t>
            </w:r>
            <w:r>
              <w:rPr>
                <w:color w:val="000000"/>
                <w:spacing w:val="-10"/>
                <w:szCs w:val="21"/>
              </w:rPr>
              <w:t>outlet pressure of the pump is lower</w:t>
            </w:r>
          </w:p>
          <w:p w:rsidR="003D34F0" w:rsidRDefault="003D34F0">
            <w:pPr>
              <w:spacing w:line="280" w:lineRule="exact"/>
              <w:rPr>
                <w:color w:val="000000"/>
                <w:szCs w:val="21"/>
              </w:rPr>
            </w:pPr>
            <w:r>
              <w:rPr>
                <w:color w:val="000000"/>
                <w:szCs w:val="21"/>
              </w:rPr>
              <w:t>1.</w:t>
            </w:r>
            <w:r>
              <w:rPr>
                <w:color w:val="000000"/>
                <w:szCs w:val="21"/>
              </w:rPr>
              <w:t>泵出口压偏低</w:t>
            </w:r>
          </w:p>
        </w:tc>
        <w:tc>
          <w:tcPr>
            <w:tcW w:w="4253" w:type="dxa"/>
            <w:vAlign w:val="center"/>
          </w:tcPr>
          <w:p w:rsidR="003D34F0" w:rsidRDefault="003D34F0">
            <w:pPr>
              <w:spacing w:line="280" w:lineRule="exact"/>
              <w:rPr>
                <w:color w:val="000000"/>
                <w:szCs w:val="21"/>
              </w:rPr>
            </w:pPr>
            <w:r>
              <w:rPr>
                <w:color w:val="000000"/>
                <w:spacing w:val="-10"/>
                <w:szCs w:val="21"/>
              </w:rPr>
              <w:t>1. Raise the outlet pressure of the pump</w:t>
            </w:r>
            <w:r>
              <w:rPr>
                <w:color w:val="000000"/>
                <w:szCs w:val="21"/>
              </w:rPr>
              <w:t xml:space="preserve"> </w:t>
            </w:r>
          </w:p>
          <w:p w:rsidR="003D34F0" w:rsidRDefault="003D34F0">
            <w:pPr>
              <w:spacing w:line="280" w:lineRule="exact"/>
              <w:rPr>
                <w:color w:val="000000"/>
                <w:szCs w:val="21"/>
              </w:rPr>
            </w:pPr>
            <w:r>
              <w:rPr>
                <w:color w:val="000000"/>
                <w:szCs w:val="21"/>
              </w:rPr>
              <w:t>提高泵出口压力</w:t>
            </w:r>
          </w:p>
        </w:tc>
      </w:tr>
      <w:tr w:rsidR="003D34F0">
        <w:trPr>
          <w:trHeight w:val="341"/>
          <w:jc w:val="center"/>
        </w:trPr>
        <w:tc>
          <w:tcPr>
            <w:tcW w:w="1134" w:type="dxa"/>
            <w:vMerge/>
            <w:vAlign w:val="center"/>
          </w:tcPr>
          <w:p w:rsidR="003D34F0" w:rsidRDefault="003D34F0">
            <w:pPr>
              <w:spacing w:line="280" w:lineRule="exact"/>
              <w:jc w:val="center"/>
              <w:rPr>
                <w:color w:val="000000"/>
                <w:szCs w:val="21"/>
              </w:rPr>
            </w:pPr>
          </w:p>
        </w:tc>
        <w:tc>
          <w:tcPr>
            <w:tcW w:w="1756" w:type="dxa"/>
            <w:vMerge/>
            <w:vAlign w:val="center"/>
          </w:tcPr>
          <w:p w:rsidR="003D34F0" w:rsidRDefault="003D34F0">
            <w:pPr>
              <w:spacing w:line="280" w:lineRule="exact"/>
              <w:jc w:val="center"/>
              <w:rPr>
                <w:color w:val="000000"/>
                <w:szCs w:val="21"/>
              </w:rPr>
            </w:pPr>
          </w:p>
        </w:tc>
        <w:tc>
          <w:tcPr>
            <w:tcW w:w="2461" w:type="dxa"/>
            <w:vAlign w:val="center"/>
          </w:tcPr>
          <w:p w:rsidR="003D34F0" w:rsidRDefault="003D34F0">
            <w:pPr>
              <w:spacing w:line="280" w:lineRule="exact"/>
              <w:rPr>
                <w:color w:val="000000"/>
                <w:spacing w:val="-10"/>
                <w:szCs w:val="21"/>
              </w:rPr>
            </w:pPr>
            <w:r>
              <w:rPr>
                <w:color w:val="000000"/>
                <w:spacing w:val="-10"/>
                <w:szCs w:val="21"/>
              </w:rPr>
              <w:t>2. The differential pressure between inlet and outlet of cooling water is not sufficient</w:t>
            </w:r>
          </w:p>
          <w:p w:rsidR="003D34F0" w:rsidRDefault="003D34F0">
            <w:pPr>
              <w:spacing w:line="280" w:lineRule="exact"/>
              <w:rPr>
                <w:color w:val="000000"/>
                <w:spacing w:val="-10"/>
                <w:szCs w:val="21"/>
              </w:rPr>
            </w:pPr>
            <w:r>
              <w:rPr>
                <w:color w:val="000000"/>
                <w:spacing w:val="-10"/>
                <w:szCs w:val="21"/>
              </w:rPr>
              <w:t xml:space="preserve"> 2.</w:t>
            </w:r>
            <w:r>
              <w:rPr>
                <w:color w:val="000000"/>
                <w:spacing w:val="-10"/>
                <w:szCs w:val="21"/>
              </w:rPr>
              <w:t>冷却水入、出口压差不够</w:t>
            </w:r>
          </w:p>
        </w:tc>
        <w:tc>
          <w:tcPr>
            <w:tcW w:w="4260" w:type="dxa"/>
            <w:vAlign w:val="center"/>
          </w:tcPr>
          <w:p w:rsidR="003D34F0" w:rsidRDefault="003D34F0">
            <w:pPr>
              <w:spacing w:line="280" w:lineRule="exact"/>
              <w:rPr>
                <w:color w:val="000000"/>
                <w:spacing w:val="-10"/>
                <w:szCs w:val="21"/>
              </w:rPr>
            </w:pPr>
            <w:r>
              <w:rPr>
                <w:color w:val="000000"/>
                <w:szCs w:val="21"/>
              </w:rPr>
              <w:t xml:space="preserve">1. </w:t>
            </w:r>
            <w:r>
              <w:rPr>
                <w:color w:val="000000"/>
                <w:spacing w:val="-10"/>
                <w:szCs w:val="21"/>
              </w:rPr>
              <w:t>The pressure of original inlet is lower</w:t>
            </w:r>
          </w:p>
          <w:p w:rsidR="003D34F0" w:rsidRDefault="003D34F0">
            <w:pPr>
              <w:spacing w:line="280" w:lineRule="exact"/>
              <w:rPr>
                <w:color w:val="000000"/>
                <w:szCs w:val="21"/>
              </w:rPr>
            </w:pPr>
            <w:r>
              <w:rPr>
                <w:color w:val="000000"/>
                <w:szCs w:val="21"/>
              </w:rPr>
              <w:t>1.</w:t>
            </w:r>
            <w:r>
              <w:rPr>
                <w:color w:val="000000"/>
                <w:szCs w:val="21"/>
              </w:rPr>
              <w:t>原入口压偏低</w:t>
            </w:r>
          </w:p>
          <w:p w:rsidR="003D34F0" w:rsidRDefault="003D34F0">
            <w:pPr>
              <w:spacing w:line="280" w:lineRule="exact"/>
              <w:rPr>
                <w:color w:val="000000"/>
                <w:spacing w:val="-10"/>
                <w:szCs w:val="21"/>
              </w:rPr>
            </w:pPr>
            <w:r>
              <w:rPr>
                <w:color w:val="000000"/>
                <w:spacing w:val="-10"/>
                <w:szCs w:val="21"/>
              </w:rPr>
              <w:t xml:space="preserve">2. The </w:t>
            </w:r>
            <w:r>
              <w:rPr>
                <w:spacing w:val="-10"/>
                <w:szCs w:val="21"/>
              </w:rPr>
              <w:t xml:space="preserve">resistance of </w:t>
            </w:r>
            <w:r>
              <w:rPr>
                <w:color w:val="000000"/>
                <w:spacing w:val="-10"/>
                <w:szCs w:val="21"/>
              </w:rPr>
              <w:t>outlet pipe is</w:t>
            </w:r>
            <w:r>
              <w:rPr>
                <w:spacing w:val="-10"/>
                <w:szCs w:val="21"/>
              </w:rPr>
              <w:t xml:space="preserve"> larger or the outlet pipe </w:t>
            </w:r>
            <w:r>
              <w:rPr>
                <w:color w:val="000000"/>
                <w:spacing w:val="-10"/>
                <w:szCs w:val="21"/>
              </w:rPr>
              <w:t>is block</w:t>
            </w:r>
          </w:p>
          <w:p w:rsidR="003D34F0" w:rsidRDefault="003D34F0">
            <w:pPr>
              <w:spacing w:line="280" w:lineRule="exact"/>
              <w:rPr>
                <w:color w:val="000000"/>
                <w:szCs w:val="21"/>
              </w:rPr>
            </w:pPr>
            <w:r>
              <w:rPr>
                <w:color w:val="000000"/>
                <w:szCs w:val="21"/>
              </w:rPr>
              <w:t>2.</w:t>
            </w:r>
            <w:r>
              <w:rPr>
                <w:color w:val="000000"/>
                <w:szCs w:val="21"/>
              </w:rPr>
              <w:t>出口管路阻力偏大或堵塞</w:t>
            </w:r>
          </w:p>
        </w:tc>
        <w:tc>
          <w:tcPr>
            <w:tcW w:w="4253" w:type="dxa"/>
            <w:vAlign w:val="center"/>
          </w:tcPr>
          <w:p w:rsidR="003D34F0" w:rsidRDefault="003D34F0">
            <w:pPr>
              <w:spacing w:line="280" w:lineRule="exact"/>
              <w:rPr>
                <w:color w:val="000000"/>
                <w:szCs w:val="21"/>
              </w:rPr>
            </w:pPr>
            <w:r>
              <w:rPr>
                <w:color w:val="000000"/>
                <w:spacing w:val="-10"/>
                <w:szCs w:val="21"/>
              </w:rPr>
              <w:t>1. Raise the outlet pressure of the pump</w:t>
            </w:r>
          </w:p>
          <w:p w:rsidR="003D34F0" w:rsidRDefault="003D34F0">
            <w:pPr>
              <w:spacing w:line="280" w:lineRule="exact"/>
              <w:rPr>
                <w:color w:val="000000"/>
                <w:szCs w:val="21"/>
              </w:rPr>
            </w:pPr>
            <w:r>
              <w:rPr>
                <w:color w:val="000000"/>
                <w:szCs w:val="21"/>
              </w:rPr>
              <w:t>1.</w:t>
            </w:r>
            <w:r>
              <w:rPr>
                <w:color w:val="000000"/>
                <w:szCs w:val="21"/>
              </w:rPr>
              <w:t>提高泵入口压力</w:t>
            </w:r>
          </w:p>
          <w:p w:rsidR="003D34F0" w:rsidRDefault="003D34F0">
            <w:pPr>
              <w:spacing w:line="280" w:lineRule="exact"/>
              <w:rPr>
                <w:color w:val="000000"/>
                <w:szCs w:val="21"/>
              </w:rPr>
            </w:pPr>
            <w:r>
              <w:rPr>
                <w:color w:val="000000"/>
                <w:spacing w:val="-10"/>
                <w:szCs w:val="21"/>
              </w:rPr>
              <w:t>2. Dredge the pipes, open the outlet valve larger</w:t>
            </w:r>
            <w:r>
              <w:rPr>
                <w:color w:val="000000"/>
                <w:szCs w:val="21"/>
              </w:rPr>
              <w:t xml:space="preserve"> </w:t>
            </w:r>
          </w:p>
          <w:p w:rsidR="003D34F0" w:rsidRDefault="003D34F0">
            <w:pPr>
              <w:spacing w:line="280" w:lineRule="exact"/>
              <w:rPr>
                <w:color w:val="000000"/>
                <w:szCs w:val="21"/>
              </w:rPr>
            </w:pPr>
            <w:r>
              <w:rPr>
                <w:color w:val="000000"/>
                <w:szCs w:val="21"/>
              </w:rPr>
              <w:t>2.</w:t>
            </w:r>
            <w:r>
              <w:rPr>
                <w:color w:val="000000"/>
                <w:szCs w:val="21"/>
              </w:rPr>
              <w:t>疏通出口管路，开大出口阀门</w:t>
            </w:r>
          </w:p>
        </w:tc>
      </w:tr>
      <w:tr w:rsidR="003D34F0">
        <w:trPr>
          <w:trHeight w:val="729"/>
          <w:jc w:val="center"/>
        </w:trPr>
        <w:tc>
          <w:tcPr>
            <w:tcW w:w="1134" w:type="dxa"/>
            <w:vMerge/>
            <w:vAlign w:val="center"/>
          </w:tcPr>
          <w:p w:rsidR="003D34F0" w:rsidRDefault="003D34F0">
            <w:pPr>
              <w:spacing w:line="280" w:lineRule="exact"/>
              <w:jc w:val="center"/>
              <w:rPr>
                <w:color w:val="000000"/>
                <w:szCs w:val="21"/>
              </w:rPr>
            </w:pPr>
          </w:p>
        </w:tc>
        <w:tc>
          <w:tcPr>
            <w:tcW w:w="1756" w:type="dxa"/>
            <w:vMerge/>
            <w:vAlign w:val="center"/>
          </w:tcPr>
          <w:p w:rsidR="003D34F0" w:rsidRDefault="003D34F0">
            <w:pPr>
              <w:spacing w:line="280" w:lineRule="exact"/>
              <w:jc w:val="center"/>
              <w:rPr>
                <w:color w:val="000000"/>
                <w:szCs w:val="21"/>
              </w:rPr>
            </w:pPr>
          </w:p>
        </w:tc>
        <w:tc>
          <w:tcPr>
            <w:tcW w:w="2461" w:type="dxa"/>
            <w:vAlign w:val="center"/>
          </w:tcPr>
          <w:p w:rsidR="003D34F0" w:rsidRDefault="003D34F0">
            <w:pPr>
              <w:spacing w:line="280" w:lineRule="exact"/>
              <w:rPr>
                <w:color w:val="000000"/>
                <w:spacing w:val="-10"/>
                <w:szCs w:val="21"/>
              </w:rPr>
            </w:pPr>
            <w:r>
              <w:rPr>
                <w:color w:val="000000"/>
                <w:spacing w:val="-10"/>
                <w:szCs w:val="21"/>
              </w:rPr>
              <w:t>3.The flow of cooling water is not sufficient</w:t>
            </w:r>
          </w:p>
          <w:p w:rsidR="003D34F0" w:rsidRDefault="003D34F0">
            <w:pPr>
              <w:spacing w:line="280" w:lineRule="exact"/>
              <w:rPr>
                <w:color w:val="000000"/>
                <w:spacing w:val="-10"/>
                <w:szCs w:val="21"/>
              </w:rPr>
            </w:pPr>
            <w:r>
              <w:rPr>
                <w:color w:val="000000"/>
                <w:spacing w:val="-10"/>
                <w:szCs w:val="21"/>
              </w:rPr>
              <w:t xml:space="preserve"> 3.</w:t>
            </w:r>
            <w:r>
              <w:rPr>
                <w:color w:val="000000"/>
                <w:spacing w:val="-10"/>
                <w:szCs w:val="21"/>
              </w:rPr>
              <w:t>冷却水流量不够</w:t>
            </w:r>
          </w:p>
        </w:tc>
        <w:tc>
          <w:tcPr>
            <w:tcW w:w="4260" w:type="dxa"/>
            <w:vAlign w:val="center"/>
          </w:tcPr>
          <w:p w:rsidR="003D34F0" w:rsidRDefault="003D34F0">
            <w:pPr>
              <w:spacing w:line="280" w:lineRule="exact"/>
              <w:rPr>
                <w:color w:val="000000"/>
                <w:spacing w:val="-10"/>
                <w:szCs w:val="21"/>
              </w:rPr>
            </w:pPr>
            <w:r>
              <w:rPr>
                <w:color w:val="000000"/>
                <w:spacing w:val="-10"/>
                <w:szCs w:val="21"/>
              </w:rPr>
              <w:t>1. The outlet diameter of pump is smaller</w:t>
            </w:r>
          </w:p>
          <w:p w:rsidR="003D34F0" w:rsidRDefault="003D34F0">
            <w:pPr>
              <w:tabs>
                <w:tab w:val="left" w:pos="720"/>
              </w:tabs>
              <w:spacing w:line="280" w:lineRule="exact"/>
              <w:rPr>
                <w:color w:val="000000"/>
                <w:spacing w:val="-10"/>
                <w:szCs w:val="21"/>
              </w:rPr>
            </w:pPr>
            <w:r>
              <w:rPr>
                <w:color w:val="000000"/>
                <w:spacing w:val="-10"/>
                <w:szCs w:val="21"/>
              </w:rPr>
              <w:t>1.</w:t>
            </w:r>
            <w:r>
              <w:rPr>
                <w:color w:val="000000"/>
                <w:spacing w:val="-10"/>
                <w:szCs w:val="21"/>
              </w:rPr>
              <w:t>泵出口直径小</w:t>
            </w:r>
          </w:p>
          <w:p w:rsidR="003D34F0" w:rsidRDefault="003D34F0">
            <w:pPr>
              <w:spacing w:line="280" w:lineRule="exact"/>
              <w:rPr>
                <w:color w:val="000000"/>
                <w:spacing w:val="-10"/>
                <w:szCs w:val="21"/>
              </w:rPr>
            </w:pPr>
            <w:r>
              <w:rPr>
                <w:color w:val="000000"/>
                <w:spacing w:val="-10"/>
                <w:szCs w:val="21"/>
              </w:rPr>
              <w:t>2. The diameter of pipes are smaller</w:t>
            </w:r>
          </w:p>
          <w:p w:rsidR="003D34F0" w:rsidRDefault="003D34F0">
            <w:pPr>
              <w:tabs>
                <w:tab w:val="left" w:pos="720"/>
              </w:tabs>
              <w:spacing w:line="280" w:lineRule="exact"/>
              <w:rPr>
                <w:color w:val="000000"/>
                <w:spacing w:val="-10"/>
                <w:szCs w:val="21"/>
              </w:rPr>
            </w:pPr>
            <w:r>
              <w:rPr>
                <w:color w:val="000000"/>
                <w:spacing w:val="-10"/>
                <w:szCs w:val="21"/>
              </w:rPr>
              <w:t>2.</w:t>
            </w:r>
            <w:r>
              <w:rPr>
                <w:color w:val="000000"/>
                <w:spacing w:val="-10"/>
                <w:szCs w:val="21"/>
              </w:rPr>
              <w:t>管路直径不够</w:t>
            </w:r>
          </w:p>
          <w:p w:rsidR="003D34F0" w:rsidRDefault="003D34F0">
            <w:pPr>
              <w:tabs>
                <w:tab w:val="left" w:pos="720"/>
              </w:tabs>
              <w:spacing w:line="280" w:lineRule="exact"/>
              <w:rPr>
                <w:color w:val="000000"/>
                <w:spacing w:val="-10"/>
                <w:szCs w:val="21"/>
              </w:rPr>
            </w:pPr>
            <w:r>
              <w:rPr>
                <w:color w:val="000000"/>
                <w:spacing w:val="-10"/>
                <w:szCs w:val="21"/>
              </w:rPr>
              <w:t xml:space="preserve">3. Pipes or pump has leakage </w:t>
            </w:r>
          </w:p>
          <w:p w:rsidR="003D34F0" w:rsidRDefault="003D34F0">
            <w:pPr>
              <w:tabs>
                <w:tab w:val="left" w:pos="720"/>
              </w:tabs>
              <w:spacing w:line="280" w:lineRule="exact"/>
              <w:rPr>
                <w:color w:val="000000"/>
                <w:spacing w:val="-10"/>
                <w:szCs w:val="21"/>
              </w:rPr>
            </w:pPr>
            <w:r>
              <w:rPr>
                <w:color w:val="000000"/>
                <w:spacing w:val="-10"/>
                <w:szCs w:val="21"/>
              </w:rPr>
              <w:t>3.</w:t>
            </w:r>
            <w:r>
              <w:rPr>
                <w:color w:val="000000"/>
                <w:spacing w:val="-10"/>
                <w:szCs w:val="21"/>
              </w:rPr>
              <w:t>管路或泵有泄漏</w:t>
            </w:r>
          </w:p>
        </w:tc>
        <w:tc>
          <w:tcPr>
            <w:tcW w:w="4253" w:type="dxa"/>
            <w:vAlign w:val="center"/>
          </w:tcPr>
          <w:p w:rsidR="003D34F0" w:rsidRDefault="003D34F0">
            <w:pPr>
              <w:spacing w:line="280" w:lineRule="exact"/>
              <w:rPr>
                <w:color w:val="000000"/>
                <w:spacing w:val="-10"/>
                <w:szCs w:val="21"/>
              </w:rPr>
            </w:pPr>
            <w:r>
              <w:rPr>
                <w:color w:val="000000"/>
                <w:spacing w:val="-10"/>
                <w:szCs w:val="21"/>
              </w:rPr>
              <w:t>1. Enlarge the diameter of the pump outlet</w:t>
            </w:r>
          </w:p>
          <w:p w:rsidR="003D34F0" w:rsidRDefault="003D34F0">
            <w:pPr>
              <w:spacing w:line="280" w:lineRule="exact"/>
              <w:rPr>
                <w:color w:val="000000"/>
                <w:szCs w:val="21"/>
              </w:rPr>
            </w:pPr>
            <w:r>
              <w:rPr>
                <w:color w:val="000000"/>
                <w:szCs w:val="21"/>
              </w:rPr>
              <w:t>1.</w:t>
            </w:r>
            <w:r>
              <w:rPr>
                <w:color w:val="000000"/>
                <w:szCs w:val="21"/>
              </w:rPr>
              <w:t>加大泵出口</w:t>
            </w:r>
            <w:r>
              <w:rPr>
                <w:color w:val="000000"/>
                <w:szCs w:val="21"/>
              </w:rPr>
              <w:t xml:space="preserve"> </w:t>
            </w:r>
          </w:p>
          <w:p w:rsidR="003D34F0" w:rsidRDefault="003D34F0">
            <w:pPr>
              <w:spacing w:line="280" w:lineRule="exact"/>
              <w:rPr>
                <w:color w:val="000000"/>
                <w:spacing w:val="-10"/>
                <w:szCs w:val="21"/>
              </w:rPr>
            </w:pPr>
            <w:r>
              <w:rPr>
                <w:color w:val="000000"/>
                <w:spacing w:val="-10"/>
                <w:szCs w:val="21"/>
              </w:rPr>
              <w:t>2. Enlarge the diameter of  pipes</w:t>
            </w:r>
          </w:p>
          <w:p w:rsidR="003D34F0" w:rsidRDefault="003D34F0">
            <w:pPr>
              <w:spacing w:line="280" w:lineRule="exact"/>
              <w:rPr>
                <w:color w:val="000000"/>
                <w:szCs w:val="21"/>
              </w:rPr>
            </w:pPr>
            <w:r>
              <w:rPr>
                <w:color w:val="000000"/>
                <w:szCs w:val="21"/>
              </w:rPr>
              <w:t>2.</w:t>
            </w:r>
            <w:r>
              <w:rPr>
                <w:color w:val="000000"/>
                <w:szCs w:val="21"/>
              </w:rPr>
              <w:t>加大管路直径</w:t>
            </w:r>
          </w:p>
          <w:p w:rsidR="003D34F0" w:rsidRDefault="003D34F0">
            <w:pPr>
              <w:spacing w:line="280" w:lineRule="exact"/>
              <w:rPr>
                <w:spacing w:val="-10"/>
                <w:szCs w:val="21"/>
              </w:rPr>
            </w:pPr>
            <w:r>
              <w:rPr>
                <w:color w:val="000000"/>
                <w:spacing w:val="-10"/>
                <w:szCs w:val="21"/>
              </w:rPr>
              <w:t>3. Check the pump and pipes,</w:t>
            </w:r>
            <w:r>
              <w:rPr>
                <w:spacing w:val="-10"/>
                <w:szCs w:val="21"/>
              </w:rPr>
              <w:t xml:space="preserve"> not allow leakage</w:t>
            </w:r>
          </w:p>
          <w:p w:rsidR="003D34F0" w:rsidRDefault="003D34F0">
            <w:pPr>
              <w:spacing w:line="280" w:lineRule="exact"/>
              <w:rPr>
                <w:color w:val="000000"/>
                <w:szCs w:val="21"/>
              </w:rPr>
            </w:pPr>
            <w:r>
              <w:rPr>
                <w:color w:val="000000"/>
                <w:szCs w:val="21"/>
              </w:rPr>
              <w:t xml:space="preserve"> 3.</w:t>
            </w:r>
            <w:r>
              <w:rPr>
                <w:color w:val="000000"/>
                <w:szCs w:val="21"/>
              </w:rPr>
              <w:t>检查泵和管路不允许有泄漏</w:t>
            </w:r>
          </w:p>
        </w:tc>
      </w:tr>
      <w:tr w:rsidR="003D34F0">
        <w:trPr>
          <w:trHeight w:val="1408"/>
          <w:jc w:val="center"/>
        </w:trPr>
        <w:tc>
          <w:tcPr>
            <w:tcW w:w="1134" w:type="dxa"/>
            <w:vAlign w:val="center"/>
          </w:tcPr>
          <w:p w:rsidR="003D34F0" w:rsidRDefault="003D34F0">
            <w:pPr>
              <w:spacing w:line="280" w:lineRule="exact"/>
              <w:jc w:val="center"/>
              <w:rPr>
                <w:rFonts w:hint="eastAsia"/>
                <w:color w:val="000000"/>
                <w:szCs w:val="21"/>
              </w:rPr>
            </w:pPr>
            <w:r>
              <w:rPr>
                <w:rFonts w:hint="eastAsia"/>
                <w:color w:val="000000"/>
                <w:szCs w:val="21"/>
              </w:rPr>
              <w:t>Ⅱ</w:t>
            </w:r>
          </w:p>
        </w:tc>
        <w:tc>
          <w:tcPr>
            <w:tcW w:w="1756" w:type="dxa"/>
            <w:vAlign w:val="center"/>
          </w:tcPr>
          <w:p w:rsidR="003D34F0" w:rsidRDefault="003D34F0">
            <w:pPr>
              <w:spacing w:line="280" w:lineRule="exact"/>
              <w:jc w:val="center"/>
              <w:rPr>
                <w:color w:val="000000"/>
                <w:szCs w:val="21"/>
              </w:rPr>
            </w:pPr>
            <w:r>
              <w:rPr>
                <w:sz w:val="24"/>
              </w:rPr>
              <w:t>The system of cooling water</w:t>
            </w:r>
            <w:r>
              <w:rPr>
                <w:color w:val="000000"/>
                <w:szCs w:val="21"/>
              </w:rPr>
              <w:t>水</w:t>
            </w:r>
          </w:p>
          <w:p w:rsidR="003D34F0" w:rsidRDefault="003D34F0">
            <w:pPr>
              <w:spacing w:line="280" w:lineRule="exact"/>
              <w:jc w:val="center"/>
              <w:rPr>
                <w:color w:val="000000"/>
                <w:szCs w:val="21"/>
              </w:rPr>
            </w:pPr>
            <w:r>
              <w:rPr>
                <w:color w:val="000000"/>
                <w:szCs w:val="21"/>
              </w:rPr>
              <w:t>样</w:t>
            </w:r>
          </w:p>
          <w:p w:rsidR="003D34F0" w:rsidRDefault="003D34F0">
            <w:pPr>
              <w:spacing w:line="280" w:lineRule="exact"/>
              <w:jc w:val="center"/>
              <w:rPr>
                <w:color w:val="000000"/>
                <w:szCs w:val="21"/>
              </w:rPr>
            </w:pPr>
            <w:r>
              <w:rPr>
                <w:color w:val="000000"/>
                <w:szCs w:val="21"/>
              </w:rPr>
              <w:t>系</w:t>
            </w:r>
          </w:p>
          <w:p w:rsidR="003D34F0" w:rsidRDefault="003D34F0">
            <w:pPr>
              <w:spacing w:line="280" w:lineRule="exact"/>
              <w:jc w:val="center"/>
              <w:rPr>
                <w:color w:val="000000"/>
                <w:szCs w:val="21"/>
              </w:rPr>
            </w:pPr>
            <w:r>
              <w:rPr>
                <w:color w:val="000000"/>
                <w:szCs w:val="21"/>
              </w:rPr>
              <w:t>统</w:t>
            </w:r>
          </w:p>
          <w:p w:rsidR="003D34F0" w:rsidRDefault="003D34F0">
            <w:pPr>
              <w:spacing w:line="280" w:lineRule="exact"/>
              <w:jc w:val="center"/>
              <w:rPr>
                <w:szCs w:val="21"/>
              </w:rPr>
            </w:pPr>
          </w:p>
        </w:tc>
        <w:tc>
          <w:tcPr>
            <w:tcW w:w="2461" w:type="dxa"/>
            <w:vAlign w:val="center"/>
          </w:tcPr>
          <w:p w:rsidR="003D34F0" w:rsidRDefault="003D34F0">
            <w:pPr>
              <w:tabs>
                <w:tab w:val="left" w:pos="720"/>
              </w:tabs>
              <w:spacing w:line="280" w:lineRule="exact"/>
              <w:rPr>
                <w:color w:val="000000"/>
                <w:szCs w:val="21"/>
              </w:rPr>
            </w:pPr>
            <w:r>
              <w:rPr>
                <w:color w:val="000000"/>
                <w:spacing w:val="-10"/>
                <w:szCs w:val="21"/>
              </w:rPr>
              <w:t>1. The temperature of sample water is higher</w:t>
            </w:r>
            <w:r>
              <w:rPr>
                <w:color w:val="000000"/>
                <w:szCs w:val="21"/>
              </w:rPr>
              <w:t xml:space="preserve"> </w:t>
            </w:r>
          </w:p>
          <w:p w:rsidR="003D34F0" w:rsidRDefault="003D34F0">
            <w:pPr>
              <w:tabs>
                <w:tab w:val="left" w:pos="720"/>
              </w:tabs>
              <w:spacing w:line="280" w:lineRule="exact"/>
              <w:rPr>
                <w:color w:val="000000"/>
                <w:szCs w:val="21"/>
              </w:rPr>
            </w:pPr>
            <w:r>
              <w:rPr>
                <w:color w:val="000000"/>
                <w:szCs w:val="21"/>
              </w:rPr>
              <w:t>1.</w:t>
            </w:r>
            <w:r>
              <w:rPr>
                <w:color w:val="000000"/>
                <w:szCs w:val="21"/>
              </w:rPr>
              <w:t>水样温度偏高</w:t>
            </w:r>
          </w:p>
          <w:p w:rsidR="003D34F0" w:rsidRDefault="003D34F0">
            <w:pPr>
              <w:spacing w:line="280" w:lineRule="exact"/>
              <w:rPr>
                <w:color w:val="000000"/>
                <w:szCs w:val="21"/>
              </w:rPr>
            </w:pPr>
          </w:p>
        </w:tc>
        <w:tc>
          <w:tcPr>
            <w:tcW w:w="4260" w:type="dxa"/>
            <w:vAlign w:val="center"/>
          </w:tcPr>
          <w:p w:rsidR="003D34F0" w:rsidRDefault="003D34F0">
            <w:pPr>
              <w:spacing w:line="280" w:lineRule="exact"/>
              <w:rPr>
                <w:color w:val="000000"/>
                <w:spacing w:val="-10"/>
                <w:szCs w:val="21"/>
              </w:rPr>
            </w:pPr>
            <w:r>
              <w:rPr>
                <w:color w:val="000000"/>
                <w:spacing w:val="-10"/>
                <w:szCs w:val="21"/>
              </w:rPr>
              <w:t>1.The temperature of cooling water is higher</w:t>
            </w:r>
          </w:p>
          <w:p w:rsidR="003D34F0" w:rsidRDefault="003D34F0">
            <w:pPr>
              <w:spacing w:line="280" w:lineRule="exact"/>
              <w:rPr>
                <w:color w:val="000000"/>
                <w:szCs w:val="21"/>
              </w:rPr>
            </w:pPr>
            <w:r>
              <w:rPr>
                <w:color w:val="000000"/>
                <w:szCs w:val="21"/>
              </w:rPr>
              <w:t>1.</w:t>
            </w:r>
            <w:r>
              <w:rPr>
                <w:color w:val="000000"/>
                <w:szCs w:val="21"/>
              </w:rPr>
              <w:t>冷却水温度偏高</w:t>
            </w:r>
          </w:p>
          <w:p w:rsidR="003D34F0" w:rsidRDefault="003D34F0">
            <w:pPr>
              <w:spacing w:line="280" w:lineRule="exact"/>
              <w:rPr>
                <w:color w:val="000000"/>
                <w:spacing w:val="-10"/>
                <w:szCs w:val="21"/>
              </w:rPr>
            </w:pPr>
            <w:r>
              <w:rPr>
                <w:color w:val="000000"/>
                <w:spacing w:val="-10"/>
                <w:szCs w:val="21"/>
              </w:rPr>
              <w:t>2. The cooling water is not sufficient</w:t>
            </w:r>
          </w:p>
          <w:p w:rsidR="003D34F0" w:rsidRDefault="003D34F0">
            <w:pPr>
              <w:tabs>
                <w:tab w:val="left" w:pos="720"/>
              </w:tabs>
              <w:spacing w:line="280" w:lineRule="exact"/>
              <w:rPr>
                <w:color w:val="000000"/>
                <w:szCs w:val="21"/>
              </w:rPr>
            </w:pPr>
            <w:r>
              <w:rPr>
                <w:color w:val="000000"/>
                <w:szCs w:val="21"/>
              </w:rPr>
              <w:t>2.</w:t>
            </w:r>
            <w:r>
              <w:rPr>
                <w:color w:val="000000"/>
                <w:szCs w:val="21"/>
              </w:rPr>
              <w:t>冷却水量不足</w:t>
            </w:r>
          </w:p>
          <w:p w:rsidR="003D34F0" w:rsidRDefault="003D34F0">
            <w:pPr>
              <w:spacing w:line="400" w:lineRule="exact"/>
              <w:ind w:rightChars="1" w:right="2"/>
              <w:jc w:val="left"/>
              <w:rPr>
                <w:color w:val="000000"/>
                <w:sz w:val="28"/>
                <w:szCs w:val="28"/>
              </w:rPr>
            </w:pPr>
            <w:r>
              <w:rPr>
                <w:color w:val="000000"/>
                <w:szCs w:val="21"/>
              </w:rPr>
              <w:t>2</w:t>
            </w:r>
            <w:r>
              <w:rPr>
                <w:color w:val="000000"/>
                <w:spacing w:val="-10"/>
                <w:szCs w:val="21"/>
              </w:rPr>
              <w:t xml:space="preserve">.1 Cooling water pipes is block </w:t>
            </w:r>
          </w:p>
          <w:p w:rsidR="003D34F0" w:rsidRDefault="003D34F0">
            <w:pPr>
              <w:tabs>
                <w:tab w:val="left" w:pos="252"/>
              </w:tabs>
              <w:spacing w:line="280" w:lineRule="exact"/>
              <w:rPr>
                <w:color w:val="000000"/>
                <w:szCs w:val="21"/>
              </w:rPr>
            </w:pPr>
            <w:r>
              <w:rPr>
                <w:color w:val="000000"/>
                <w:szCs w:val="21"/>
              </w:rPr>
              <w:t>2.1</w:t>
            </w:r>
            <w:r>
              <w:rPr>
                <w:color w:val="000000"/>
                <w:szCs w:val="21"/>
              </w:rPr>
              <w:t>冷却水管路堵塞</w:t>
            </w:r>
          </w:p>
          <w:p w:rsidR="003D34F0" w:rsidRDefault="003D34F0">
            <w:pPr>
              <w:spacing w:line="400" w:lineRule="exact"/>
              <w:ind w:rightChars="1" w:right="2"/>
              <w:jc w:val="left"/>
              <w:rPr>
                <w:color w:val="000000"/>
                <w:spacing w:val="-10"/>
                <w:szCs w:val="21"/>
              </w:rPr>
            </w:pPr>
            <w:r>
              <w:rPr>
                <w:color w:val="000000"/>
                <w:spacing w:val="-10"/>
                <w:szCs w:val="21"/>
              </w:rPr>
              <w:t>2.2 Pump or pipes of cooling water has leakage</w:t>
            </w:r>
          </w:p>
          <w:p w:rsidR="003D34F0" w:rsidRDefault="003D34F0">
            <w:pPr>
              <w:tabs>
                <w:tab w:val="left" w:pos="252"/>
              </w:tabs>
              <w:spacing w:line="280" w:lineRule="exact"/>
              <w:rPr>
                <w:color w:val="000000"/>
                <w:szCs w:val="21"/>
              </w:rPr>
            </w:pPr>
            <w:r>
              <w:rPr>
                <w:color w:val="000000"/>
                <w:szCs w:val="21"/>
              </w:rPr>
              <w:t>2.2</w:t>
            </w:r>
            <w:r>
              <w:rPr>
                <w:color w:val="000000"/>
                <w:szCs w:val="21"/>
              </w:rPr>
              <w:t>冷却水泵或管路泄漏</w:t>
            </w:r>
          </w:p>
          <w:p w:rsidR="003D34F0" w:rsidRDefault="003D34F0">
            <w:pPr>
              <w:tabs>
                <w:tab w:val="left" w:pos="252"/>
              </w:tabs>
              <w:spacing w:line="280" w:lineRule="exact"/>
              <w:rPr>
                <w:color w:val="000000"/>
                <w:spacing w:val="-10"/>
                <w:szCs w:val="21"/>
              </w:rPr>
            </w:pPr>
            <w:r>
              <w:rPr>
                <w:color w:val="000000"/>
                <w:spacing w:val="-10"/>
                <w:szCs w:val="21"/>
              </w:rPr>
              <w:t>2.3 The differential pressure between inlet and outlet of cooling water is lower</w:t>
            </w:r>
          </w:p>
          <w:p w:rsidR="003D34F0" w:rsidRDefault="003D34F0">
            <w:pPr>
              <w:tabs>
                <w:tab w:val="left" w:pos="252"/>
              </w:tabs>
              <w:spacing w:line="280" w:lineRule="exact"/>
              <w:rPr>
                <w:color w:val="000000"/>
                <w:szCs w:val="21"/>
              </w:rPr>
            </w:pPr>
            <w:r>
              <w:rPr>
                <w:color w:val="000000"/>
                <w:szCs w:val="21"/>
              </w:rPr>
              <w:t>2.3</w:t>
            </w:r>
            <w:r>
              <w:rPr>
                <w:color w:val="000000"/>
                <w:szCs w:val="21"/>
              </w:rPr>
              <w:t>冷却入出口压差偏低</w:t>
            </w:r>
          </w:p>
          <w:p w:rsidR="003D34F0" w:rsidRDefault="003D34F0">
            <w:pPr>
              <w:tabs>
                <w:tab w:val="left" w:pos="252"/>
              </w:tabs>
              <w:spacing w:line="400" w:lineRule="exact"/>
              <w:rPr>
                <w:color w:val="000000"/>
                <w:szCs w:val="21"/>
              </w:rPr>
            </w:pPr>
            <w:r>
              <w:rPr>
                <w:color w:val="000000"/>
                <w:szCs w:val="21"/>
              </w:rPr>
              <w:t>2.4</w:t>
            </w:r>
            <w:r>
              <w:rPr>
                <w:color w:val="000000"/>
                <w:spacing w:val="-10"/>
                <w:szCs w:val="21"/>
              </w:rPr>
              <w:t xml:space="preserve"> The opening of inlet and outlet valves of cooling </w:t>
            </w:r>
            <w:r>
              <w:rPr>
                <w:color w:val="000000"/>
                <w:spacing w:val="-10"/>
                <w:szCs w:val="21"/>
              </w:rPr>
              <w:lastRenderedPageBreak/>
              <w:t>water is  inadequate</w:t>
            </w:r>
          </w:p>
          <w:p w:rsidR="003D34F0" w:rsidRDefault="003D34F0">
            <w:pPr>
              <w:tabs>
                <w:tab w:val="left" w:pos="252"/>
              </w:tabs>
              <w:spacing w:line="280" w:lineRule="exact"/>
              <w:rPr>
                <w:color w:val="000000"/>
                <w:szCs w:val="21"/>
              </w:rPr>
            </w:pPr>
            <w:r>
              <w:rPr>
                <w:color w:val="000000"/>
                <w:szCs w:val="21"/>
              </w:rPr>
              <w:t>2.4</w:t>
            </w:r>
            <w:r>
              <w:rPr>
                <w:color w:val="000000"/>
                <w:szCs w:val="21"/>
              </w:rPr>
              <w:t>冷却水入出口阀门开度不够</w:t>
            </w:r>
          </w:p>
          <w:p w:rsidR="003D34F0" w:rsidRDefault="003D34F0">
            <w:pPr>
              <w:tabs>
                <w:tab w:val="left" w:pos="252"/>
              </w:tabs>
              <w:spacing w:line="280" w:lineRule="exact"/>
              <w:rPr>
                <w:color w:val="000000"/>
                <w:szCs w:val="21"/>
              </w:rPr>
            </w:pPr>
            <w:r>
              <w:rPr>
                <w:color w:val="000000"/>
                <w:spacing w:val="-10"/>
                <w:szCs w:val="21"/>
              </w:rPr>
              <w:t>2.5 Th</w:t>
            </w:r>
            <w:r>
              <w:rPr>
                <w:color w:val="000000"/>
                <w:szCs w:val="21"/>
              </w:rPr>
              <w:t>e</w:t>
            </w:r>
            <w:r>
              <w:rPr>
                <w:color w:val="000000"/>
                <w:spacing w:val="-10"/>
                <w:szCs w:val="21"/>
              </w:rPr>
              <w:t xml:space="preserve"> filter net blocked is block</w:t>
            </w:r>
            <w:r>
              <w:rPr>
                <w:color w:val="000000"/>
                <w:szCs w:val="21"/>
              </w:rPr>
              <w:t xml:space="preserve"> </w:t>
            </w:r>
          </w:p>
          <w:p w:rsidR="003D34F0" w:rsidRDefault="003D34F0">
            <w:pPr>
              <w:tabs>
                <w:tab w:val="left" w:pos="252"/>
              </w:tabs>
              <w:spacing w:line="280" w:lineRule="exact"/>
              <w:rPr>
                <w:color w:val="000000"/>
                <w:szCs w:val="21"/>
              </w:rPr>
            </w:pPr>
            <w:r>
              <w:rPr>
                <w:color w:val="000000"/>
                <w:szCs w:val="21"/>
              </w:rPr>
              <w:t>2.5</w:t>
            </w:r>
            <w:r>
              <w:rPr>
                <w:color w:val="000000"/>
                <w:szCs w:val="21"/>
              </w:rPr>
              <w:t>过滤网堵塞</w:t>
            </w:r>
          </w:p>
        </w:tc>
        <w:tc>
          <w:tcPr>
            <w:tcW w:w="4253" w:type="dxa"/>
            <w:vAlign w:val="center"/>
          </w:tcPr>
          <w:p w:rsidR="003D34F0" w:rsidRDefault="003D34F0">
            <w:pPr>
              <w:spacing w:line="280" w:lineRule="exact"/>
              <w:rPr>
                <w:color w:val="000000"/>
                <w:spacing w:val="-10"/>
                <w:szCs w:val="21"/>
              </w:rPr>
            </w:pPr>
            <w:r>
              <w:rPr>
                <w:color w:val="000000"/>
                <w:spacing w:val="-10"/>
                <w:szCs w:val="21"/>
              </w:rPr>
              <w:lastRenderedPageBreak/>
              <w:t xml:space="preserve">1. Decrease the temperature of cooling water </w:t>
            </w:r>
          </w:p>
          <w:p w:rsidR="003D34F0" w:rsidRDefault="003D34F0">
            <w:pPr>
              <w:tabs>
                <w:tab w:val="left" w:pos="720"/>
              </w:tabs>
              <w:spacing w:line="280" w:lineRule="exact"/>
              <w:rPr>
                <w:color w:val="000000"/>
                <w:spacing w:val="-10"/>
                <w:szCs w:val="21"/>
              </w:rPr>
            </w:pPr>
            <w:r>
              <w:rPr>
                <w:color w:val="000000"/>
                <w:spacing w:val="-10"/>
                <w:szCs w:val="21"/>
              </w:rPr>
              <w:t>1.</w:t>
            </w:r>
            <w:r>
              <w:rPr>
                <w:color w:val="000000"/>
                <w:spacing w:val="-10"/>
                <w:szCs w:val="21"/>
              </w:rPr>
              <w:t>降低冷却水温度</w:t>
            </w:r>
          </w:p>
          <w:p w:rsidR="003D34F0" w:rsidRDefault="003D34F0">
            <w:pPr>
              <w:spacing w:line="400" w:lineRule="exact"/>
              <w:ind w:rightChars="1" w:right="2"/>
              <w:jc w:val="left"/>
              <w:rPr>
                <w:color w:val="000000"/>
                <w:spacing w:val="-10"/>
                <w:szCs w:val="21"/>
              </w:rPr>
            </w:pPr>
            <w:r>
              <w:rPr>
                <w:color w:val="000000"/>
                <w:spacing w:val="-10"/>
                <w:szCs w:val="21"/>
              </w:rPr>
              <w:t>2.1 Dredge the cooling water pipes</w:t>
            </w:r>
          </w:p>
          <w:p w:rsidR="003D34F0" w:rsidRDefault="003D34F0">
            <w:pPr>
              <w:tabs>
                <w:tab w:val="left" w:pos="720"/>
              </w:tabs>
              <w:spacing w:line="280" w:lineRule="exact"/>
              <w:rPr>
                <w:color w:val="000000"/>
                <w:spacing w:val="-10"/>
                <w:szCs w:val="21"/>
              </w:rPr>
            </w:pPr>
            <w:r>
              <w:rPr>
                <w:color w:val="000000"/>
                <w:spacing w:val="-10"/>
                <w:szCs w:val="21"/>
              </w:rPr>
              <w:t>2.1</w:t>
            </w:r>
            <w:r>
              <w:rPr>
                <w:color w:val="000000"/>
                <w:spacing w:val="-10"/>
                <w:szCs w:val="21"/>
              </w:rPr>
              <w:t>疏通冷却水管路</w:t>
            </w:r>
          </w:p>
          <w:p w:rsidR="003D34F0" w:rsidRDefault="003D34F0">
            <w:pPr>
              <w:spacing w:line="280" w:lineRule="exact"/>
              <w:rPr>
                <w:color w:val="000000"/>
                <w:spacing w:val="-10"/>
                <w:szCs w:val="21"/>
              </w:rPr>
            </w:pPr>
            <w:r>
              <w:rPr>
                <w:color w:val="000000"/>
                <w:spacing w:val="-10"/>
                <w:szCs w:val="21"/>
              </w:rPr>
              <w:t>2.2 Check the pump and pipes, not allow leakage</w:t>
            </w:r>
          </w:p>
          <w:p w:rsidR="003D34F0" w:rsidRDefault="003D34F0">
            <w:pPr>
              <w:tabs>
                <w:tab w:val="left" w:pos="720"/>
              </w:tabs>
              <w:spacing w:line="280" w:lineRule="exact"/>
              <w:rPr>
                <w:color w:val="000000"/>
                <w:spacing w:val="-10"/>
                <w:szCs w:val="21"/>
              </w:rPr>
            </w:pPr>
            <w:r>
              <w:rPr>
                <w:color w:val="000000"/>
                <w:spacing w:val="-10"/>
                <w:szCs w:val="21"/>
              </w:rPr>
              <w:t>2.2</w:t>
            </w:r>
            <w:r>
              <w:rPr>
                <w:color w:val="000000"/>
                <w:spacing w:val="-10"/>
                <w:szCs w:val="21"/>
              </w:rPr>
              <w:t>检查水泵及管路不</w:t>
            </w:r>
          </w:p>
          <w:p w:rsidR="003D34F0" w:rsidRDefault="003D34F0">
            <w:pPr>
              <w:spacing w:line="280" w:lineRule="exact"/>
              <w:rPr>
                <w:color w:val="000000"/>
                <w:spacing w:val="-10"/>
                <w:szCs w:val="21"/>
              </w:rPr>
            </w:pPr>
            <w:r>
              <w:rPr>
                <w:color w:val="000000"/>
                <w:spacing w:val="-10"/>
                <w:szCs w:val="21"/>
              </w:rPr>
              <w:t>准管泄漏</w:t>
            </w:r>
          </w:p>
          <w:p w:rsidR="003D34F0" w:rsidRDefault="003D34F0">
            <w:pPr>
              <w:spacing w:line="400" w:lineRule="exact"/>
              <w:ind w:rightChars="1" w:right="2"/>
              <w:jc w:val="left"/>
              <w:rPr>
                <w:color w:val="000000"/>
                <w:spacing w:val="-10"/>
                <w:szCs w:val="21"/>
              </w:rPr>
            </w:pPr>
            <w:r>
              <w:rPr>
                <w:color w:val="000000"/>
                <w:spacing w:val="-10"/>
                <w:szCs w:val="21"/>
              </w:rPr>
              <w:t>2.3 Increase the outlet water drainage</w:t>
            </w:r>
          </w:p>
          <w:p w:rsidR="003D34F0" w:rsidRDefault="003D34F0">
            <w:pPr>
              <w:tabs>
                <w:tab w:val="left" w:pos="720"/>
              </w:tabs>
              <w:spacing w:line="280" w:lineRule="exact"/>
              <w:rPr>
                <w:color w:val="000000"/>
                <w:spacing w:val="-10"/>
                <w:szCs w:val="21"/>
              </w:rPr>
            </w:pPr>
            <w:r>
              <w:rPr>
                <w:color w:val="000000"/>
                <w:spacing w:val="-10"/>
                <w:szCs w:val="21"/>
              </w:rPr>
              <w:t xml:space="preserve"> 2.3</w:t>
            </w:r>
            <w:r>
              <w:rPr>
                <w:color w:val="000000"/>
                <w:spacing w:val="-10"/>
                <w:szCs w:val="21"/>
              </w:rPr>
              <w:t>加大出口排放量</w:t>
            </w:r>
          </w:p>
          <w:p w:rsidR="003D34F0" w:rsidRDefault="003D34F0">
            <w:pPr>
              <w:tabs>
                <w:tab w:val="left" w:pos="720"/>
              </w:tabs>
              <w:spacing w:line="280" w:lineRule="exact"/>
              <w:rPr>
                <w:color w:val="000000"/>
                <w:spacing w:val="-10"/>
                <w:szCs w:val="21"/>
              </w:rPr>
            </w:pPr>
            <w:r>
              <w:rPr>
                <w:color w:val="000000"/>
                <w:spacing w:val="-10"/>
                <w:szCs w:val="21"/>
              </w:rPr>
              <w:t>2.4 Enlarge the opening of cooling water valves</w:t>
            </w:r>
          </w:p>
          <w:p w:rsidR="003D34F0" w:rsidRDefault="003D34F0">
            <w:pPr>
              <w:tabs>
                <w:tab w:val="left" w:pos="720"/>
              </w:tabs>
              <w:spacing w:line="280" w:lineRule="exact"/>
              <w:rPr>
                <w:color w:val="000000"/>
                <w:spacing w:val="-10"/>
                <w:szCs w:val="21"/>
              </w:rPr>
            </w:pPr>
            <w:r>
              <w:rPr>
                <w:color w:val="000000"/>
                <w:spacing w:val="-10"/>
                <w:szCs w:val="21"/>
              </w:rPr>
              <w:t>2.4</w:t>
            </w:r>
            <w:r>
              <w:rPr>
                <w:color w:val="000000"/>
                <w:spacing w:val="-10"/>
                <w:szCs w:val="21"/>
              </w:rPr>
              <w:t>加大冷却水阀门开度</w:t>
            </w:r>
          </w:p>
          <w:p w:rsidR="003D34F0" w:rsidRDefault="003D34F0">
            <w:pPr>
              <w:tabs>
                <w:tab w:val="left" w:pos="720"/>
              </w:tabs>
              <w:spacing w:line="280" w:lineRule="exact"/>
              <w:rPr>
                <w:color w:val="000000"/>
                <w:spacing w:val="-10"/>
                <w:szCs w:val="21"/>
              </w:rPr>
            </w:pPr>
            <w:r>
              <w:rPr>
                <w:color w:val="000000"/>
                <w:spacing w:val="-10"/>
                <w:szCs w:val="21"/>
              </w:rPr>
              <w:t xml:space="preserve">2.5 Clean the filter net </w:t>
            </w:r>
          </w:p>
          <w:p w:rsidR="003D34F0" w:rsidRDefault="003D34F0">
            <w:pPr>
              <w:tabs>
                <w:tab w:val="left" w:pos="720"/>
              </w:tabs>
              <w:spacing w:line="280" w:lineRule="exact"/>
              <w:rPr>
                <w:color w:val="000000"/>
                <w:spacing w:val="-10"/>
                <w:szCs w:val="21"/>
              </w:rPr>
            </w:pPr>
            <w:r>
              <w:rPr>
                <w:color w:val="000000"/>
                <w:spacing w:val="-10"/>
                <w:szCs w:val="21"/>
              </w:rPr>
              <w:t>2.5</w:t>
            </w:r>
            <w:r>
              <w:rPr>
                <w:color w:val="000000"/>
                <w:spacing w:val="-10"/>
                <w:szCs w:val="21"/>
              </w:rPr>
              <w:t>清洗过滤网</w:t>
            </w:r>
          </w:p>
          <w:p w:rsidR="003D34F0" w:rsidRDefault="003D34F0">
            <w:pPr>
              <w:tabs>
                <w:tab w:val="left" w:pos="720"/>
              </w:tabs>
              <w:spacing w:line="280" w:lineRule="exact"/>
              <w:rPr>
                <w:color w:val="000000"/>
                <w:spacing w:val="-10"/>
                <w:szCs w:val="21"/>
              </w:rPr>
            </w:pPr>
          </w:p>
        </w:tc>
      </w:tr>
    </w:tbl>
    <w:p w:rsidR="003D34F0" w:rsidRDefault="003D34F0">
      <w:pPr>
        <w:jc w:val="left"/>
        <w:rPr>
          <w:color w:val="000000"/>
          <w:sz w:val="24"/>
        </w:rPr>
        <w:sectPr w:rsidR="003D34F0">
          <w:pgSz w:w="16840" w:h="11907" w:orient="landscape"/>
          <w:pgMar w:top="692" w:right="1378" w:bottom="975" w:left="1814" w:header="851" w:footer="737" w:gutter="0"/>
          <w:pgNumType w:fmt="numberInDash"/>
          <w:cols w:space="720"/>
          <w:docGrid w:type="lines" w:linePitch="31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1842"/>
        <w:gridCol w:w="2410"/>
        <w:gridCol w:w="4253"/>
        <w:gridCol w:w="4252"/>
      </w:tblGrid>
      <w:tr w:rsidR="003D34F0">
        <w:trPr>
          <w:cantSplit/>
          <w:trHeight w:val="1703"/>
        </w:trPr>
        <w:tc>
          <w:tcPr>
            <w:tcW w:w="1101" w:type="dxa"/>
            <w:vMerge w:val="restart"/>
            <w:vAlign w:val="center"/>
          </w:tcPr>
          <w:p w:rsidR="003D34F0" w:rsidRDefault="003D34F0">
            <w:pPr>
              <w:spacing w:line="280" w:lineRule="exact"/>
              <w:jc w:val="center"/>
              <w:rPr>
                <w:rFonts w:hint="eastAsia"/>
                <w:color w:val="000000"/>
                <w:szCs w:val="21"/>
              </w:rPr>
            </w:pPr>
            <w:r>
              <w:rPr>
                <w:rFonts w:hint="eastAsia"/>
                <w:color w:val="000000"/>
                <w:szCs w:val="21"/>
              </w:rPr>
              <w:lastRenderedPageBreak/>
              <w:t>Ⅱ</w:t>
            </w:r>
          </w:p>
        </w:tc>
        <w:tc>
          <w:tcPr>
            <w:tcW w:w="1842" w:type="dxa"/>
            <w:vMerge w:val="restart"/>
            <w:vAlign w:val="center"/>
          </w:tcPr>
          <w:p w:rsidR="003D34F0" w:rsidRDefault="003D34F0">
            <w:pPr>
              <w:spacing w:line="280" w:lineRule="exact"/>
              <w:jc w:val="center"/>
              <w:rPr>
                <w:sz w:val="24"/>
              </w:rPr>
            </w:pPr>
            <w:r>
              <w:rPr>
                <w:sz w:val="24"/>
              </w:rPr>
              <w:t>The system of water sample</w:t>
            </w:r>
          </w:p>
          <w:p w:rsidR="003D34F0" w:rsidRDefault="003D34F0">
            <w:pPr>
              <w:spacing w:line="280" w:lineRule="exact"/>
              <w:jc w:val="center"/>
              <w:rPr>
                <w:color w:val="000000"/>
                <w:szCs w:val="21"/>
              </w:rPr>
            </w:pPr>
            <w:r>
              <w:rPr>
                <w:color w:val="000000"/>
                <w:szCs w:val="21"/>
              </w:rPr>
              <w:t>水</w:t>
            </w:r>
          </w:p>
          <w:p w:rsidR="003D34F0" w:rsidRDefault="003D34F0">
            <w:pPr>
              <w:spacing w:line="280" w:lineRule="exact"/>
              <w:jc w:val="center"/>
              <w:rPr>
                <w:color w:val="000000"/>
                <w:szCs w:val="21"/>
              </w:rPr>
            </w:pPr>
            <w:r>
              <w:rPr>
                <w:color w:val="000000"/>
                <w:szCs w:val="21"/>
              </w:rPr>
              <w:t>样</w:t>
            </w:r>
          </w:p>
          <w:p w:rsidR="003D34F0" w:rsidRDefault="003D34F0">
            <w:pPr>
              <w:spacing w:line="280" w:lineRule="exact"/>
              <w:jc w:val="center"/>
              <w:rPr>
                <w:color w:val="000000"/>
                <w:szCs w:val="21"/>
              </w:rPr>
            </w:pPr>
            <w:r>
              <w:rPr>
                <w:color w:val="000000"/>
                <w:szCs w:val="21"/>
              </w:rPr>
              <w:t>系</w:t>
            </w:r>
          </w:p>
          <w:p w:rsidR="003D34F0" w:rsidRDefault="003D34F0">
            <w:pPr>
              <w:spacing w:line="280" w:lineRule="exact"/>
              <w:jc w:val="center"/>
              <w:rPr>
                <w:color w:val="000000"/>
                <w:szCs w:val="21"/>
              </w:rPr>
            </w:pPr>
            <w:r>
              <w:rPr>
                <w:color w:val="000000"/>
                <w:szCs w:val="21"/>
              </w:rPr>
              <w:t>统</w:t>
            </w:r>
          </w:p>
          <w:p w:rsidR="003D34F0" w:rsidRDefault="003D34F0">
            <w:pPr>
              <w:jc w:val="center"/>
              <w:rPr>
                <w:color w:val="000000"/>
                <w:szCs w:val="21"/>
              </w:rPr>
            </w:pPr>
          </w:p>
        </w:tc>
        <w:tc>
          <w:tcPr>
            <w:tcW w:w="2410" w:type="dxa"/>
            <w:vAlign w:val="center"/>
          </w:tcPr>
          <w:p w:rsidR="003D34F0" w:rsidRDefault="003D34F0">
            <w:pPr>
              <w:tabs>
                <w:tab w:val="left" w:pos="432"/>
              </w:tabs>
              <w:rPr>
                <w:color w:val="000000"/>
                <w:szCs w:val="21"/>
              </w:rPr>
            </w:pPr>
            <w:r>
              <w:rPr>
                <w:color w:val="000000"/>
                <w:spacing w:val="-10"/>
                <w:szCs w:val="21"/>
              </w:rPr>
              <w:t>2.The flow of water is not sufficient or there is no sample water flow</w:t>
            </w:r>
            <w:r>
              <w:rPr>
                <w:color w:val="000000"/>
                <w:szCs w:val="21"/>
              </w:rPr>
              <w:t xml:space="preserve"> </w:t>
            </w:r>
          </w:p>
          <w:p w:rsidR="003D34F0" w:rsidRDefault="003D34F0">
            <w:pPr>
              <w:tabs>
                <w:tab w:val="left" w:pos="432"/>
              </w:tabs>
              <w:rPr>
                <w:color w:val="000000"/>
                <w:szCs w:val="21"/>
              </w:rPr>
            </w:pPr>
            <w:r>
              <w:rPr>
                <w:color w:val="000000"/>
                <w:szCs w:val="21"/>
              </w:rPr>
              <w:t>2.</w:t>
            </w:r>
            <w:r>
              <w:rPr>
                <w:color w:val="000000"/>
                <w:szCs w:val="21"/>
              </w:rPr>
              <w:t>水样流量不够或无水样流量</w:t>
            </w:r>
          </w:p>
          <w:p w:rsidR="003D34F0" w:rsidRDefault="003D34F0">
            <w:pPr>
              <w:rPr>
                <w:color w:val="000000"/>
                <w:szCs w:val="21"/>
              </w:rPr>
            </w:pPr>
          </w:p>
        </w:tc>
        <w:tc>
          <w:tcPr>
            <w:tcW w:w="4253" w:type="dxa"/>
            <w:vAlign w:val="center"/>
          </w:tcPr>
          <w:p w:rsidR="003D34F0" w:rsidRDefault="003D34F0">
            <w:pPr>
              <w:tabs>
                <w:tab w:val="left" w:pos="252"/>
              </w:tabs>
              <w:spacing w:line="280" w:lineRule="exact"/>
              <w:rPr>
                <w:color w:val="000000"/>
                <w:spacing w:val="-10"/>
                <w:szCs w:val="21"/>
              </w:rPr>
            </w:pPr>
            <w:r>
              <w:rPr>
                <w:color w:val="000000"/>
                <w:spacing w:val="-10"/>
                <w:szCs w:val="21"/>
              </w:rPr>
              <w:t>1. The first and second high-pressure valves are not fully opened</w:t>
            </w:r>
          </w:p>
          <w:p w:rsidR="003D34F0" w:rsidRDefault="003D34F0">
            <w:pPr>
              <w:rPr>
                <w:color w:val="000000"/>
                <w:spacing w:val="-20"/>
                <w:szCs w:val="21"/>
              </w:rPr>
            </w:pPr>
            <w:r>
              <w:rPr>
                <w:color w:val="000000"/>
                <w:spacing w:val="-20"/>
                <w:szCs w:val="21"/>
              </w:rPr>
              <w:t>1.</w:t>
            </w:r>
            <w:r>
              <w:rPr>
                <w:color w:val="000000"/>
                <w:spacing w:val="-20"/>
                <w:szCs w:val="21"/>
              </w:rPr>
              <w:t>一、二次高压阀未全开</w:t>
            </w:r>
          </w:p>
          <w:p w:rsidR="003D34F0" w:rsidRDefault="003D34F0">
            <w:pPr>
              <w:ind w:left="-48"/>
              <w:rPr>
                <w:color w:val="000000"/>
                <w:szCs w:val="21"/>
              </w:rPr>
            </w:pPr>
            <w:r>
              <w:rPr>
                <w:color w:val="000000"/>
                <w:szCs w:val="21"/>
              </w:rPr>
              <w:t>2.</w:t>
            </w:r>
            <w:r>
              <w:rPr>
                <w:color w:val="000000"/>
                <w:spacing w:val="-10"/>
                <w:szCs w:val="21"/>
              </w:rPr>
              <w:t xml:space="preserve"> The opening of flowmeter, flow-control valve, flow-limit valve is  inadequate</w:t>
            </w:r>
          </w:p>
          <w:p w:rsidR="003D34F0" w:rsidRDefault="003D34F0">
            <w:pPr>
              <w:ind w:left="-48"/>
              <w:rPr>
                <w:color w:val="000000"/>
                <w:szCs w:val="21"/>
              </w:rPr>
            </w:pPr>
            <w:r>
              <w:rPr>
                <w:color w:val="000000"/>
                <w:szCs w:val="21"/>
              </w:rPr>
              <w:t>2.</w:t>
            </w:r>
            <w:r>
              <w:rPr>
                <w:color w:val="000000"/>
                <w:szCs w:val="21"/>
              </w:rPr>
              <w:t>流量计、流量控制阀、限流阀开度不够</w:t>
            </w:r>
          </w:p>
          <w:p w:rsidR="003D34F0" w:rsidRDefault="003D34F0">
            <w:pPr>
              <w:numPr>
                <w:ilvl w:val="1"/>
                <w:numId w:val="15"/>
              </w:numPr>
              <w:tabs>
                <w:tab w:val="left" w:pos="252"/>
                <w:tab w:val="left" w:pos="840"/>
              </w:tabs>
              <w:ind w:hanging="840"/>
              <w:rPr>
                <w:color w:val="000000"/>
                <w:szCs w:val="21"/>
              </w:rPr>
            </w:pPr>
            <w:r>
              <w:rPr>
                <w:color w:val="000000"/>
                <w:spacing w:val="-10"/>
                <w:szCs w:val="21"/>
              </w:rPr>
              <w:t xml:space="preserve">Temperature and pressure reductor </w:t>
            </w:r>
            <w:r>
              <w:rPr>
                <w:color w:val="000000"/>
                <w:szCs w:val="21"/>
              </w:rPr>
              <w:t>blocked</w:t>
            </w:r>
          </w:p>
          <w:p w:rsidR="003D34F0" w:rsidRDefault="003D34F0">
            <w:pPr>
              <w:tabs>
                <w:tab w:val="left" w:pos="252"/>
              </w:tabs>
              <w:rPr>
                <w:color w:val="000000"/>
                <w:szCs w:val="21"/>
              </w:rPr>
            </w:pPr>
            <w:r>
              <w:rPr>
                <w:color w:val="000000"/>
                <w:szCs w:val="21"/>
              </w:rPr>
              <w:t>降温降压器堵塞</w:t>
            </w:r>
          </w:p>
          <w:p w:rsidR="003D34F0" w:rsidRDefault="003D34F0">
            <w:pPr>
              <w:numPr>
                <w:ilvl w:val="1"/>
                <w:numId w:val="15"/>
              </w:numPr>
              <w:tabs>
                <w:tab w:val="left" w:pos="252"/>
                <w:tab w:val="left" w:pos="840"/>
              </w:tabs>
              <w:ind w:hanging="840"/>
              <w:rPr>
                <w:color w:val="000000"/>
                <w:szCs w:val="21"/>
              </w:rPr>
            </w:pPr>
            <w:r>
              <w:rPr>
                <w:color w:val="000000"/>
                <w:spacing w:val="-10"/>
                <w:szCs w:val="21"/>
              </w:rPr>
              <w:t xml:space="preserve">Incoming </w:t>
            </w:r>
            <w:r>
              <w:rPr>
                <w:color w:val="000000"/>
                <w:szCs w:val="21"/>
              </w:rPr>
              <w:t>pressure</w:t>
            </w:r>
            <w:r>
              <w:rPr>
                <w:color w:val="000000"/>
                <w:spacing w:val="-10"/>
                <w:szCs w:val="21"/>
              </w:rPr>
              <w:t xml:space="preserve"> of sample water is not enough</w:t>
            </w:r>
          </w:p>
          <w:p w:rsidR="003D34F0" w:rsidRDefault="003D34F0">
            <w:pPr>
              <w:tabs>
                <w:tab w:val="left" w:pos="252"/>
              </w:tabs>
              <w:rPr>
                <w:color w:val="000000"/>
                <w:szCs w:val="21"/>
              </w:rPr>
            </w:pPr>
            <w:r>
              <w:rPr>
                <w:color w:val="000000"/>
                <w:szCs w:val="21"/>
              </w:rPr>
              <w:t>样水来压压力不够</w:t>
            </w:r>
          </w:p>
        </w:tc>
        <w:tc>
          <w:tcPr>
            <w:tcW w:w="4252" w:type="dxa"/>
            <w:vAlign w:val="center"/>
          </w:tcPr>
          <w:p w:rsidR="003D34F0" w:rsidRDefault="003D34F0">
            <w:pPr>
              <w:tabs>
                <w:tab w:val="left" w:pos="420"/>
              </w:tabs>
              <w:rPr>
                <w:color w:val="000000"/>
                <w:spacing w:val="-10"/>
                <w:szCs w:val="21"/>
              </w:rPr>
            </w:pPr>
            <w:r>
              <w:rPr>
                <w:color w:val="000000"/>
                <w:spacing w:val="-10"/>
                <w:szCs w:val="21"/>
              </w:rPr>
              <w:t>1.Open the opening of the first and second high-pressure valves larger</w:t>
            </w:r>
          </w:p>
          <w:p w:rsidR="003D34F0" w:rsidRDefault="003D34F0">
            <w:pPr>
              <w:rPr>
                <w:color w:val="000000"/>
                <w:spacing w:val="-10"/>
                <w:szCs w:val="21"/>
              </w:rPr>
            </w:pPr>
            <w:r>
              <w:rPr>
                <w:color w:val="000000"/>
                <w:spacing w:val="-10"/>
                <w:szCs w:val="21"/>
              </w:rPr>
              <w:t>1.</w:t>
            </w:r>
            <w:r>
              <w:rPr>
                <w:color w:val="000000"/>
                <w:spacing w:val="-10"/>
                <w:szCs w:val="21"/>
              </w:rPr>
              <w:t>开大</w:t>
            </w:r>
            <w:r>
              <w:rPr>
                <w:color w:val="000000"/>
                <w:spacing w:val="-20"/>
                <w:szCs w:val="21"/>
              </w:rPr>
              <w:t>一、二</w:t>
            </w:r>
            <w:r>
              <w:rPr>
                <w:color w:val="000000"/>
                <w:spacing w:val="-10"/>
                <w:szCs w:val="21"/>
              </w:rPr>
              <w:t>次高压阀</w:t>
            </w:r>
          </w:p>
          <w:p w:rsidR="003D34F0" w:rsidRDefault="003D34F0">
            <w:pPr>
              <w:tabs>
                <w:tab w:val="left" w:pos="420"/>
              </w:tabs>
              <w:rPr>
                <w:color w:val="000000"/>
                <w:spacing w:val="-10"/>
                <w:szCs w:val="21"/>
              </w:rPr>
            </w:pPr>
            <w:r>
              <w:rPr>
                <w:color w:val="000000"/>
                <w:spacing w:val="-10"/>
                <w:szCs w:val="21"/>
              </w:rPr>
              <w:t>2.Enlarge the opening of the flowmeter reasonably, control the opening of flow -limit valve</w:t>
            </w:r>
          </w:p>
          <w:p w:rsidR="003D34F0" w:rsidRDefault="003D34F0">
            <w:pPr>
              <w:rPr>
                <w:color w:val="000000"/>
                <w:spacing w:val="-10"/>
                <w:szCs w:val="21"/>
              </w:rPr>
            </w:pPr>
            <w:r>
              <w:rPr>
                <w:color w:val="000000"/>
                <w:spacing w:val="-10"/>
                <w:szCs w:val="21"/>
              </w:rPr>
              <w:t>2.</w:t>
            </w:r>
            <w:r>
              <w:rPr>
                <w:color w:val="000000"/>
                <w:spacing w:val="-10"/>
                <w:szCs w:val="21"/>
              </w:rPr>
              <w:t>合理加大流量，控制限流阀的开度</w:t>
            </w:r>
          </w:p>
          <w:p w:rsidR="003D34F0" w:rsidRDefault="003D34F0">
            <w:pPr>
              <w:ind w:rightChars="261" w:right="548"/>
              <w:rPr>
                <w:color w:val="000000"/>
                <w:spacing w:val="-10"/>
                <w:szCs w:val="21"/>
              </w:rPr>
            </w:pPr>
          </w:p>
          <w:p w:rsidR="003D34F0" w:rsidRDefault="003D34F0">
            <w:pPr>
              <w:numPr>
                <w:ilvl w:val="0"/>
                <w:numId w:val="16"/>
              </w:numPr>
              <w:tabs>
                <w:tab w:val="clear" w:pos="360"/>
                <w:tab w:val="left" w:pos="259"/>
                <w:tab w:val="left" w:pos="420"/>
              </w:tabs>
              <w:rPr>
                <w:color w:val="000000"/>
                <w:szCs w:val="21"/>
              </w:rPr>
            </w:pPr>
            <w:r>
              <w:rPr>
                <w:color w:val="000000"/>
                <w:spacing w:val="-10"/>
                <w:szCs w:val="21"/>
              </w:rPr>
              <w:t>Find out the reason and dredge the pipes</w:t>
            </w:r>
          </w:p>
          <w:p w:rsidR="003D34F0" w:rsidRDefault="003D34F0">
            <w:pPr>
              <w:tabs>
                <w:tab w:val="left" w:pos="420"/>
              </w:tabs>
              <w:rPr>
                <w:color w:val="000000"/>
                <w:szCs w:val="21"/>
              </w:rPr>
            </w:pPr>
            <w:r>
              <w:rPr>
                <w:color w:val="000000"/>
                <w:spacing w:val="-10"/>
                <w:szCs w:val="21"/>
              </w:rPr>
              <w:t>查明原因疏通管路</w:t>
            </w:r>
          </w:p>
          <w:p w:rsidR="003D34F0" w:rsidRDefault="003D34F0">
            <w:pPr>
              <w:ind w:leftChars="-23" w:left="-48" w:firstLineChars="150" w:firstLine="315"/>
              <w:rPr>
                <w:color w:val="000000"/>
                <w:szCs w:val="21"/>
              </w:rPr>
            </w:pPr>
          </w:p>
        </w:tc>
      </w:tr>
      <w:tr w:rsidR="003D34F0">
        <w:trPr>
          <w:cantSplit/>
          <w:trHeight w:val="1029"/>
        </w:trPr>
        <w:tc>
          <w:tcPr>
            <w:tcW w:w="1101" w:type="dxa"/>
            <w:vMerge/>
            <w:vAlign w:val="center"/>
          </w:tcPr>
          <w:p w:rsidR="003D34F0" w:rsidRDefault="003D34F0">
            <w:pPr>
              <w:jc w:val="center"/>
              <w:rPr>
                <w:color w:val="000000"/>
                <w:szCs w:val="21"/>
              </w:rPr>
            </w:pPr>
          </w:p>
        </w:tc>
        <w:tc>
          <w:tcPr>
            <w:tcW w:w="1842" w:type="dxa"/>
            <w:vMerge/>
            <w:vAlign w:val="center"/>
          </w:tcPr>
          <w:p w:rsidR="003D34F0" w:rsidRDefault="003D34F0">
            <w:pPr>
              <w:jc w:val="center"/>
              <w:rPr>
                <w:color w:val="000000"/>
                <w:szCs w:val="21"/>
              </w:rPr>
            </w:pPr>
          </w:p>
        </w:tc>
        <w:tc>
          <w:tcPr>
            <w:tcW w:w="2410" w:type="dxa"/>
            <w:vAlign w:val="center"/>
          </w:tcPr>
          <w:p w:rsidR="003D34F0" w:rsidRDefault="003D34F0">
            <w:pPr>
              <w:rPr>
                <w:color w:val="000000"/>
                <w:szCs w:val="21"/>
              </w:rPr>
            </w:pPr>
            <w:r>
              <w:rPr>
                <w:color w:val="000000"/>
                <w:spacing w:val="-10"/>
                <w:szCs w:val="21"/>
              </w:rPr>
              <w:t>3. sample water is</w:t>
            </w:r>
            <w:r>
              <w:rPr>
                <w:spacing w:val="-10"/>
                <w:szCs w:val="21"/>
              </w:rPr>
              <w:t xml:space="preserve"> turbid</w:t>
            </w:r>
            <w:r>
              <w:rPr>
                <w:color w:val="000000"/>
                <w:szCs w:val="21"/>
              </w:rPr>
              <w:t xml:space="preserve"> 3.</w:t>
            </w:r>
            <w:r>
              <w:rPr>
                <w:color w:val="000000"/>
                <w:szCs w:val="21"/>
              </w:rPr>
              <w:t>水样浑浊</w:t>
            </w:r>
          </w:p>
          <w:p w:rsidR="003D34F0" w:rsidRDefault="003D34F0">
            <w:pPr>
              <w:ind w:left="-48"/>
              <w:rPr>
                <w:color w:val="000000"/>
                <w:szCs w:val="21"/>
              </w:rPr>
            </w:pPr>
          </w:p>
        </w:tc>
        <w:tc>
          <w:tcPr>
            <w:tcW w:w="4253" w:type="dxa"/>
            <w:vAlign w:val="center"/>
          </w:tcPr>
          <w:p w:rsidR="003D34F0" w:rsidRDefault="003D34F0">
            <w:pPr>
              <w:tabs>
                <w:tab w:val="left" w:pos="420"/>
              </w:tabs>
              <w:rPr>
                <w:color w:val="000000"/>
                <w:szCs w:val="21"/>
              </w:rPr>
            </w:pPr>
            <w:r>
              <w:rPr>
                <w:color w:val="000000"/>
                <w:szCs w:val="21"/>
              </w:rPr>
              <w:t>1.</w:t>
            </w:r>
            <w:r>
              <w:rPr>
                <w:color w:val="000000"/>
                <w:spacing w:val="-10"/>
                <w:szCs w:val="21"/>
              </w:rPr>
              <w:t xml:space="preserve"> Pipeline is not clean</w:t>
            </w:r>
          </w:p>
          <w:p w:rsidR="003D34F0" w:rsidRDefault="003D34F0">
            <w:pPr>
              <w:tabs>
                <w:tab w:val="left" w:pos="420"/>
              </w:tabs>
              <w:rPr>
                <w:color w:val="000000"/>
                <w:szCs w:val="21"/>
              </w:rPr>
            </w:pPr>
            <w:r>
              <w:rPr>
                <w:color w:val="000000"/>
                <w:szCs w:val="21"/>
              </w:rPr>
              <w:t>1.</w:t>
            </w:r>
            <w:r>
              <w:rPr>
                <w:color w:val="000000"/>
                <w:szCs w:val="21"/>
              </w:rPr>
              <w:t>管路不清洁</w:t>
            </w:r>
          </w:p>
          <w:p w:rsidR="003D34F0" w:rsidRDefault="003D34F0">
            <w:pPr>
              <w:tabs>
                <w:tab w:val="left" w:pos="420"/>
              </w:tabs>
              <w:rPr>
                <w:color w:val="000000"/>
                <w:szCs w:val="21"/>
              </w:rPr>
            </w:pPr>
            <w:r>
              <w:rPr>
                <w:color w:val="000000"/>
                <w:szCs w:val="21"/>
              </w:rPr>
              <w:t>2.</w:t>
            </w:r>
            <w:r>
              <w:rPr>
                <w:sz w:val="24"/>
              </w:rPr>
              <w:t xml:space="preserve"> </w:t>
            </w:r>
            <w:r>
              <w:rPr>
                <w:color w:val="000000"/>
                <w:spacing w:val="-10"/>
                <w:szCs w:val="21"/>
              </w:rPr>
              <w:t>Drain is not completely</w:t>
            </w:r>
          </w:p>
          <w:p w:rsidR="003D34F0" w:rsidRDefault="003D34F0">
            <w:pPr>
              <w:tabs>
                <w:tab w:val="left" w:pos="420"/>
              </w:tabs>
              <w:rPr>
                <w:color w:val="000000"/>
                <w:szCs w:val="21"/>
              </w:rPr>
            </w:pPr>
            <w:r>
              <w:rPr>
                <w:color w:val="000000"/>
                <w:szCs w:val="21"/>
              </w:rPr>
              <w:t>2.</w:t>
            </w:r>
            <w:r>
              <w:rPr>
                <w:color w:val="000000"/>
                <w:szCs w:val="21"/>
              </w:rPr>
              <w:t>排污不彻底</w:t>
            </w:r>
          </w:p>
          <w:p w:rsidR="003D34F0" w:rsidRDefault="003D34F0">
            <w:pPr>
              <w:tabs>
                <w:tab w:val="left" w:pos="420"/>
              </w:tabs>
              <w:rPr>
                <w:spacing w:val="-10"/>
                <w:szCs w:val="21"/>
              </w:rPr>
            </w:pPr>
            <w:r>
              <w:rPr>
                <w:color w:val="000000"/>
                <w:spacing w:val="-10"/>
                <w:szCs w:val="21"/>
              </w:rPr>
              <w:t>3. Medium is turbid in boiler</w:t>
            </w:r>
            <w:r>
              <w:rPr>
                <w:spacing w:val="-10"/>
                <w:szCs w:val="21"/>
              </w:rPr>
              <w:t xml:space="preserve"> </w:t>
            </w:r>
          </w:p>
          <w:p w:rsidR="003D34F0" w:rsidRDefault="003D34F0">
            <w:pPr>
              <w:tabs>
                <w:tab w:val="left" w:pos="420"/>
              </w:tabs>
              <w:rPr>
                <w:color w:val="000000"/>
                <w:szCs w:val="21"/>
              </w:rPr>
            </w:pPr>
            <w:r>
              <w:rPr>
                <w:color w:val="000000"/>
                <w:szCs w:val="21"/>
              </w:rPr>
              <w:t>3.</w:t>
            </w:r>
            <w:r>
              <w:rPr>
                <w:color w:val="000000"/>
                <w:szCs w:val="21"/>
              </w:rPr>
              <w:t>锅炉内介质浑浊</w:t>
            </w:r>
          </w:p>
          <w:p w:rsidR="003D34F0" w:rsidRDefault="003D34F0">
            <w:pPr>
              <w:tabs>
                <w:tab w:val="left" w:pos="420"/>
              </w:tabs>
              <w:rPr>
                <w:color w:val="000000"/>
                <w:szCs w:val="21"/>
              </w:rPr>
            </w:pPr>
          </w:p>
        </w:tc>
        <w:tc>
          <w:tcPr>
            <w:tcW w:w="4252" w:type="dxa"/>
            <w:vAlign w:val="center"/>
          </w:tcPr>
          <w:p w:rsidR="003D34F0" w:rsidRDefault="003D34F0">
            <w:pPr>
              <w:tabs>
                <w:tab w:val="left" w:pos="420"/>
              </w:tabs>
              <w:rPr>
                <w:color w:val="000000"/>
                <w:szCs w:val="21"/>
              </w:rPr>
            </w:pPr>
            <w:r>
              <w:rPr>
                <w:color w:val="000000"/>
                <w:spacing w:val="-10"/>
                <w:szCs w:val="21"/>
              </w:rPr>
              <w:t>1. Clean pipeline</w:t>
            </w:r>
          </w:p>
          <w:p w:rsidR="003D34F0" w:rsidRDefault="003D34F0">
            <w:pPr>
              <w:tabs>
                <w:tab w:val="left" w:pos="420"/>
              </w:tabs>
              <w:rPr>
                <w:color w:val="000000"/>
                <w:szCs w:val="21"/>
              </w:rPr>
            </w:pPr>
            <w:r>
              <w:rPr>
                <w:color w:val="000000"/>
                <w:szCs w:val="21"/>
              </w:rPr>
              <w:t>1.</w:t>
            </w:r>
            <w:r>
              <w:rPr>
                <w:color w:val="000000"/>
                <w:szCs w:val="21"/>
              </w:rPr>
              <w:t>清洁管路</w:t>
            </w:r>
          </w:p>
          <w:p w:rsidR="003D34F0" w:rsidRDefault="003D34F0">
            <w:pPr>
              <w:tabs>
                <w:tab w:val="left" w:pos="420"/>
              </w:tabs>
              <w:rPr>
                <w:color w:val="000000"/>
                <w:spacing w:val="-10"/>
                <w:szCs w:val="21"/>
              </w:rPr>
            </w:pPr>
            <w:r>
              <w:rPr>
                <w:color w:val="000000"/>
                <w:spacing w:val="-10"/>
                <w:szCs w:val="21"/>
              </w:rPr>
              <w:t>2. Drain periodically</w:t>
            </w:r>
          </w:p>
          <w:p w:rsidR="003D34F0" w:rsidRDefault="003D34F0">
            <w:pPr>
              <w:rPr>
                <w:color w:val="000000"/>
                <w:szCs w:val="21"/>
              </w:rPr>
            </w:pPr>
            <w:r>
              <w:rPr>
                <w:color w:val="000000"/>
                <w:szCs w:val="21"/>
              </w:rPr>
              <w:t>2.</w:t>
            </w:r>
            <w:r>
              <w:rPr>
                <w:color w:val="000000"/>
                <w:szCs w:val="21"/>
              </w:rPr>
              <w:t>定期排污</w:t>
            </w:r>
          </w:p>
          <w:p w:rsidR="003D34F0" w:rsidRDefault="003D34F0">
            <w:pPr>
              <w:rPr>
                <w:color w:val="000000"/>
                <w:szCs w:val="21"/>
              </w:rPr>
            </w:pPr>
            <w:r>
              <w:rPr>
                <w:color w:val="000000"/>
                <w:spacing w:val="-10"/>
                <w:szCs w:val="21"/>
              </w:rPr>
              <w:t>3. Run Continuous blowdown system and Improve the water quality of boiler</w:t>
            </w:r>
            <w:r>
              <w:rPr>
                <w:color w:val="000000"/>
                <w:szCs w:val="21"/>
              </w:rPr>
              <w:t xml:space="preserve"> </w:t>
            </w:r>
          </w:p>
          <w:p w:rsidR="003D34F0" w:rsidRDefault="003D34F0">
            <w:pPr>
              <w:rPr>
                <w:color w:val="000000"/>
                <w:szCs w:val="21"/>
              </w:rPr>
            </w:pPr>
            <w:r>
              <w:rPr>
                <w:color w:val="000000"/>
                <w:szCs w:val="21"/>
              </w:rPr>
              <w:t>3.</w:t>
            </w:r>
            <w:r>
              <w:rPr>
                <w:color w:val="000000"/>
                <w:szCs w:val="21"/>
              </w:rPr>
              <w:t>开连排系统或改善炉内水质</w:t>
            </w:r>
          </w:p>
          <w:p w:rsidR="003D34F0" w:rsidRDefault="003D34F0">
            <w:pPr>
              <w:tabs>
                <w:tab w:val="left" w:pos="420"/>
              </w:tabs>
              <w:rPr>
                <w:color w:val="000000"/>
                <w:spacing w:val="-10"/>
                <w:szCs w:val="21"/>
              </w:rPr>
            </w:pPr>
          </w:p>
        </w:tc>
      </w:tr>
      <w:tr w:rsidR="003D34F0">
        <w:trPr>
          <w:cantSplit/>
          <w:trHeight w:val="1029"/>
        </w:trPr>
        <w:tc>
          <w:tcPr>
            <w:tcW w:w="1101" w:type="dxa"/>
            <w:vAlign w:val="center"/>
          </w:tcPr>
          <w:p w:rsidR="003D34F0" w:rsidRDefault="003D34F0">
            <w:pPr>
              <w:jc w:val="center"/>
              <w:rPr>
                <w:rFonts w:hint="eastAsia"/>
                <w:color w:val="000000"/>
                <w:szCs w:val="21"/>
              </w:rPr>
            </w:pPr>
            <w:r>
              <w:rPr>
                <w:rFonts w:hint="eastAsia"/>
                <w:color w:val="000000"/>
                <w:szCs w:val="21"/>
              </w:rPr>
              <w:t>Ⅲ</w:t>
            </w:r>
          </w:p>
        </w:tc>
        <w:tc>
          <w:tcPr>
            <w:tcW w:w="1842" w:type="dxa"/>
            <w:vAlign w:val="center"/>
          </w:tcPr>
          <w:p w:rsidR="003D34F0" w:rsidRDefault="003D34F0">
            <w:pPr>
              <w:spacing w:line="280" w:lineRule="exact"/>
              <w:jc w:val="center"/>
              <w:rPr>
                <w:color w:val="000000"/>
                <w:szCs w:val="21"/>
              </w:rPr>
            </w:pPr>
            <w:r>
              <w:rPr>
                <w:color w:val="000000"/>
                <w:szCs w:val="21"/>
              </w:rPr>
              <w:t>管</w:t>
            </w:r>
          </w:p>
          <w:p w:rsidR="003D34F0" w:rsidRDefault="003D34F0">
            <w:pPr>
              <w:spacing w:line="280" w:lineRule="exact"/>
              <w:jc w:val="center"/>
              <w:rPr>
                <w:color w:val="000000"/>
                <w:szCs w:val="21"/>
              </w:rPr>
            </w:pPr>
            <w:r>
              <w:rPr>
                <w:color w:val="000000"/>
                <w:szCs w:val="21"/>
              </w:rPr>
              <w:t>路</w:t>
            </w:r>
          </w:p>
          <w:p w:rsidR="003D34F0" w:rsidRDefault="003D34F0">
            <w:pPr>
              <w:spacing w:line="280" w:lineRule="exact"/>
              <w:jc w:val="center"/>
              <w:rPr>
                <w:color w:val="000000"/>
                <w:szCs w:val="21"/>
              </w:rPr>
            </w:pPr>
            <w:r>
              <w:rPr>
                <w:color w:val="000000"/>
                <w:szCs w:val="21"/>
              </w:rPr>
              <w:t>系</w:t>
            </w:r>
          </w:p>
          <w:p w:rsidR="003D34F0" w:rsidRDefault="003D34F0">
            <w:pPr>
              <w:jc w:val="center"/>
              <w:rPr>
                <w:color w:val="000000"/>
                <w:szCs w:val="21"/>
              </w:rPr>
            </w:pPr>
            <w:r>
              <w:rPr>
                <w:color w:val="000000"/>
                <w:szCs w:val="21"/>
              </w:rPr>
              <w:t>统</w:t>
            </w:r>
          </w:p>
          <w:p w:rsidR="003D34F0" w:rsidRDefault="003D34F0">
            <w:pPr>
              <w:spacing w:line="280" w:lineRule="exact"/>
              <w:jc w:val="center"/>
              <w:rPr>
                <w:color w:val="000000"/>
                <w:szCs w:val="21"/>
              </w:rPr>
            </w:pPr>
            <w:r>
              <w:rPr>
                <w:sz w:val="24"/>
              </w:rPr>
              <w:t xml:space="preserve">The system of pipeline </w:t>
            </w:r>
          </w:p>
        </w:tc>
        <w:tc>
          <w:tcPr>
            <w:tcW w:w="2410" w:type="dxa"/>
            <w:vAlign w:val="center"/>
          </w:tcPr>
          <w:p w:rsidR="003D34F0" w:rsidRDefault="003D34F0">
            <w:pPr>
              <w:spacing w:line="280" w:lineRule="exact"/>
              <w:rPr>
                <w:color w:val="000000"/>
                <w:spacing w:val="-6"/>
                <w:szCs w:val="21"/>
              </w:rPr>
            </w:pPr>
            <w:r>
              <w:rPr>
                <w:color w:val="000000"/>
                <w:spacing w:val="-10"/>
                <w:szCs w:val="21"/>
              </w:rPr>
              <w:t>Inlet and outlet of cooling water and joints have leakage</w:t>
            </w:r>
            <w:r>
              <w:rPr>
                <w:color w:val="000000"/>
                <w:spacing w:val="-6"/>
                <w:szCs w:val="21"/>
              </w:rPr>
              <w:t>冷却水出入口及连接部位渗漏，电磁阀系统渗漏低压管接口渗漏</w:t>
            </w:r>
          </w:p>
          <w:p w:rsidR="003D34F0" w:rsidRDefault="003D34F0">
            <w:pPr>
              <w:tabs>
                <w:tab w:val="left" w:pos="420"/>
              </w:tabs>
              <w:rPr>
                <w:color w:val="000000"/>
                <w:spacing w:val="-6"/>
                <w:szCs w:val="21"/>
              </w:rPr>
            </w:pPr>
          </w:p>
        </w:tc>
        <w:tc>
          <w:tcPr>
            <w:tcW w:w="4253" w:type="dxa"/>
            <w:vAlign w:val="center"/>
          </w:tcPr>
          <w:p w:rsidR="003D34F0" w:rsidRDefault="003D34F0">
            <w:pPr>
              <w:tabs>
                <w:tab w:val="left" w:pos="420"/>
              </w:tabs>
              <w:rPr>
                <w:color w:val="000000"/>
                <w:spacing w:val="-10"/>
                <w:szCs w:val="21"/>
              </w:rPr>
            </w:pPr>
            <w:r>
              <w:rPr>
                <w:color w:val="000000"/>
                <w:spacing w:val="-10"/>
                <w:szCs w:val="21"/>
              </w:rPr>
              <w:t>1. Fastening screw loosed</w:t>
            </w:r>
          </w:p>
          <w:p w:rsidR="003D34F0" w:rsidRDefault="003D34F0">
            <w:pPr>
              <w:tabs>
                <w:tab w:val="left" w:pos="420"/>
              </w:tabs>
              <w:rPr>
                <w:color w:val="000000"/>
                <w:szCs w:val="21"/>
              </w:rPr>
            </w:pPr>
            <w:r>
              <w:rPr>
                <w:color w:val="000000"/>
                <w:szCs w:val="21"/>
              </w:rPr>
              <w:t>1.</w:t>
            </w:r>
            <w:r>
              <w:rPr>
                <w:color w:val="000000"/>
                <w:szCs w:val="21"/>
              </w:rPr>
              <w:t>紧固螺丝松动</w:t>
            </w:r>
          </w:p>
          <w:p w:rsidR="003D34F0" w:rsidRDefault="003D34F0">
            <w:pPr>
              <w:tabs>
                <w:tab w:val="left" w:pos="420"/>
              </w:tabs>
              <w:rPr>
                <w:color w:val="000000"/>
                <w:spacing w:val="-10"/>
                <w:szCs w:val="21"/>
              </w:rPr>
            </w:pPr>
            <w:r>
              <w:rPr>
                <w:color w:val="000000"/>
                <w:spacing w:val="-10"/>
                <w:szCs w:val="21"/>
              </w:rPr>
              <w:t>2. Gasket not well-positioned or damaged</w:t>
            </w:r>
          </w:p>
          <w:p w:rsidR="003D34F0" w:rsidRDefault="003D34F0">
            <w:pPr>
              <w:tabs>
                <w:tab w:val="left" w:pos="420"/>
              </w:tabs>
              <w:rPr>
                <w:color w:val="000000"/>
                <w:spacing w:val="-10"/>
                <w:szCs w:val="21"/>
              </w:rPr>
            </w:pPr>
            <w:r>
              <w:rPr>
                <w:color w:val="000000"/>
                <w:szCs w:val="21"/>
              </w:rPr>
              <w:t>2.</w:t>
            </w:r>
            <w:r>
              <w:rPr>
                <w:color w:val="000000"/>
                <w:szCs w:val="21"/>
              </w:rPr>
              <w:t>密封</w:t>
            </w:r>
            <w:r>
              <w:rPr>
                <w:color w:val="000000"/>
                <w:spacing w:val="-10"/>
                <w:szCs w:val="21"/>
              </w:rPr>
              <w:t>垫未垫好或损坏</w:t>
            </w:r>
          </w:p>
          <w:p w:rsidR="003D34F0" w:rsidRDefault="003D34F0">
            <w:pPr>
              <w:tabs>
                <w:tab w:val="left" w:pos="420"/>
              </w:tabs>
              <w:rPr>
                <w:color w:val="000000"/>
                <w:spacing w:val="-10"/>
                <w:szCs w:val="21"/>
              </w:rPr>
            </w:pPr>
          </w:p>
        </w:tc>
        <w:tc>
          <w:tcPr>
            <w:tcW w:w="4252" w:type="dxa"/>
            <w:vAlign w:val="center"/>
          </w:tcPr>
          <w:p w:rsidR="003D34F0" w:rsidRDefault="003D34F0">
            <w:pPr>
              <w:tabs>
                <w:tab w:val="left" w:pos="420"/>
              </w:tabs>
              <w:rPr>
                <w:color w:val="000000"/>
                <w:spacing w:val="-10"/>
                <w:szCs w:val="21"/>
              </w:rPr>
            </w:pPr>
            <w:r>
              <w:rPr>
                <w:color w:val="000000"/>
                <w:spacing w:val="-10"/>
                <w:szCs w:val="21"/>
              </w:rPr>
              <w:t>1. Fasten the screw</w:t>
            </w:r>
          </w:p>
          <w:p w:rsidR="003D34F0" w:rsidRDefault="003D34F0">
            <w:pPr>
              <w:spacing w:line="280" w:lineRule="exact"/>
              <w:rPr>
                <w:color w:val="000000"/>
                <w:szCs w:val="21"/>
              </w:rPr>
            </w:pPr>
            <w:r>
              <w:rPr>
                <w:color w:val="000000"/>
                <w:szCs w:val="21"/>
              </w:rPr>
              <w:t>1.</w:t>
            </w:r>
            <w:r>
              <w:rPr>
                <w:color w:val="000000"/>
                <w:szCs w:val="21"/>
              </w:rPr>
              <w:t>紧固好螺丝</w:t>
            </w:r>
          </w:p>
          <w:p w:rsidR="003D34F0" w:rsidRDefault="003D34F0">
            <w:pPr>
              <w:tabs>
                <w:tab w:val="left" w:pos="420"/>
              </w:tabs>
              <w:rPr>
                <w:color w:val="000000"/>
                <w:szCs w:val="21"/>
              </w:rPr>
            </w:pPr>
            <w:r>
              <w:rPr>
                <w:color w:val="000000"/>
                <w:spacing w:val="-10"/>
                <w:szCs w:val="21"/>
              </w:rPr>
              <w:t>2. re-seal or change the gasket</w:t>
            </w:r>
            <w:r>
              <w:rPr>
                <w:color w:val="000000"/>
                <w:szCs w:val="21"/>
              </w:rPr>
              <w:t xml:space="preserve"> </w:t>
            </w:r>
          </w:p>
          <w:p w:rsidR="003D34F0" w:rsidRDefault="003D34F0">
            <w:pPr>
              <w:tabs>
                <w:tab w:val="left" w:pos="420"/>
              </w:tabs>
              <w:rPr>
                <w:color w:val="000000"/>
                <w:szCs w:val="21"/>
              </w:rPr>
            </w:pPr>
            <w:r>
              <w:rPr>
                <w:color w:val="000000"/>
                <w:szCs w:val="21"/>
              </w:rPr>
              <w:t>2.</w:t>
            </w:r>
            <w:r>
              <w:rPr>
                <w:color w:val="000000"/>
                <w:szCs w:val="21"/>
              </w:rPr>
              <w:t>重新密封或更换密封垫</w:t>
            </w:r>
          </w:p>
          <w:p w:rsidR="003D34F0" w:rsidRDefault="003D34F0">
            <w:pPr>
              <w:tabs>
                <w:tab w:val="left" w:pos="420"/>
              </w:tabs>
              <w:rPr>
                <w:color w:val="000000"/>
                <w:szCs w:val="21"/>
              </w:rPr>
            </w:pPr>
          </w:p>
        </w:tc>
      </w:tr>
      <w:tr w:rsidR="003D34F0">
        <w:trPr>
          <w:cantSplit/>
          <w:trHeight w:val="1029"/>
        </w:trPr>
        <w:tc>
          <w:tcPr>
            <w:tcW w:w="1101" w:type="dxa"/>
            <w:vAlign w:val="center"/>
          </w:tcPr>
          <w:p w:rsidR="003D34F0" w:rsidRDefault="003D34F0">
            <w:pPr>
              <w:jc w:val="center"/>
              <w:rPr>
                <w:rFonts w:hint="eastAsia"/>
                <w:color w:val="000000"/>
                <w:szCs w:val="21"/>
              </w:rPr>
            </w:pPr>
            <w:r>
              <w:rPr>
                <w:rFonts w:hint="eastAsia"/>
                <w:color w:val="000000"/>
                <w:szCs w:val="21"/>
              </w:rPr>
              <w:t>Ⅳ</w:t>
            </w:r>
          </w:p>
        </w:tc>
        <w:tc>
          <w:tcPr>
            <w:tcW w:w="1842" w:type="dxa"/>
            <w:vAlign w:val="center"/>
          </w:tcPr>
          <w:p w:rsidR="003D34F0" w:rsidRDefault="003D34F0">
            <w:pPr>
              <w:jc w:val="center"/>
              <w:rPr>
                <w:sz w:val="24"/>
              </w:rPr>
            </w:pPr>
            <w:r>
              <w:rPr>
                <w:sz w:val="24"/>
              </w:rPr>
              <w:t>The protection system of overheating and over pressure</w:t>
            </w:r>
          </w:p>
          <w:p w:rsidR="003D34F0" w:rsidRDefault="003D34F0">
            <w:pPr>
              <w:jc w:val="center"/>
              <w:rPr>
                <w:color w:val="000000"/>
                <w:szCs w:val="21"/>
              </w:rPr>
            </w:pPr>
            <w:r>
              <w:rPr>
                <w:color w:val="000000"/>
                <w:szCs w:val="21"/>
              </w:rPr>
              <w:t>超温</w:t>
            </w:r>
          </w:p>
          <w:p w:rsidR="003D34F0" w:rsidRDefault="003D34F0">
            <w:pPr>
              <w:jc w:val="center"/>
              <w:rPr>
                <w:color w:val="000000"/>
                <w:szCs w:val="21"/>
              </w:rPr>
            </w:pPr>
            <w:r>
              <w:rPr>
                <w:color w:val="000000"/>
                <w:szCs w:val="21"/>
              </w:rPr>
              <w:t>超压</w:t>
            </w:r>
          </w:p>
          <w:p w:rsidR="003D34F0" w:rsidRDefault="003D34F0">
            <w:pPr>
              <w:jc w:val="center"/>
              <w:rPr>
                <w:color w:val="000000"/>
                <w:szCs w:val="21"/>
              </w:rPr>
            </w:pPr>
            <w:r>
              <w:rPr>
                <w:color w:val="000000"/>
                <w:szCs w:val="21"/>
              </w:rPr>
              <w:t>保护</w:t>
            </w:r>
          </w:p>
          <w:p w:rsidR="003D34F0" w:rsidRDefault="003D34F0">
            <w:pPr>
              <w:spacing w:line="280" w:lineRule="exact"/>
              <w:jc w:val="center"/>
              <w:rPr>
                <w:color w:val="000000"/>
                <w:szCs w:val="21"/>
              </w:rPr>
            </w:pPr>
            <w:r>
              <w:rPr>
                <w:color w:val="000000"/>
                <w:szCs w:val="21"/>
              </w:rPr>
              <w:t>系统</w:t>
            </w:r>
          </w:p>
          <w:p w:rsidR="003D34F0" w:rsidRDefault="003D34F0">
            <w:pPr>
              <w:spacing w:line="280" w:lineRule="exact"/>
              <w:jc w:val="center"/>
              <w:rPr>
                <w:color w:val="000000"/>
                <w:szCs w:val="21"/>
              </w:rPr>
            </w:pPr>
          </w:p>
        </w:tc>
        <w:tc>
          <w:tcPr>
            <w:tcW w:w="2410" w:type="dxa"/>
            <w:vAlign w:val="center"/>
          </w:tcPr>
          <w:p w:rsidR="003D34F0" w:rsidRDefault="003D34F0">
            <w:pPr>
              <w:rPr>
                <w:color w:val="000000"/>
                <w:szCs w:val="21"/>
              </w:rPr>
            </w:pPr>
            <w:r>
              <w:rPr>
                <w:color w:val="000000"/>
                <w:spacing w:val="-10"/>
                <w:szCs w:val="21"/>
              </w:rPr>
              <w:t>1. No alarm output</w:t>
            </w:r>
            <w:r>
              <w:rPr>
                <w:color w:val="000000"/>
                <w:szCs w:val="21"/>
              </w:rPr>
              <w:t xml:space="preserve"> 1.</w:t>
            </w:r>
            <w:r>
              <w:rPr>
                <w:color w:val="000000"/>
                <w:szCs w:val="21"/>
              </w:rPr>
              <w:t>无报警输出</w:t>
            </w:r>
          </w:p>
          <w:p w:rsidR="003D34F0" w:rsidRDefault="003D34F0">
            <w:pPr>
              <w:tabs>
                <w:tab w:val="left" w:pos="420"/>
              </w:tabs>
              <w:rPr>
                <w:color w:val="000000"/>
                <w:spacing w:val="-6"/>
                <w:szCs w:val="21"/>
              </w:rPr>
            </w:pPr>
          </w:p>
        </w:tc>
        <w:tc>
          <w:tcPr>
            <w:tcW w:w="4253" w:type="dxa"/>
            <w:vAlign w:val="center"/>
          </w:tcPr>
          <w:p w:rsidR="003D34F0" w:rsidRDefault="003D34F0">
            <w:pPr>
              <w:rPr>
                <w:color w:val="000000"/>
                <w:szCs w:val="21"/>
              </w:rPr>
            </w:pPr>
            <w:r>
              <w:rPr>
                <w:color w:val="000000"/>
                <w:szCs w:val="21"/>
              </w:rPr>
              <w:t>1.</w:t>
            </w:r>
            <w:r>
              <w:rPr>
                <w:color w:val="000000"/>
                <w:spacing w:val="-10"/>
                <w:szCs w:val="21"/>
              </w:rPr>
              <w:t xml:space="preserve">the setting of parameter is </w:t>
            </w:r>
            <w:r>
              <w:rPr>
                <w:spacing w:val="-10"/>
                <w:szCs w:val="21"/>
              </w:rPr>
              <w:t>error</w:t>
            </w:r>
          </w:p>
          <w:p w:rsidR="003D34F0" w:rsidRDefault="003D34F0">
            <w:pPr>
              <w:rPr>
                <w:color w:val="000000"/>
                <w:szCs w:val="21"/>
              </w:rPr>
            </w:pPr>
            <w:r>
              <w:rPr>
                <w:color w:val="000000"/>
                <w:szCs w:val="21"/>
              </w:rPr>
              <w:t>1.</w:t>
            </w:r>
            <w:r>
              <w:rPr>
                <w:color w:val="000000"/>
                <w:szCs w:val="21"/>
              </w:rPr>
              <w:t>参数设置不对</w:t>
            </w:r>
          </w:p>
          <w:p w:rsidR="003D34F0" w:rsidRDefault="003D34F0">
            <w:pPr>
              <w:rPr>
                <w:color w:val="000000"/>
                <w:spacing w:val="-10"/>
                <w:szCs w:val="21"/>
              </w:rPr>
            </w:pPr>
            <w:r>
              <w:rPr>
                <w:color w:val="000000"/>
                <w:spacing w:val="-10"/>
                <w:szCs w:val="21"/>
              </w:rPr>
              <w:t>2. The temperature patrol instrument break down</w:t>
            </w:r>
          </w:p>
          <w:p w:rsidR="003D34F0" w:rsidRDefault="003D34F0">
            <w:pPr>
              <w:rPr>
                <w:color w:val="000000"/>
                <w:szCs w:val="21"/>
              </w:rPr>
            </w:pPr>
            <w:r>
              <w:rPr>
                <w:color w:val="000000"/>
                <w:szCs w:val="21"/>
              </w:rPr>
              <w:t>2.</w:t>
            </w:r>
            <w:r>
              <w:rPr>
                <w:color w:val="000000"/>
                <w:szCs w:val="21"/>
              </w:rPr>
              <w:t>巡检仪故障</w:t>
            </w:r>
          </w:p>
          <w:p w:rsidR="003D34F0" w:rsidRDefault="003D34F0">
            <w:pPr>
              <w:rPr>
                <w:color w:val="000000"/>
                <w:spacing w:val="-10"/>
                <w:szCs w:val="21"/>
              </w:rPr>
            </w:pPr>
            <w:r>
              <w:rPr>
                <w:color w:val="000000"/>
                <w:spacing w:val="-10"/>
                <w:szCs w:val="21"/>
              </w:rPr>
              <w:t>3. Heat resistance damaged</w:t>
            </w:r>
          </w:p>
          <w:p w:rsidR="003D34F0" w:rsidRDefault="003D34F0">
            <w:pPr>
              <w:rPr>
                <w:color w:val="000000"/>
                <w:szCs w:val="21"/>
              </w:rPr>
            </w:pPr>
            <w:r>
              <w:rPr>
                <w:color w:val="000000"/>
                <w:szCs w:val="21"/>
              </w:rPr>
              <w:t>3.</w:t>
            </w:r>
            <w:r>
              <w:rPr>
                <w:color w:val="000000"/>
                <w:szCs w:val="21"/>
              </w:rPr>
              <w:t>热电阻损坏</w:t>
            </w:r>
          </w:p>
          <w:p w:rsidR="003D34F0" w:rsidRDefault="003D34F0">
            <w:pPr>
              <w:spacing w:line="280" w:lineRule="exact"/>
              <w:rPr>
                <w:color w:val="000000"/>
                <w:szCs w:val="21"/>
              </w:rPr>
            </w:pPr>
            <w:r>
              <w:rPr>
                <w:color w:val="000000"/>
                <w:szCs w:val="21"/>
              </w:rPr>
              <w:t>4.</w:t>
            </w:r>
            <w:r>
              <w:rPr>
                <w:color w:val="000000"/>
                <w:spacing w:val="-10"/>
                <w:szCs w:val="21"/>
              </w:rPr>
              <w:t xml:space="preserve"> Disconnection</w:t>
            </w:r>
            <w:r>
              <w:rPr>
                <w:color w:val="000000"/>
                <w:szCs w:val="21"/>
              </w:rPr>
              <w:t xml:space="preserve"> </w:t>
            </w:r>
          </w:p>
          <w:p w:rsidR="003D34F0" w:rsidRDefault="003D34F0">
            <w:pPr>
              <w:spacing w:line="280" w:lineRule="exact"/>
              <w:rPr>
                <w:color w:val="000000"/>
                <w:szCs w:val="21"/>
              </w:rPr>
            </w:pPr>
            <w:r>
              <w:rPr>
                <w:color w:val="000000"/>
                <w:szCs w:val="21"/>
              </w:rPr>
              <w:t>4.</w:t>
            </w:r>
            <w:r>
              <w:rPr>
                <w:color w:val="000000"/>
                <w:szCs w:val="21"/>
              </w:rPr>
              <w:t>断线</w:t>
            </w:r>
          </w:p>
          <w:p w:rsidR="003D34F0" w:rsidRDefault="003D34F0">
            <w:pPr>
              <w:spacing w:line="280" w:lineRule="exact"/>
              <w:rPr>
                <w:color w:val="000000"/>
                <w:szCs w:val="21"/>
              </w:rPr>
            </w:pPr>
          </w:p>
        </w:tc>
        <w:tc>
          <w:tcPr>
            <w:tcW w:w="4252" w:type="dxa"/>
            <w:vAlign w:val="center"/>
          </w:tcPr>
          <w:p w:rsidR="003D34F0" w:rsidRDefault="003D34F0">
            <w:pPr>
              <w:rPr>
                <w:color w:val="000000"/>
                <w:spacing w:val="-10"/>
                <w:szCs w:val="21"/>
              </w:rPr>
            </w:pPr>
            <w:r>
              <w:rPr>
                <w:color w:val="000000"/>
                <w:spacing w:val="-10"/>
                <w:szCs w:val="21"/>
              </w:rPr>
              <w:t>1. Reset</w:t>
            </w:r>
          </w:p>
          <w:p w:rsidR="003D34F0" w:rsidRDefault="003D34F0">
            <w:pPr>
              <w:rPr>
                <w:color w:val="000000"/>
                <w:szCs w:val="21"/>
              </w:rPr>
            </w:pPr>
            <w:r>
              <w:rPr>
                <w:color w:val="000000"/>
                <w:szCs w:val="21"/>
              </w:rPr>
              <w:t>1.</w:t>
            </w:r>
            <w:r>
              <w:rPr>
                <w:color w:val="000000"/>
                <w:szCs w:val="21"/>
              </w:rPr>
              <w:t>重新设置</w:t>
            </w:r>
          </w:p>
          <w:p w:rsidR="003D34F0" w:rsidRDefault="003D34F0">
            <w:pPr>
              <w:rPr>
                <w:color w:val="000000"/>
                <w:szCs w:val="21"/>
              </w:rPr>
            </w:pPr>
            <w:r>
              <w:rPr>
                <w:color w:val="000000"/>
                <w:spacing w:val="-10"/>
                <w:szCs w:val="21"/>
              </w:rPr>
              <w:t>2. Repair the temperature patrol instrument</w:t>
            </w:r>
          </w:p>
          <w:p w:rsidR="003D34F0" w:rsidRDefault="003D34F0">
            <w:pPr>
              <w:rPr>
                <w:color w:val="000000"/>
                <w:szCs w:val="21"/>
              </w:rPr>
            </w:pPr>
            <w:r>
              <w:rPr>
                <w:color w:val="000000"/>
                <w:szCs w:val="21"/>
              </w:rPr>
              <w:t>2.</w:t>
            </w:r>
            <w:r>
              <w:rPr>
                <w:color w:val="000000"/>
                <w:szCs w:val="21"/>
              </w:rPr>
              <w:t>修理巡检仪</w:t>
            </w:r>
          </w:p>
          <w:p w:rsidR="003D34F0" w:rsidRDefault="003D34F0">
            <w:pPr>
              <w:rPr>
                <w:color w:val="000000"/>
                <w:spacing w:val="-10"/>
                <w:szCs w:val="21"/>
              </w:rPr>
            </w:pPr>
            <w:r>
              <w:rPr>
                <w:color w:val="000000"/>
                <w:spacing w:val="-10"/>
                <w:szCs w:val="21"/>
              </w:rPr>
              <w:t>3.Change</w:t>
            </w:r>
          </w:p>
          <w:p w:rsidR="003D34F0" w:rsidRDefault="003D34F0">
            <w:pPr>
              <w:rPr>
                <w:color w:val="000000"/>
                <w:szCs w:val="21"/>
              </w:rPr>
            </w:pPr>
            <w:r>
              <w:rPr>
                <w:color w:val="000000"/>
                <w:szCs w:val="21"/>
              </w:rPr>
              <w:t>3.</w:t>
            </w:r>
            <w:r>
              <w:rPr>
                <w:color w:val="000000"/>
                <w:szCs w:val="21"/>
              </w:rPr>
              <w:t>更换</w:t>
            </w:r>
          </w:p>
          <w:p w:rsidR="003D34F0" w:rsidRDefault="003D34F0">
            <w:pPr>
              <w:rPr>
                <w:color w:val="000000"/>
                <w:spacing w:val="-10"/>
                <w:szCs w:val="21"/>
              </w:rPr>
            </w:pPr>
            <w:r>
              <w:rPr>
                <w:color w:val="000000"/>
                <w:spacing w:val="-10"/>
                <w:szCs w:val="21"/>
              </w:rPr>
              <w:t>4. Change the wires</w:t>
            </w:r>
          </w:p>
          <w:p w:rsidR="003D34F0" w:rsidRDefault="003D34F0">
            <w:pPr>
              <w:rPr>
                <w:color w:val="000000"/>
                <w:szCs w:val="21"/>
              </w:rPr>
            </w:pPr>
            <w:r>
              <w:rPr>
                <w:color w:val="000000"/>
                <w:szCs w:val="21"/>
              </w:rPr>
              <w:t>4.</w:t>
            </w:r>
            <w:r>
              <w:rPr>
                <w:color w:val="000000"/>
                <w:szCs w:val="21"/>
              </w:rPr>
              <w:t>换线</w:t>
            </w:r>
          </w:p>
          <w:p w:rsidR="003D34F0" w:rsidRDefault="003D34F0">
            <w:pPr>
              <w:rPr>
                <w:color w:val="000000"/>
                <w:szCs w:val="21"/>
              </w:rPr>
            </w:pPr>
          </w:p>
        </w:tc>
      </w:tr>
    </w:tbl>
    <w:p w:rsidR="003D34F0" w:rsidRDefault="003D34F0">
      <w:pPr>
        <w:spacing w:line="400" w:lineRule="exact"/>
        <w:rPr>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0"/>
        <w:gridCol w:w="1843"/>
        <w:gridCol w:w="2410"/>
        <w:gridCol w:w="4253"/>
        <w:gridCol w:w="4252"/>
      </w:tblGrid>
      <w:tr w:rsidR="003D34F0">
        <w:trPr>
          <w:cantSplit/>
          <w:trHeight w:val="440"/>
        </w:trPr>
        <w:tc>
          <w:tcPr>
            <w:tcW w:w="1100" w:type="dxa"/>
            <w:vMerge w:val="restart"/>
            <w:vAlign w:val="center"/>
          </w:tcPr>
          <w:p w:rsidR="003D34F0" w:rsidRDefault="003D34F0">
            <w:pPr>
              <w:jc w:val="center"/>
              <w:rPr>
                <w:color w:val="000000"/>
                <w:szCs w:val="21"/>
              </w:rPr>
            </w:pPr>
            <w:r>
              <w:rPr>
                <w:color w:val="000000"/>
                <w:szCs w:val="21"/>
              </w:rPr>
              <w:t>四</w:t>
            </w:r>
          </w:p>
        </w:tc>
        <w:tc>
          <w:tcPr>
            <w:tcW w:w="1843" w:type="dxa"/>
            <w:vMerge w:val="restart"/>
            <w:vAlign w:val="center"/>
          </w:tcPr>
          <w:p w:rsidR="003D34F0" w:rsidRDefault="003D34F0">
            <w:pPr>
              <w:jc w:val="center"/>
              <w:rPr>
                <w:sz w:val="24"/>
              </w:rPr>
            </w:pPr>
            <w:r>
              <w:rPr>
                <w:sz w:val="24"/>
              </w:rPr>
              <w:t>The protection system of overheating and over pressure</w:t>
            </w:r>
          </w:p>
          <w:p w:rsidR="003D34F0" w:rsidRDefault="003D34F0">
            <w:pPr>
              <w:jc w:val="center"/>
              <w:rPr>
                <w:color w:val="000000"/>
                <w:szCs w:val="21"/>
              </w:rPr>
            </w:pPr>
            <w:r>
              <w:rPr>
                <w:color w:val="000000"/>
                <w:szCs w:val="21"/>
              </w:rPr>
              <w:t>超</w:t>
            </w:r>
          </w:p>
          <w:p w:rsidR="003D34F0" w:rsidRDefault="003D34F0">
            <w:pPr>
              <w:jc w:val="center"/>
              <w:rPr>
                <w:color w:val="000000"/>
                <w:szCs w:val="21"/>
              </w:rPr>
            </w:pPr>
            <w:r>
              <w:rPr>
                <w:color w:val="000000"/>
                <w:szCs w:val="21"/>
              </w:rPr>
              <w:t>温</w:t>
            </w:r>
          </w:p>
          <w:p w:rsidR="003D34F0" w:rsidRDefault="003D34F0">
            <w:pPr>
              <w:jc w:val="center"/>
              <w:rPr>
                <w:color w:val="000000"/>
                <w:szCs w:val="21"/>
              </w:rPr>
            </w:pPr>
            <w:r>
              <w:rPr>
                <w:color w:val="000000"/>
                <w:szCs w:val="21"/>
              </w:rPr>
              <w:t>超</w:t>
            </w:r>
          </w:p>
          <w:p w:rsidR="003D34F0" w:rsidRDefault="003D34F0">
            <w:pPr>
              <w:jc w:val="center"/>
              <w:rPr>
                <w:color w:val="000000"/>
                <w:szCs w:val="21"/>
              </w:rPr>
            </w:pPr>
            <w:r>
              <w:rPr>
                <w:color w:val="000000"/>
                <w:szCs w:val="21"/>
              </w:rPr>
              <w:t>压</w:t>
            </w:r>
          </w:p>
          <w:p w:rsidR="003D34F0" w:rsidRDefault="003D34F0">
            <w:pPr>
              <w:jc w:val="center"/>
              <w:rPr>
                <w:color w:val="000000"/>
                <w:szCs w:val="21"/>
              </w:rPr>
            </w:pPr>
            <w:r>
              <w:rPr>
                <w:color w:val="000000"/>
                <w:szCs w:val="21"/>
              </w:rPr>
              <w:t>保</w:t>
            </w:r>
          </w:p>
          <w:p w:rsidR="003D34F0" w:rsidRDefault="003D34F0">
            <w:pPr>
              <w:jc w:val="center"/>
              <w:rPr>
                <w:color w:val="000000"/>
                <w:szCs w:val="21"/>
              </w:rPr>
            </w:pPr>
            <w:r>
              <w:rPr>
                <w:color w:val="000000"/>
                <w:szCs w:val="21"/>
              </w:rPr>
              <w:t>护</w:t>
            </w:r>
          </w:p>
          <w:p w:rsidR="003D34F0" w:rsidRDefault="003D34F0">
            <w:pPr>
              <w:jc w:val="center"/>
              <w:rPr>
                <w:color w:val="000000"/>
                <w:szCs w:val="21"/>
              </w:rPr>
            </w:pPr>
            <w:r>
              <w:rPr>
                <w:color w:val="000000"/>
                <w:szCs w:val="21"/>
              </w:rPr>
              <w:t>系</w:t>
            </w:r>
          </w:p>
          <w:p w:rsidR="003D34F0" w:rsidRDefault="003D34F0">
            <w:pPr>
              <w:jc w:val="center"/>
              <w:rPr>
                <w:color w:val="000000"/>
                <w:szCs w:val="21"/>
              </w:rPr>
            </w:pPr>
            <w:r>
              <w:rPr>
                <w:color w:val="000000"/>
                <w:szCs w:val="21"/>
              </w:rPr>
              <w:t>统</w:t>
            </w:r>
          </w:p>
          <w:p w:rsidR="003D34F0" w:rsidRDefault="003D34F0">
            <w:pPr>
              <w:jc w:val="center"/>
              <w:rPr>
                <w:color w:val="000000"/>
                <w:szCs w:val="21"/>
              </w:rPr>
            </w:pPr>
          </w:p>
        </w:tc>
        <w:tc>
          <w:tcPr>
            <w:tcW w:w="2410" w:type="dxa"/>
            <w:vAlign w:val="center"/>
          </w:tcPr>
          <w:p w:rsidR="003D34F0" w:rsidRDefault="003D34F0">
            <w:pPr>
              <w:rPr>
                <w:color w:val="000000"/>
                <w:szCs w:val="21"/>
              </w:rPr>
            </w:pPr>
            <w:r>
              <w:rPr>
                <w:color w:val="000000"/>
                <w:szCs w:val="21"/>
              </w:rPr>
              <w:t>2.</w:t>
            </w:r>
            <w:r>
              <w:rPr>
                <w:color w:val="000000"/>
                <w:spacing w:val="-10"/>
                <w:szCs w:val="21"/>
              </w:rPr>
              <w:t xml:space="preserve"> Alarms but electromagnetic not actions</w:t>
            </w:r>
            <w:r>
              <w:rPr>
                <w:color w:val="000000"/>
                <w:szCs w:val="21"/>
              </w:rPr>
              <w:t xml:space="preserve"> </w:t>
            </w:r>
          </w:p>
          <w:p w:rsidR="003D34F0" w:rsidRDefault="003D34F0">
            <w:pPr>
              <w:rPr>
                <w:color w:val="000000"/>
                <w:szCs w:val="21"/>
              </w:rPr>
            </w:pPr>
            <w:r>
              <w:rPr>
                <w:color w:val="000000"/>
                <w:szCs w:val="21"/>
              </w:rPr>
              <w:t>2.</w:t>
            </w:r>
            <w:r>
              <w:rPr>
                <w:color w:val="000000"/>
                <w:szCs w:val="21"/>
              </w:rPr>
              <w:t>有报警输出电磁阀不动作</w:t>
            </w:r>
          </w:p>
          <w:p w:rsidR="003D34F0" w:rsidRDefault="003D34F0">
            <w:pPr>
              <w:rPr>
                <w:color w:val="000000"/>
                <w:szCs w:val="21"/>
              </w:rPr>
            </w:pPr>
          </w:p>
        </w:tc>
        <w:tc>
          <w:tcPr>
            <w:tcW w:w="4253" w:type="dxa"/>
            <w:vAlign w:val="center"/>
          </w:tcPr>
          <w:p w:rsidR="003D34F0" w:rsidRDefault="003D34F0">
            <w:pPr>
              <w:rPr>
                <w:color w:val="000000"/>
                <w:spacing w:val="-10"/>
                <w:szCs w:val="21"/>
              </w:rPr>
            </w:pPr>
            <w:r>
              <w:rPr>
                <w:spacing w:val="-10"/>
                <w:szCs w:val="21"/>
              </w:rPr>
              <w:t>1.Wrong connection</w:t>
            </w:r>
          </w:p>
          <w:p w:rsidR="003D34F0" w:rsidRDefault="003D34F0">
            <w:pPr>
              <w:rPr>
                <w:color w:val="000000"/>
                <w:szCs w:val="21"/>
              </w:rPr>
            </w:pPr>
            <w:r>
              <w:rPr>
                <w:color w:val="000000"/>
                <w:szCs w:val="21"/>
              </w:rPr>
              <w:t>1.</w:t>
            </w:r>
            <w:r>
              <w:rPr>
                <w:color w:val="000000"/>
                <w:szCs w:val="21"/>
              </w:rPr>
              <w:t>线接反</w:t>
            </w:r>
          </w:p>
          <w:p w:rsidR="003D34F0" w:rsidRDefault="003D34F0">
            <w:pPr>
              <w:rPr>
                <w:color w:val="000000"/>
                <w:spacing w:val="-10"/>
                <w:szCs w:val="21"/>
              </w:rPr>
            </w:pPr>
            <w:r>
              <w:rPr>
                <w:color w:val="000000"/>
                <w:spacing w:val="-10"/>
                <w:szCs w:val="21"/>
              </w:rPr>
              <w:t>2. Winding burned out</w:t>
            </w:r>
          </w:p>
          <w:p w:rsidR="003D34F0" w:rsidRDefault="003D34F0">
            <w:pPr>
              <w:rPr>
                <w:color w:val="000000"/>
                <w:szCs w:val="21"/>
              </w:rPr>
            </w:pPr>
            <w:r>
              <w:rPr>
                <w:color w:val="000000"/>
                <w:szCs w:val="21"/>
              </w:rPr>
              <w:t>2.</w:t>
            </w:r>
            <w:r>
              <w:rPr>
                <w:color w:val="000000"/>
                <w:szCs w:val="21"/>
              </w:rPr>
              <w:t>线圈烧断</w:t>
            </w:r>
          </w:p>
          <w:p w:rsidR="003D34F0" w:rsidRDefault="003D34F0">
            <w:pPr>
              <w:rPr>
                <w:color w:val="000000"/>
                <w:spacing w:val="-10"/>
                <w:szCs w:val="21"/>
              </w:rPr>
            </w:pPr>
            <w:r>
              <w:rPr>
                <w:color w:val="000000"/>
                <w:spacing w:val="-10"/>
                <w:szCs w:val="21"/>
              </w:rPr>
              <w:t>3. Diode damaged</w:t>
            </w:r>
          </w:p>
          <w:p w:rsidR="003D34F0" w:rsidRDefault="003D34F0">
            <w:pPr>
              <w:rPr>
                <w:color w:val="000000"/>
                <w:szCs w:val="21"/>
              </w:rPr>
            </w:pPr>
            <w:r>
              <w:rPr>
                <w:color w:val="000000"/>
                <w:szCs w:val="21"/>
              </w:rPr>
              <w:t>3.</w:t>
            </w:r>
            <w:r>
              <w:rPr>
                <w:color w:val="000000"/>
                <w:szCs w:val="21"/>
              </w:rPr>
              <w:t>二极管损坏</w:t>
            </w:r>
          </w:p>
          <w:p w:rsidR="003D34F0" w:rsidRDefault="003D34F0">
            <w:pPr>
              <w:rPr>
                <w:color w:val="000000"/>
                <w:szCs w:val="21"/>
              </w:rPr>
            </w:pPr>
            <w:r>
              <w:rPr>
                <w:color w:val="000000"/>
                <w:spacing w:val="-10"/>
                <w:szCs w:val="21"/>
              </w:rPr>
              <w:t>4.Action pole in the valve blocked</w:t>
            </w:r>
            <w:r>
              <w:rPr>
                <w:color w:val="000000"/>
                <w:szCs w:val="21"/>
              </w:rPr>
              <w:t xml:space="preserve"> </w:t>
            </w:r>
          </w:p>
          <w:p w:rsidR="003D34F0" w:rsidRDefault="003D34F0">
            <w:pPr>
              <w:rPr>
                <w:color w:val="000000"/>
                <w:szCs w:val="21"/>
              </w:rPr>
            </w:pPr>
            <w:r>
              <w:rPr>
                <w:color w:val="000000"/>
                <w:szCs w:val="21"/>
              </w:rPr>
              <w:t>4.</w:t>
            </w:r>
            <w:r>
              <w:rPr>
                <w:color w:val="000000"/>
                <w:szCs w:val="21"/>
              </w:rPr>
              <w:t>阀内活动杆卡死</w:t>
            </w:r>
          </w:p>
          <w:p w:rsidR="003D34F0" w:rsidRDefault="003D34F0">
            <w:pPr>
              <w:rPr>
                <w:color w:val="000000"/>
                <w:szCs w:val="21"/>
              </w:rPr>
            </w:pPr>
          </w:p>
        </w:tc>
        <w:tc>
          <w:tcPr>
            <w:tcW w:w="4252" w:type="dxa"/>
            <w:vAlign w:val="center"/>
          </w:tcPr>
          <w:p w:rsidR="003D34F0" w:rsidRDefault="003D34F0">
            <w:pPr>
              <w:rPr>
                <w:color w:val="000000"/>
                <w:szCs w:val="21"/>
              </w:rPr>
            </w:pPr>
            <w:r>
              <w:rPr>
                <w:color w:val="000000"/>
                <w:szCs w:val="21"/>
              </w:rPr>
              <w:t>1.</w:t>
            </w:r>
            <w:r>
              <w:rPr>
                <w:color w:val="000000"/>
                <w:spacing w:val="-10"/>
                <w:szCs w:val="21"/>
              </w:rPr>
              <w:t xml:space="preserve"> Reverse the connection</w:t>
            </w:r>
          </w:p>
          <w:p w:rsidR="003D34F0" w:rsidRDefault="003D34F0">
            <w:pPr>
              <w:rPr>
                <w:color w:val="000000"/>
                <w:szCs w:val="21"/>
              </w:rPr>
            </w:pPr>
            <w:r>
              <w:rPr>
                <w:color w:val="000000"/>
                <w:szCs w:val="21"/>
              </w:rPr>
              <w:t>1.</w:t>
            </w:r>
            <w:r>
              <w:rPr>
                <w:color w:val="000000"/>
                <w:szCs w:val="21"/>
              </w:rPr>
              <w:t>两根线换线</w:t>
            </w:r>
          </w:p>
          <w:p w:rsidR="003D34F0" w:rsidRDefault="003D34F0">
            <w:pPr>
              <w:rPr>
                <w:color w:val="000000"/>
                <w:spacing w:val="-10"/>
                <w:szCs w:val="21"/>
              </w:rPr>
            </w:pPr>
            <w:r>
              <w:rPr>
                <w:color w:val="000000"/>
                <w:spacing w:val="-10"/>
                <w:szCs w:val="21"/>
              </w:rPr>
              <w:t>2. Change the winding</w:t>
            </w:r>
          </w:p>
          <w:p w:rsidR="003D34F0" w:rsidRDefault="003D34F0">
            <w:pPr>
              <w:rPr>
                <w:color w:val="000000"/>
                <w:szCs w:val="21"/>
              </w:rPr>
            </w:pPr>
            <w:r>
              <w:rPr>
                <w:color w:val="000000"/>
                <w:szCs w:val="21"/>
              </w:rPr>
              <w:t>2.</w:t>
            </w:r>
            <w:r>
              <w:rPr>
                <w:color w:val="000000"/>
                <w:szCs w:val="21"/>
              </w:rPr>
              <w:t>更换线圈</w:t>
            </w:r>
          </w:p>
          <w:p w:rsidR="003D34F0" w:rsidRDefault="003D34F0">
            <w:pPr>
              <w:rPr>
                <w:color w:val="000000"/>
                <w:spacing w:val="-10"/>
                <w:szCs w:val="21"/>
              </w:rPr>
            </w:pPr>
            <w:r>
              <w:rPr>
                <w:color w:val="000000"/>
                <w:spacing w:val="-10"/>
                <w:szCs w:val="21"/>
              </w:rPr>
              <w:t>3. Change the diode</w:t>
            </w:r>
          </w:p>
          <w:p w:rsidR="003D34F0" w:rsidRDefault="003D34F0">
            <w:pPr>
              <w:rPr>
                <w:color w:val="000000"/>
                <w:szCs w:val="21"/>
              </w:rPr>
            </w:pPr>
            <w:r>
              <w:rPr>
                <w:color w:val="000000"/>
                <w:szCs w:val="21"/>
              </w:rPr>
              <w:t>3.</w:t>
            </w:r>
            <w:r>
              <w:rPr>
                <w:color w:val="000000"/>
                <w:szCs w:val="21"/>
              </w:rPr>
              <w:t>更换二极管</w:t>
            </w:r>
          </w:p>
          <w:p w:rsidR="003D34F0" w:rsidRDefault="003D34F0">
            <w:pPr>
              <w:rPr>
                <w:color w:val="000000"/>
                <w:szCs w:val="21"/>
              </w:rPr>
            </w:pPr>
            <w:r>
              <w:rPr>
                <w:color w:val="000000"/>
                <w:spacing w:val="-10"/>
                <w:szCs w:val="21"/>
              </w:rPr>
              <w:t>4. Open and repair</w:t>
            </w:r>
            <w:r>
              <w:rPr>
                <w:color w:val="000000"/>
                <w:szCs w:val="21"/>
              </w:rPr>
              <w:t xml:space="preserve"> </w:t>
            </w:r>
          </w:p>
          <w:p w:rsidR="003D34F0" w:rsidRDefault="003D34F0">
            <w:pPr>
              <w:rPr>
                <w:color w:val="000000"/>
                <w:szCs w:val="21"/>
              </w:rPr>
            </w:pPr>
            <w:r>
              <w:rPr>
                <w:color w:val="000000"/>
                <w:szCs w:val="21"/>
              </w:rPr>
              <w:t>4.</w:t>
            </w:r>
            <w:r>
              <w:rPr>
                <w:color w:val="000000"/>
                <w:szCs w:val="21"/>
              </w:rPr>
              <w:t>拆开修理</w:t>
            </w:r>
          </w:p>
          <w:p w:rsidR="003D34F0" w:rsidRDefault="003D34F0">
            <w:pPr>
              <w:rPr>
                <w:color w:val="000000"/>
                <w:szCs w:val="21"/>
              </w:rPr>
            </w:pPr>
          </w:p>
        </w:tc>
      </w:tr>
      <w:tr w:rsidR="003D34F0">
        <w:trPr>
          <w:cantSplit/>
          <w:trHeight w:val="580"/>
        </w:trPr>
        <w:tc>
          <w:tcPr>
            <w:tcW w:w="1100" w:type="dxa"/>
            <w:vMerge/>
            <w:vAlign w:val="center"/>
          </w:tcPr>
          <w:p w:rsidR="003D34F0" w:rsidRDefault="003D34F0">
            <w:pPr>
              <w:jc w:val="center"/>
              <w:rPr>
                <w:color w:val="000000"/>
                <w:szCs w:val="21"/>
              </w:rPr>
            </w:pPr>
          </w:p>
        </w:tc>
        <w:tc>
          <w:tcPr>
            <w:tcW w:w="1843" w:type="dxa"/>
            <w:vMerge/>
            <w:vAlign w:val="center"/>
          </w:tcPr>
          <w:p w:rsidR="003D34F0" w:rsidRDefault="003D34F0">
            <w:pPr>
              <w:jc w:val="center"/>
              <w:rPr>
                <w:color w:val="000000"/>
                <w:szCs w:val="21"/>
              </w:rPr>
            </w:pPr>
          </w:p>
        </w:tc>
        <w:tc>
          <w:tcPr>
            <w:tcW w:w="2410" w:type="dxa"/>
            <w:vAlign w:val="center"/>
          </w:tcPr>
          <w:p w:rsidR="003D34F0" w:rsidRDefault="003D34F0">
            <w:pPr>
              <w:rPr>
                <w:color w:val="000000"/>
                <w:spacing w:val="-10"/>
                <w:szCs w:val="21"/>
              </w:rPr>
            </w:pPr>
            <w:r>
              <w:rPr>
                <w:color w:val="000000"/>
                <w:spacing w:val="-10"/>
                <w:szCs w:val="21"/>
              </w:rPr>
              <w:t xml:space="preserve">3. Electromagnetic can’t open automatically after closed </w:t>
            </w:r>
          </w:p>
          <w:p w:rsidR="003D34F0" w:rsidRDefault="003D34F0">
            <w:pPr>
              <w:rPr>
                <w:color w:val="000000"/>
                <w:spacing w:val="-10"/>
                <w:szCs w:val="21"/>
              </w:rPr>
            </w:pPr>
            <w:r>
              <w:rPr>
                <w:color w:val="000000"/>
                <w:spacing w:val="-10"/>
                <w:szCs w:val="21"/>
              </w:rPr>
              <w:t>3.</w:t>
            </w:r>
            <w:r>
              <w:rPr>
                <w:color w:val="000000"/>
                <w:spacing w:val="-10"/>
                <w:szCs w:val="21"/>
              </w:rPr>
              <w:t>电磁阀动作关闭后，不能自动打开</w:t>
            </w:r>
          </w:p>
          <w:p w:rsidR="003D34F0" w:rsidRDefault="003D34F0">
            <w:pPr>
              <w:rPr>
                <w:color w:val="000000"/>
                <w:spacing w:val="-10"/>
                <w:szCs w:val="21"/>
              </w:rPr>
            </w:pPr>
          </w:p>
        </w:tc>
        <w:tc>
          <w:tcPr>
            <w:tcW w:w="4253" w:type="dxa"/>
            <w:vAlign w:val="center"/>
          </w:tcPr>
          <w:p w:rsidR="003D34F0" w:rsidRDefault="003D34F0">
            <w:pPr>
              <w:rPr>
                <w:color w:val="000000"/>
                <w:spacing w:val="-10"/>
                <w:szCs w:val="21"/>
              </w:rPr>
            </w:pPr>
            <w:r>
              <w:rPr>
                <w:color w:val="000000"/>
                <w:spacing w:val="-10"/>
                <w:szCs w:val="21"/>
              </w:rPr>
              <w:t>1. Pressure of the flow circuit is higher</w:t>
            </w:r>
          </w:p>
          <w:p w:rsidR="003D34F0" w:rsidRDefault="003D34F0">
            <w:pPr>
              <w:rPr>
                <w:color w:val="000000"/>
                <w:spacing w:val="-10"/>
                <w:szCs w:val="21"/>
              </w:rPr>
            </w:pPr>
            <w:r>
              <w:rPr>
                <w:color w:val="000000"/>
                <w:spacing w:val="-10"/>
                <w:szCs w:val="21"/>
              </w:rPr>
              <w:t>1.</w:t>
            </w:r>
            <w:r>
              <w:rPr>
                <w:color w:val="000000"/>
                <w:spacing w:val="-10"/>
                <w:szCs w:val="21"/>
              </w:rPr>
              <w:t>流路压力大</w:t>
            </w:r>
          </w:p>
          <w:p w:rsidR="003D34F0" w:rsidRDefault="003D34F0">
            <w:pPr>
              <w:spacing w:line="400" w:lineRule="exact"/>
              <w:rPr>
                <w:color w:val="000000"/>
                <w:spacing w:val="-10"/>
                <w:szCs w:val="21"/>
              </w:rPr>
            </w:pPr>
            <w:r>
              <w:rPr>
                <w:color w:val="000000"/>
                <w:spacing w:val="-10"/>
                <w:szCs w:val="21"/>
              </w:rPr>
              <w:t>2. Temperature of pipeline not reduced</w:t>
            </w:r>
          </w:p>
          <w:p w:rsidR="003D34F0" w:rsidRDefault="003D34F0">
            <w:pPr>
              <w:rPr>
                <w:color w:val="000000"/>
                <w:spacing w:val="-10"/>
                <w:szCs w:val="21"/>
              </w:rPr>
            </w:pPr>
            <w:r>
              <w:rPr>
                <w:color w:val="000000"/>
                <w:spacing w:val="-10"/>
                <w:szCs w:val="21"/>
              </w:rPr>
              <w:t>2.</w:t>
            </w:r>
            <w:r>
              <w:rPr>
                <w:color w:val="000000"/>
                <w:spacing w:val="-10"/>
                <w:szCs w:val="21"/>
              </w:rPr>
              <w:t>管路温度未下降</w:t>
            </w:r>
          </w:p>
          <w:p w:rsidR="003D34F0" w:rsidRDefault="003D34F0">
            <w:pPr>
              <w:rPr>
                <w:color w:val="000000"/>
                <w:spacing w:val="-10"/>
                <w:szCs w:val="21"/>
              </w:rPr>
            </w:pPr>
            <w:r>
              <w:rPr>
                <w:color w:val="000000"/>
                <w:spacing w:val="-10"/>
                <w:szCs w:val="21"/>
              </w:rPr>
              <w:t>3. Spring blocked</w:t>
            </w:r>
          </w:p>
          <w:p w:rsidR="003D34F0" w:rsidRDefault="003D34F0">
            <w:pPr>
              <w:rPr>
                <w:color w:val="000000"/>
                <w:spacing w:val="-10"/>
                <w:szCs w:val="21"/>
              </w:rPr>
            </w:pPr>
            <w:r>
              <w:rPr>
                <w:color w:val="000000"/>
                <w:spacing w:val="-10"/>
                <w:szCs w:val="21"/>
              </w:rPr>
              <w:t>3.</w:t>
            </w:r>
            <w:r>
              <w:rPr>
                <w:color w:val="000000"/>
                <w:spacing w:val="-10"/>
                <w:szCs w:val="21"/>
              </w:rPr>
              <w:t>弹簧卡死</w:t>
            </w:r>
          </w:p>
          <w:p w:rsidR="003D34F0" w:rsidRDefault="003D34F0">
            <w:pPr>
              <w:spacing w:line="400" w:lineRule="exact"/>
              <w:rPr>
                <w:color w:val="000000"/>
                <w:spacing w:val="-10"/>
                <w:szCs w:val="21"/>
              </w:rPr>
            </w:pPr>
          </w:p>
        </w:tc>
        <w:tc>
          <w:tcPr>
            <w:tcW w:w="4252" w:type="dxa"/>
            <w:vAlign w:val="center"/>
          </w:tcPr>
          <w:p w:rsidR="003D34F0" w:rsidRDefault="003D34F0">
            <w:pPr>
              <w:rPr>
                <w:color w:val="000000"/>
                <w:spacing w:val="-10"/>
                <w:szCs w:val="21"/>
              </w:rPr>
            </w:pPr>
            <w:r>
              <w:rPr>
                <w:color w:val="000000"/>
                <w:spacing w:val="-10"/>
                <w:szCs w:val="21"/>
              </w:rPr>
              <w:t>1. Close the first valve, open the drain valve, unload and reduce pressure</w:t>
            </w:r>
          </w:p>
          <w:p w:rsidR="003D34F0" w:rsidRDefault="003D34F0">
            <w:pPr>
              <w:rPr>
                <w:color w:val="000000"/>
                <w:szCs w:val="21"/>
              </w:rPr>
            </w:pPr>
            <w:r>
              <w:rPr>
                <w:color w:val="000000"/>
                <w:szCs w:val="21"/>
              </w:rPr>
              <w:t>1.</w:t>
            </w:r>
            <w:r>
              <w:rPr>
                <w:color w:val="000000"/>
                <w:szCs w:val="21"/>
              </w:rPr>
              <w:t>关闭一次阀，打开排污阀、泄荷减压</w:t>
            </w:r>
          </w:p>
          <w:p w:rsidR="003D34F0" w:rsidRDefault="003D34F0">
            <w:pPr>
              <w:rPr>
                <w:color w:val="000000"/>
                <w:spacing w:val="-10"/>
                <w:szCs w:val="21"/>
              </w:rPr>
            </w:pPr>
            <w:r>
              <w:rPr>
                <w:spacing w:val="-10"/>
                <w:szCs w:val="21"/>
              </w:rPr>
              <w:t>2. Wait some time until the temperature dropped</w:t>
            </w:r>
          </w:p>
          <w:p w:rsidR="003D34F0" w:rsidRDefault="003D34F0">
            <w:pPr>
              <w:rPr>
                <w:color w:val="000000"/>
                <w:szCs w:val="21"/>
              </w:rPr>
            </w:pPr>
            <w:r>
              <w:rPr>
                <w:color w:val="000000"/>
                <w:szCs w:val="21"/>
              </w:rPr>
              <w:t>2.</w:t>
            </w:r>
            <w:r>
              <w:rPr>
                <w:color w:val="000000"/>
                <w:szCs w:val="21"/>
              </w:rPr>
              <w:t>等候一段时间待温度下降</w:t>
            </w:r>
          </w:p>
          <w:p w:rsidR="003D34F0" w:rsidRDefault="003D34F0">
            <w:pPr>
              <w:rPr>
                <w:color w:val="000000"/>
                <w:szCs w:val="21"/>
              </w:rPr>
            </w:pPr>
            <w:r>
              <w:rPr>
                <w:spacing w:val="-10"/>
                <w:szCs w:val="21"/>
              </w:rPr>
              <w:t>3. Repair the spring and let it move freely</w:t>
            </w:r>
            <w:r>
              <w:rPr>
                <w:color w:val="000000"/>
                <w:szCs w:val="21"/>
              </w:rPr>
              <w:t xml:space="preserve"> </w:t>
            </w:r>
          </w:p>
          <w:p w:rsidR="003D34F0" w:rsidRDefault="003D34F0">
            <w:pPr>
              <w:rPr>
                <w:color w:val="000000"/>
                <w:szCs w:val="21"/>
              </w:rPr>
            </w:pPr>
            <w:r>
              <w:rPr>
                <w:color w:val="000000"/>
                <w:szCs w:val="21"/>
              </w:rPr>
              <w:t>3.</w:t>
            </w:r>
            <w:r>
              <w:rPr>
                <w:color w:val="000000"/>
                <w:szCs w:val="21"/>
              </w:rPr>
              <w:t>修复弹簧让其动作自如</w:t>
            </w:r>
          </w:p>
          <w:p w:rsidR="003D34F0" w:rsidRDefault="003D34F0">
            <w:pPr>
              <w:rPr>
                <w:color w:val="000000"/>
                <w:szCs w:val="21"/>
              </w:rPr>
            </w:pPr>
          </w:p>
        </w:tc>
      </w:tr>
      <w:tr w:rsidR="003D34F0">
        <w:trPr>
          <w:cantSplit/>
          <w:trHeight w:val="1204"/>
        </w:trPr>
        <w:tc>
          <w:tcPr>
            <w:tcW w:w="1100" w:type="dxa"/>
            <w:vMerge/>
            <w:vAlign w:val="center"/>
          </w:tcPr>
          <w:p w:rsidR="003D34F0" w:rsidRDefault="003D34F0">
            <w:pPr>
              <w:jc w:val="center"/>
              <w:rPr>
                <w:color w:val="000000"/>
                <w:szCs w:val="21"/>
              </w:rPr>
            </w:pPr>
          </w:p>
        </w:tc>
        <w:tc>
          <w:tcPr>
            <w:tcW w:w="1843" w:type="dxa"/>
            <w:vMerge/>
            <w:vAlign w:val="center"/>
          </w:tcPr>
          <w:p w:rsidR="003D34F0" w:rsidRDefault="003D34F0">
            <w:pPr>
              <w:jc w:val="center"/>
              <w:rPr>
                <w:color w:val="000000"/>
                <w:szCs w:val="21"/>
              </w:rPr>
            </w:pPr>
          </w:p>
        </w:tc>
        <w:tc>
          <w:tcPr>
            <w:tcW w:w="2410" w:type="dxa"/>
            <w:vAlign w:val="center"/>
          </w:tcPr>
          <w:p w:rsidR="003D34F0" w:rsidRDefault="003D34F0">
            <w:pPr>
              <w:rPr>
                <w:color w:val="000000"/>
                <w:szCs w:val="21"/>
              </w:rPr>
            </w:pPr>
            <w:r>
              <w:rPr>
                <w:color w:val="000000"/>
                <w:spacing w:val="-10"/>
                <w:szCs w:val="21"/>
              </w:rPr>
              <w:t>4. Electromagnetic can’t fully close after motion</w:t>
            </w:r>
            <w:r>
              <w:rPr>
                <w:color w:val="000000"/>
                <w:szCs w:val="21"/>
              </w:rPr>
              <w:t xml:space="preserve"> </w:t>
            </w:r>
          </w:p>
          <w:p w:rsidR="003D34F0" w:rsidRDefault="003D34F0">
            <w:pPr>
              <w:rPr>
                <w:color w:val="000000"/>
                <w:szCs w:val="21"/>
              </w:rPr>
            </w:pPr>
            <w:r>
              <w:rPr>
                <w:color w:val="000000"/>
                <w:szCs w:val="21"/>
              </w:rPr>
              <w:t>4.</w:t>
            </w:r>
            <w:r>
              <w:rPr>
                <w:color w:val="000000"/>
                <w:szCs w:val="21"/>
              </w:rPr>
              <w:t>电磁阀动作后关不严</w:t>
            </w:r>
          </w:p>
          <w:p w:rsidR="003D34F0" w:rsidRDefault="003D34F0">
            <w:pPr>
              <w:rPr>
                <w:color w:val="000000"/>
                <w:szCs w:val="21"/>
              </w:rPr>
            </w:pPr>
          </w:p>
        </w:tc>
        <w:tc>
          <w:tcPr>
            <w:tcW w:w="4253" w:type="dxa"/>
            <w:vAlign w:val="center"/>
          </w:tcPr>
          <w:p w:rsidR="003D34F0" w:rsidRDefault="003D34F0">
            <w:pPr>
              <w:rPr>
                <w:spacing w:val="-10"/>
                <w:szCs w:val="21"/>
              </w:rPr>
            </w:pPr>
            <w:r>
              <w:rPr>
                <w:color w:val="000000"/>
                <w:spacing w:val="-10"/>
                <w:szCs w:val="21"/>
              </w:rPr>
              <w:t>1. Flow circuit is not clean, attached</w:t>
            </w:r>
            <w:r>
              <w:rPr>
                <w:spacing w:val="-10"/>
                <w:szCs w:val="21"/>
              </w:rPr>
              <w:t xml:space="preserve"> foreign matter</w:t>
            </w:r>
          </w:p>
          <w:p w:rsidR="003D34F0" w:rsidRDefault="003D34F0">
            <w:pPr>
              <w:rPr>
                <w:color w:val="000000"/>
                <w:szCs w:val="21"/>
              </w:rPr>
            </w:pPr>
            <w:r>
              <w:rPr>
                <w:color w:val="000000"/>
                <w:szCs w:val="21"/>
              </w:rPr>
              <w:t>1.</w:t>
            </w:r>
            <w:r>
              <w:rPr>
                <w:color w:val="000000"/>
                <w:szCs w:val="21"/>
              </w:rPr>
              <w:t>流路不清洁有异物贴附</w:t>
            </w:r>
          </w:p>
          <w:p w:rsidR="003D34F0" w:rsidRDefault="003D34F0">
            <w:pPr>
              <w:rPr>
                <w:spacing w:val="-10"/>
                <w:szCs w:val="21"/>
              </w:rPr>
            </w:pPr>
            <w:r>
              <w:rPr>
                <w:spacing w:val="-10"/>
                <w:szCs w:val="21"/>
              </w:rPr>
              <w:t>2. Action pole blocked in the valve</w:t>
            </w:r>
          </w:p>
          <w:p w:rsidR="003D34F0" w:rsidRDefault="003D34F0">
            <w:pPr>
              <w:rPr>
                <w:color w:val="000000"/>
                <w:szCs w:val="21"/>
              </w:rPr>
            </w:pPr>
            <w:r>
              <w:rPr>
                <w:color w:val="000000"/>
                <w:szCs w:val="21"/>
              </w:rPr>
              <w:t>2.</w:t>
            </w:r>
            <w:r>
              <w:rPr>
                <w:color w:val="000000"/>
                <w:szCs w:val="21"/>
              </w:rPr>
              <w:t>阀内活动杆卡住</w:t>
            </w:r>
          </w:p>
          <w:p w:rsidR="003D34F0" w:rsidRDefault="003D34F0">
            <w:pPr>
              <w:rPr>
                <w:color w:val="000000"/>
                <w:szCs w:val="21"/>
              </w:rPr>
            </w:pPr>
            <w:r>
              <w:rPr>
                <w:color w:val="000000"/>
                <w:szCs w:val="21"/>
              </w:rPr>
              <w:t>3.</w:t>
            </w:r>
            <w:r>
              <w:rPr>
                <w:color w:val="000000"/>
                <w:spacing w:val="-10"/>
                <w:szCs w:val="21"/>
              </w:rPr>
              <w:t xml:space="preserve"> Gasket damaged</w:t>
            </w:r>
            <w:r>
              <w:rPr>
                <w:color w:val="000000"/>
                <w:szCs w:val="21"/>
              </w:rPr>
              <w:t xml:space="preserve"> </w:t>
            </w:r>
          </w:p>
          <w:p w:rsidR="003D34F0" w:rsidRDefault="003D34F0">
            <w:pPr>
              <w:rPr>
                <w:color w:val="000000"/>
                <w:szCs w:val="21"/>
              </w:rPr>
            </w:pPr>
            <w:r>
              <w:rPr>
                <w:color w:val="000000"/>
                <w:szCs w:val="21"/>
              </w:rPr>
              <w:t>3.</w:t>
            </w:r>
            <w:r>
              <w:rPr>
                <w:color w:val="000000"/>
                <w:szCs w:val="21"/>
              </w:rPr>
              <w:t>密封垫损坏</w:t>
            </w:r>
          </w:p>
          <w:p w:rsidR="003D34F0" w:rsidRDefault="003D34F0">
            <w:pPr>
              <w:rPr>
                <w:color w:val="000000"/>
                <w:szCs w:val="21"/>
              </w:rPr>
            </w:pPr>
          </w:p>
        </w:tc>
        <w:tc>
          <w:tcPr>
            <w:tcW w:w="4252" w:type="dxa"/>
            <w:vAlign w:val="center"/>
          </w:tcPr>
          <w:p w:rsidR="003D34F0" w:rsidRDefault="003D34F0">
            <w:pPr>
              <w:rPr>
                <w:color w:val="000000"/>
                <w:spacing w:val="-10"/>
                <w:szCs w:val="21"/>
              </w:rPr>
            </w:pPr>
            <w:r>
              <w:rPr>
                <w:color w:val="000000"/>
                <w:spacing w:val="-10"/>
                <w:szCs w:val="21"/>
              </w:rPr>
              <w:t>1.Clean the flow circuit and the closing contact surface of the valve</w:t>
            </w:r>
          </w:p>
          <w:p w:rsidR="003D34F0" w:rsidRDefault="003D34F0">
            <w:pPr>
              <w:rPr>
                <w:color w:val="000000"/>
                <w:szCs w:val="21"/>
              </w:rPr>
            </w:pPr>
            <w:r>
              <w:rPr>
                <w:color w:val="000000"/>
                <w:szCs w:val="21"/>
              </w:rPr>
              <w:t>1.</w:t>
            </w:r>
            <w:r>
              <w:rPr>
                <w:color w:val="000000"/>
                <w:szCs w:val="21"/>
              </w:rPr>
              <w:t>清洁管路及阀闭合接触面</w:t>
            </w:r>
          </w:p>
          <w:p w:rsidR="003D34F0" w:rsidRDefault="003D34F0">
            <w:pPr>
              <w:rPr>
                <w:color w:val="000000"/>
                <w:spacing w:val="-10"/>
                <w:szCs w:val="21"/>
              </w:rPr>
            </w:pPr>
            <w:r>
              <w:rPr>
                <w:color w:val="000000"/>
                <w:spacing w:val="-10"/>
                <w:szCs w:val="21"/>
              </w:rPr>
              <w:t>2. Uninstall and repair</w:t>
            </w:r>
          </w:p>
          <w:p w:rsidR="003D34F0" w:rsidRDefault="003D34F0">
            <w:pPr>
              <w:rPr>
                <w:color w:val="000000"/>
                <w:szCs w:val="21"/>
              </w:rPr>
            </w:pPr>
            <w:r>
              <w:rPr>
                <w:color w:val="000000"/>
                <w:szCs w:val="21"/>
              </w:rPr>
              <w:t>2.</w:t>
            </w:r>
            <w:r>
              <w:rPr>
                <w:color w:val="000000"/>
                <w:szCs w:val="21"/>
              </w:rPr>
              <w:t>拆下修理</w:t>
            </w:r>
          </w:p>
          <w:p w:rsidR="003D34F0" w:rsidRDefault="003D34F0">
            <w:pPr>
              <w:rPr>
                <w:color w:val="000000"/>
                <w:szCs w:val="21"/>
              </w:rPr>
            </w:pPr>
            <w:r>
              <w:rPr>
                <w:color w:val="000000"/>
                <w:spacing w:val="-10"/>
                <w:szCs w:val="21"/>
              </w:rPr>
              <w:t>3. Change the gasket</w:t>
            </w:r>
            <w:r>
              <w:rPr>
                <w:color w:val="000000"/>
                <w:szCs w:val="21"/>
              </w:rPr>
              <w:t xml:space="preserve"> 3.</w:t>
            </w:r>
            <w:r>
              <w:rPr>
                <w:color w:val="000000"/>
                <w:szCs w:val="21"/>
              </w:rPr>
              <w:t>更换密封垫</w:t>
            </w:r>
          </w:p>
          <w:p w:rsidR="003D34F0" w:rsidRDefault="003D34F0">
            <w:pPr>
              <w:rPr>
                <w:color w:val="000000"/>
                <w:szCs w:val="21"/>
              </w:rPr>
            </w:pPr>
          </w:p>
        </w:tc>
      </w:tr>
      <w:tr w:rsidR="003D34F0">
        <w:trPr>
          <w:cantSplit/>
          <w:trHeight w:val="467"/>
        </w:trPr>
        <w:tc>
          <w:tcPr>
            <w:tcW w:w="1100" w:type="dxa"/>
            <w:vMerge/>
            <w:vAlign w:val="center"/>
          </w:tcPr>
          <w:p w:rsidR="003D34F0" w:rsidRDefault="003D34F0">
            <w:pPr>
              <w:jc w:val="center"/>
              <w:rPr>
                <w:color w:val="000000"/>
                <w:szCs w:val="21"/>
              </w:rPr>
            </w:pPr>
          </w:p>
        </w:tc>
        <w:tc>
          <w:tcPr>
            <w:tcW w:w="1843" w:type="dxa"/>
            <w:vMerge/>
            <w:vAlign w:val="center"/>
          </w:tcPr>
          <w:p w:rsidR="003D34F0" w:rsidRDefault="003D34F0">
            <w:pPr>
              <w:jc w:val="center"/>
              <w:rPr>
                <w:color w:val="000000"/>
                <w:szCs w:val="21"/>
              </w:rPr>
            </w:pPr>
          </w:p>
        </w:tc>
        <w:tc>
          <w:tcPr>
            <w:tcW w:w="2410" w:type="dxa"/>
            <w:vAlign w:val="center"/>
          </w:tcPr>
          <w:p w:rsidR="003D34F0" w:rsidRDefault="003D34F0">
            <w:pPr>
              <w:rPr>
                <w:color w:val="000000"/>
                <w:szCs w:val="21"/>
              </w:rPr>
            </w:pPr>
            <w:r>
              <w:rPr>
                <w:color w:val="000000"/>
                <w:szCs w:val="21"/>
              </w:rPr>
              <w:t>5.</w:t>
            </w:r>
            <w:r>
              <w:rPr>
                <w:color w:val="000000"/>
                <w:spacing w:val="-10"/>
                <w:szCs w:val="21"/>
              </w:rPr>
              <w:t xml:space="preserve"> Safe valve does not act</w:t>
            </w:r>
            <w:r>
              <w:rPr>
                <w:color w:val="000000"/>
                <w:szCs w:val="21"/>
              </w:rPr>
              <w:t xml:space="preserve"> </w:t>
            </w:r>
          </w:p>
          <w:p w:rsidR="003D34F0" w:rsidRDefault="003D34F0">
            <w:pPr>
              <w:rPr>
                <w:color w:val="000000"/>
                <w:szCs w:val="21"/>
              </w:rPr>
            </w:pPr>
            <w:r>
              <w:rPr>
                <w:color w:val="000000"/>
                <w:szCs w:val="21"/>
              </w:rPr>
              <w:t xml:space="preserve">5. </w:t>
            </w:r>
            <w:r>
              <w:rPr>
                <w:color w:val="000000"/>
                <w:szCs w:val="21"/>
              </w:rPr>
              <w:t>安全阀不动作</w:t>
            </w:r>
          </w:p>
          <w:p w:rsidR="003D34F0" w:rsidRDefault="003D34F0">
            <w:pPr>
              <w:rPr>
                <w:color w:val="000000"/>
                <w:szCs w:val="21"/>
              </w:rPr>
            </w:pPr>
          </w:p>
        </w:tc>
        <w:tc>
          <w:tcPr>
            <w:tcW w:w="4253" w:type="dxa"/>
            <w:vAlign w:val="center"/>
          </w:tcPr>
          <w:p w:rsidR="003D34F0" w:rsidRDefault="003D34F0">
            <w:pPr>
              <w:rPr>
                <w:color w:val="000000"/>
                <w:spacing w:val="-10"/>
                <w:szCs w:val="21"/>
              </w:rPr>
            </w:pPr>
            <w:r>
              <w:rPr>
                <w:color w:val="000000"/>
                <w:spacing w:val="-10"/>
                <w:szCs w:val="21"/>
              </w:rPr>
              <w:t xml:space="preserve">1. </w:t>
            </w:r>
            <w:r>
              <w:rPr>
                <w:spacing w:val="-10"/>
                <w:szCs w:val="21"/>
              </w:rPr>
              <w:t>Slider</w:t>
            </w:r>
            <w:r>
              <w:rPr>
                <w:color w:val="000000"/>
                <w:spacing w:val="-10"/>
                <w:szCs w:val="21"/>
              </w:rPr>
              <w:t xml:space="preserve"> in the valve blocked</w:t>
            </w:r>
          </w:p>
          <w:p w:rsidR="003D34F0" w:rsidRDefault="003D34F0">
            <w:pPr>
              <w:rPr>
                <w:color w:val="000000"/>
                <w:szCs w:val="21"/>
              </w:rPr>
            </w:pPr>
            <w:r>
              <w:rPr>
                <w:color w:val="000000"/>
                <w:szCs w:val="21"/>
              </w:rPr>
              <w:t>1.</w:t>
            </w:r>
            <w:r>
              <w:rPr>
                <w:color w:val="000000"/>
                <w:szCs w:val="21"/>
              </w:rPr>
              <w:t>阀内滑块卡住</w:t>
            </w:r>
          </w:p>
          <w:p w:rsidR="003D34F0" w:rsidRDefault="003D34F0">
            <w:pPr>
              <w:rPr>
                <w:color w:val="000000"/>
                <w:spacing w:val="-10"/>
                <w:szCs w:val="21"/>
              </w:rPr>
            </w:pPr>
            <w:r>
              <w:rPr>
                <w:color w:val="000000"/>
                <w:spacing w:val="-10"/>
                <w:szCs w:val="21"/>
              </w:rPr>
              <w:t>2.</w:t>
            </w:r>
            <w:r>
              <w:rPr>
                <w:spacing w:val="-10"/>
                <w:szCs w:val="21"/>
              </w:rPr>
              <w:t xml:space="preserve"> </w:t>
            </w:r>
            <w:r>
              <w:rPr>
                <w:color w:val="000000"/>
                <w:spacing w:val="-10"/>
                <w:szCs w:val="21"/>
              </w:rPr>
              <w:t>Safe</w:t>
            </w:r>
            <w:r>
              <w:rPr>
                <w:spacing w:val="-10"/>
                <w:szCs w:val="21"/>
              </w:rPr>
              <w:t xml:space="preserve"> valve port </w:t>
            </w:r>
            <w:r>
              <w:rPr>
                <w:color w:val="000000"/>
                <w:spacing w:val="-10"/>
                <w:szCs w:val="21"/>
              </w:rPr>
              <w:t>blocked</w:t>
            </w:r>
          </w:p>
          <w:p w:rsidR="003D34F0" w:rsidRDefault="003D34F0">
            <w:pPr>
              <w:rPr>
                <w:color w:val="000000"/>
                <w:szCs w:val="21"/>
              </w:rPr>
            </w:pPr>
            <w:r>
              <w:rPr>
                <w:color w:val="000000"/>
                <w:szCs w:val="21"/>
              </w:rPr>
              <w:t>2.</w:t>
            </w:r>
            <w:r>
              <w:rPr>
                <w:color w:val="000000"/>
                <w:szCs w:val="21"/>
              </w:rPr>
              <w:t>安全阀口堵塞</w:t>
            </w:r>
          </w:p>
          <w:p w:rsidR="003D34F0" w:rsidRDefault="003D34F0">
            <w:pPr>
              <w:rPr>
                <w:color w:val="000000"/>
                <w:spacing w:val="-10"/>
                <w:szCs w:val="21"/>
              </w:rPr>
            </w:pPr>
            <w:r>
              <w:rPr>
                <w:color w:val="000000"/>
                <w:spacing w:val="-10"/>
                <w:szCs w:val="21"/>
              </w:rPr>
              <w:t>3.  Pressure regulation of safe valve is higher</w:t>
            </w:r>
          </w:p>
          <w:p w:rsidR="003D34F0" w:rsidRDefault="003D34F0">
            <w:pPr>
              <w:rPr>
                <w:color w:val="000000"/>
                <w:szCs w:val="21"/>
              </w:rPr>
            </w:pPr>
            <w:r>
              <w:rPr>
                <w:color w:val="000000"/>
                <w:szCs w:val="21"/>
              </w:rPr>
              <w:t xml:space="preserve"> 3.</w:t>
            </w:r>
            <w:r>
              <w:rPr>
                <w:color w:val="000000"/>
                <w:szCs w:val="21"/>
              </w:rPr>
              <w:t>安全阀调压过大</w:t>
            </w:r>
          </w:p>
          <w:p w:rsidR="003D34F0" w:rsidRDefault="003D34F0">
            <w:pPr>
              <w:rPr>
                <w:color w:val="000000"/>
                <w:szCs w:val="21"/>
              </w:rPr>
            </w:pPr>
          </w:p>
        </w:tc>
        <w:tc>
          <w:tcPr>
            <w:tcW w:w="4252" w:type="dxa"/>
            <w:vAlign w:val="center"/>
          </w:tcPr>
          <w:p w:rsidR="003D34F0" w:rsidRDefault="003D34F0">
            <w:pPr>
              <w:rPr>
                <w:color w:val="000000"/>
                <w:spacing w:val="-10"/>
                <w:szCs w:val="21"/>
              </w:rPr>
            </w:pPr>
            <w:r>
              <w:rPr>
                <w:color w:val="000000"/>
                <w:spacing w:val="-10"/>
                <w:szCs w:val="21"/>
              </w:rPr>
              <w:t>1. Uninstall and repair</w:t>
            </w:r>
          </w:p>
          <w:p w:rsidR="003D34F0" w:rsidRDefault="003D34F0">
            <w:pPr>
              <w:rPr>
                <w:color w:val="000000"/>
                <w:szCs w:val="21"/>
              </w:rPr>
            </w:pPr>
            <w:r>
              <w:rPr>
                <w:color w:val="000000"/>
                <w:szCs w:val="21"/>
              </w:rPr>
              <w:t>1.</w:t>
            </w:r>
            <w:r>
              <w:rPr>
                <w:color w:val="000000"/>
                <w:szCs w:val="21"/>
              </w:rPr>
              <w:t>拆下修复</w:t>
            </w:r>
          </w:p>
          <w:p w:rsidR="003D34F0" w:rsidRDefault="003D34F0">
            <w:pPr>
              <w:rPr>
                <w:color w:val="000000"/>
                <w:spacing w:val="-10"/>
                <w:szCs w:val="21"/>
              </w:rPr>
            </w:pPr>
            <w:r>
              <w:rPr>
                <w:color w:val="000000"/>
                <w:spacing w:val="-10"/>
                <w:szCs w:val="21"/>
              </w:rPr>
              <w:t>2. Clean the pipeline and inlet</w:t>
            </w:r>
          </w:p>
          <w:p w:rsidR="003D34F0" w:rsidRDefault="003D34F0">
            <w:pPr>
              <w:rPr>
                <w:color w:val="000000"/>
                <w:szCs w:val="21"/>
              </w:rPr>
            </w:pPr>
            <w:r>
              <w:rPr>
                <w:color w:val="000000"/>
                <w:szCs w:val="21"/>
              </w:rPr>
              <w:t>2.</w:t>
            </w:r>
            <w:r>
              <w:rPr>
                <w:color w:val="000000"/>
                <w:szCs w:val="21"/>
              </w:rPr>
              <w:t>清洗管路及入口</w:t>
            </w:r>
          </w:p>
          <w:p w:rsidR="003D34F0" w:rsidRDefault="003D34F0">
            <w:pPr>
              <w:rPr>
                <w:color w:val="000000"/>
                <w:szCs w:val="21"/>
              </w:rPr>
            </w:pPr>
            <w:r>
              <w:rPr>
                <w:color w:val="000000"/>
                <w:spacing w:val="-10"/>
                <w:szCs w:val="21"/>
              </w:rPr>
              <w:t>3. Lower the pressure of spring (ordinarily not occurred)</w:t>
            </w:r>
            <w:r>
              <w:rPr>
                <w:color w:val="000000"/>
                <w:szCs w:val="21"/>
              </w:rPr>
              <w:t>3.</w:t>
            </w:r>
            <w:r>
              <w:rPr>
                <w:color w:val="000000"/>
                <w:szCs w:val="21"/>
              </w:rPr>
              <w:t>下调弹簧压力（一般不会发生）</w:t>
            </w:r>
          </w:p>
          <w:p w:rsidR="003D34F0" w:rsidRDefault="003D34F0">
            <w:pPr>
              <w:rPr>
                <w:color w:val="000000"/>
                <w:szCs w:val="21"/>
              </w:rPr>
            </w:pPr>
          </w:p>
        </w:tc>
      </w:tr>
      <w:tr w:rsidR="003D34F0">
        <w:trPr>
          <w:cantSplit/>
          <w:trHeight w:val="2489"/>
        </w:trPr>
        <w:tc>
          <w:tcPr>
            <w:tcW w:w="1100" w:type="dxa"/>
            <w:vMerge w:val="restart"/>
            <w:vAlign w:val="center"/>
          </w:tcPr>
          <w:p w:rsidR="003D34F0" w:rsidRDefault="003D34F0">
            <w:pPr>
              <w:jc w:val="center"/>
              <w:rPr>
                <w:color w:val="000000"/>
                <w:szCs w:val="21"/>
              </w:rPr>
            </w:pPr>
            <w:r>
              <w:rPr>
                <w:color w:val="000000"/>
                <w:szCs w:val="21"/>
              </w:rPr>
              <w:lastRenderedPageBreak/>
              <w:t>四</w:t>
            </w:r>
          </w:p>
        </w:tc>
        <w:tc>
          <w:tcPr>
            <w:tcW w:w="1843" w:type="dxa"/>
            <w:vMerge w:val="restart"/>
            <w:vAlign w:val="center"/>
          </w:tcPr>
          <w:p w:rsidR="003D34F0" w:rsidRDefault="003D34F0">
            <w:pPr>
              <w:jc w:val="center"/>
              <w:rPr>
                <w:sz w:val="24"/>
              </w:rPr>
            </w:pPr>
            <w:r>
              <w:rPr>
                <w:sz w:val="24"/>
              </w:rPr>
              <w:t>The protection system of overheating and over pressure</w:t>
            </w:r>
          </w:p>
          <w:p w:rsidR="003D34F0" w:rsidRDefault="003D34F0">
            <w:pPr>
              <w:jc w:val="center"/>
              <w:rPr>
                <w:color w:val="000000"/>
                <w:szCs w:val="21"/>
              </w:rPr>
            </w:pPr>
            <w:r>
              <w:rPr>
                <w:color w:val="000000"/>
                <w:szCs w:val="21"/>
              </w:rPr>
              <w:t>超</w:t>
            </w:r>
          </w:p>
          <w:p w:rsidR="003D34F0" w:rsidRDefault="003D34F0">
            <w:pPr>
              <w:jc w:val="center"/>
              <w:rPr>
                <w:color w:val="000000"/>
                <w:szCs w:val="21"/>
              </w:rPr>
            </w:pPr>
            <w:r>
              <w:rPr>
                <w:color w:val="000000"/>
                <w:szCs w:val="21"/>
              </w:rPr>
              <w:t>温</w:t>
            </w:r>
          </w:p>
          <w:p w:rsidR="003D34F0" w:rsidRDefault="003D34F0">
            <w:pPr>
              <w:jc w:val="center"/>
              <w:rPr>
                <w:color w:val="000000"/>
                <w:szCs w:val="21"/>
              </w:rPr>
            </w:pPr>
            <w:r>
              <w:rPr>
                <w:color w:val="000000"/>
                <w:szCs w:val="21"/>
              </w:rPr>
              <w:t>超</w:t>
            </w:r>
          </w:p>
          <w:p w:rsidR="003D34F0" w:rsidRDefault="003D34F0">
            <w:pPr>
              <w:jc w:val="center"/>
              <w:rPr>
                <w:color w:val="000000"/>
                <w:szCs w:val="21"/>
              </w:rPr>
            </w:pPr>
            <w:r>
              <w:rPr>
                <w:color w:val="000000"/>
                <w:szCs w:val="21"/>
              </w:rPr>
              <w:t>压</w:t>
            </w:r>
          </w:p>
          <w:p w:rsidR="003D34F0" w:rsidRDefault="003D34F0">
            <w:pPr>
              <w:jc w:val="center"/>
              <w:rPr>
                <w:color w:val="000000"/>
                <w:szCs w:val="21"/>
              </w:rPr>
            </w:pPr>
            <w:r>
              <w:rPr>
                <w:color w:val="000000"/>
                <w:szCs w:val="21"/>
              </w:rPr>
              <w:t>保</w:t>
            </w:r>
          </w:p>
          <w:p w:rsidR="003D34F0" w:rsidRDefault="003D34F0">
            <w:pPr>
              <w:jc w:val="center"/>
              <w:rPr>
                <w:color w:val="000000"/>
                <w:szCs w:val="21"/>
              </w:rPr>
            </w:pPr>
            <w:r>
              <w:rPr>
                <w:color w:val="000000"/>
                <w:szCs w:val="21"/>
              </w:rPr>
              <w:t>护</w:t>
            </w:r>
          </w:p>
          <w:p w:rsidR="003D34F0" w:rsidRDefault="003D34F0">
            <w:pPr>
              <w:jc w:val="center"/>
              <w:rPr>
                <w:color w:val="000000"/>
                <w:szCs w:val="21"/>
              </w:rPr>
            </w:pPr>
            <w:r>
              <w:rPr>
                <w:color w:val="000000"/>
                <w:szCs w:val="21"/>
              </w:rPr>
              <w:t>系</w:t>
            </w:r>
          </w:p>
          <w:p w:rsidR="003D34F0" w:rsidRDefault="003D34F0">
            <w:pPr>
              <w:jc w:val="center"/>
              <w:rPr>
                <w:color w:val="000000"/>
                <w:szCs w:val="21"/>
              </w:rPr>
            </w:pPr>
            <w:r>
              <w:rPr>
                <w:color w:val="000000"/>
                <w:szCs w:val="21"/>
              </w:rPr>
              <w:t>统</w:t>
            </w:r>
          </w:p>
          <w:p w:rsidR="003D34F0" w:rsidRDefault="003D34F0">
            <w:pPr>
              <w:jc w:val="center"/>
              <w:rPr>
                <w:color w:val="000000"/>
                <w:szCs w:val="21"/>
              </w:rPr>
            </w:pPr>
          </w:p>
        </w:tc>
        <w:tc>
          <w:tcPr>
            <w:tcW w:w="2410" w:type="dxa"/>
            <w:vAlign w:val="center"/>
          </w:tcPr>
          <w:p w:rsidR="003D34F0" w:rsidRDefault="003D34F0">
            <w:pPr>
              <w:spacing w:line="400" w:lineRule="exact"/>
              <w:rPr>
                <w:color w:val="000000"/>
                <w:szCs w:val="21"/>
              </w:rPr>
            </w:pPr>
            <w:r>
              <w:rPr>
                <w:color w:val="000000"/>
                <w:spacing w:val="-10"/>
                <w:szCs w:val="21"/>
              </w:rPr>
              <w:t>6. Safe valve unclosed</w:t>
            </w:r>
            <w:r>
              <w:rPr>
                <w:color w:val="000000"/>
                <w:szCs w:val="21"/>
              </w:rPr>
              <w:t xml:space="preserve"> </w:t>
            </w:r>
          </w:p>
          <w:p w:rsidR="003D34F0" w:rsidRDefault="003D34F0">
            <w:pPr>
              <w:rPr>
                <w:color w:val="000000"/>
                <w:szCs w:val="21"/>
              </w:rPr>
            </w:pPr>
            <w:r>
              <w:rPr>
                <w:color w:val="000000"/>
                <w:szCs w:val="21"/>
              </w:rPr>
              <w:t>6.</w:t>
            </w:r>
            <w:r>
              <w:rPr>
                <w:color w:val="000000"/>
                <w:szCs w:val="21"/>
              </w:rPr>
              <w:t>安全阀不闭合</w:t>
            </w:r>
          </w:p>
        </w:tc>
        <w:tc>
          <w:tcPr>
            <w:tcW w:w="4253" w:type="dxa"/>
            <w:vAlign w:val="center"/>
          </w:tcPr>
          <w:p w:rsidR="003D34F0" w:rsidRDefault="003D34F0">
            <w:pPr>
              <w:rPr>
                <w:color w:val="000000"/>
                <w:spacing w:val="-10"/>
                <w:szCs w:val="21"/>
              </w:rPr>
            </w:pPr>
            <w:r>
              <w:rPr>
                <w:color w:val="000000"/>
                <w:spacing w:val="-10"/>
                <w:szCs w:val="21"/>
              </w:rPr>
              <w:t>1.</w:t>
            </w:r>
            <w:r>
              <w:rPr>
                <w:spacing w:val="-10"/>
                <w:szCs w:val="21"/>
              </w:rPr>
              <w:t xml:space="preserve"> Valve seat is not clean</w:t>
            </w:r>
          </w:p>
          <w:p w:rsidR="003D34F0" w:rsidRDefault="003D34F0">
            <w:pPr>
              <w:spacing w:line="400" w:lineRule="exact"/>
              <w:rPr>
                <w:color w:val="000000"/>
                <w:szCs w:val="21"/>
              </w:rPr>
            </w:pPr>
            <w:r>
              <w:rPr>
                <w:color w:val="000000"/>
                <w:szCs w:val="21"/>
              </w:rPr>
              <w:t>1.</w:t>
            </w:r>
            <w:r>
              <w:rPr>
                <w:color w:val="000000"/>
                <w:szCs w:val="21"/>
              </w:rPr>
              <w:t>阀座不干净</w:t>
            </w:r>
          </w:p>
          <w:p w:rsidR="003D34F0" w:rsidRDefault="003D34F0">
            <w:pPr>
              <w:rPr>
                <w:spacing w:val="-10"/>
                <w:szCs w:val="21"/>
              </w:rPr>
            </w:pPr>
            <w:r>
              <w:rPr>
                <w:spacing w:val="-10"/>
                <w:szCs w:val="21"/>
              </w:rPr>
              <w:t>2.Spring damaged</w:t>
            </w:r>
          </w:p>
          <w:p w:rsidR="003D34F0" w:rsidRDefault="003D34F0">
            <w:pPr>
              <w:spacing w:line="400" w:lineRule="exact"/>
              <w:rPr>
                <w:color w:val="000000"/>
                <w:szCs w:val="21"/>
              </w:rPr>
            </w:pPr>
            <w:r>
              <w:rPr>
                <w:color w:val="000000"/>
                <w:szCs w:val="21"/>
              </w:rPr>
              <w:t>2.</w:t>
            </w:r>
            <w:r>
              <w:rPr>
                <w:color w:val="000000"/>
                <w:szCs w:val="21"/>
              </w:rPr>
              <w:t>弹簧损坏失灵</w:t>
            </w:r>
          </w:p>
          <w:p w:rsidR="003D34F0" w:rsidRDefault="003D34F0">
            <w:pPr>
              <w:spacing w:line="400" w:lineRule="exact"/>
              <w:rPr>
                <w:spacing w:val="-10"/>
                <w:szCs w:val="21"/>
              </w:rPr>
            </w:pPr>
            <w:r>
              <w:rPr>
                <w:spacing w:val="-10"/>
                <w:szCs w:val="21"/>
              </w:rPr>
              <w:t xml:space="preserve">3. Valve needle surface damaged </w:t>
            </w:r>
          </w:p>
          <w:p w:rsidR="003D34F0" w:rsidRDefault="003D34F0">
            <w:pPr>
              <w:rPr>
                <w:color w:val="000000"/>
                <w:szCs w:val="21"/>
              </w:rPr>
            </w:pPr>
            <w:r>
              <w:rPr>
                <w:color w:val="000000"/>
                <w:szCs w:val="21"/>
              </w:rPr>
              <w:t>3.</w:t>
            </w:r>
            <w:r>
              <w:rPr>
                <w:color w:val="000000"/>
                <w:szCs w:val="21"/>
              </w:rPr>
              <w:t>阀针面破坏</w:t>
            </w:r>
          </w:p>
        </w:tc>
        <w:tc>
          <w:tcPr>
            <w:tcW w:w="4252" w:type="dxa"/>
            <w:vAlign w:val="center"/>
          </w:tcPr>
          <w:p w:rsidR="003D34F0" w:rsidRDefault="003D34F0">
            <w:pPr>
              <w:spacing w:line="400" w:lineRule="exact"/>
              <w:rPr>
                <w:color w:val="000000"/>
                <w:szCs w:val="21"/>
              </w:rPr>
            </w:pPr>
            <w:r>
              <w:rPr>
                <w:color w:val="000000"/>
                <w:szCs w:val="21"/>
              </w:rPr>
              <w:t>1.</w:t>
            </w:r>
            <w:r>
              <w:rPr>
                <w:spacing w:val="-10"/>
                <w:szCs w:val="21"/>
              </w:rPr>
              <w:t>Clean the valve seat</w:t>
            </w:r>
          </w:p>
          <w:p w:rsidR="003D34F0" w:rsidRDefault="003D34F0">
            <w:pPr>
              <w:spacing w:line="400" w:lineRule="exact"/>
              <w:rPr>
                <w:color w:val="000000"/>
                <w:szCs w:val="21"/>
              </w:rPr>
            </w:pPr>
            <w:r>
              <w:rPr>
                <w:color w:val="000000"/>
                <w:szCs w:val="21"/>
              </w:rPr>
              <w:t>1.</w:t>
            </w:r>
            <w:r>
              <w:rPr>
                <w:color w:val="000000"/>
                <w:szCs w:val="21"/>
              </w:rPr>
              <w:t>清洗阀座</w:t>
            </w:r>
          </w:p>
          <w:p w:rsidR="003D34F0" w:rsidRDefault="003D34F0">
            <w:pPr>
              <w:rPr>
                <w:color w:val="000000"/>
                <w:spacing w:val="-10"/>
                <w:szCs w:val="21"/>
              </w:rPr>
            </w:pPr>
            <w:r>
              <w:rPr>
                <w:color w:val="000000"/>
                <w:spacing w:val="-10"/>
                <w:szCs w:val="21"/>
              </w:rPr>
              <w:t>2.Change the spring</w:t>
            </w:r>
          </w:p>
          <w:p w:rsidR="003D34F0" w:rsidRDefault="003D34F0">
            <w:pPr>
              <w:spacing w:line="400" w:lineRule="exact"/>
              <w:rPr>
                <w:color w:val="000000"/>
                <w:szCs w:val="21"/>
              </w:rPr>
            </w:pPr>
            <w:r>
              <w:rPr>
                <w:color w:val="000000"/>
                <w:szCs w:val="21"/>
              </w:rPr>
              <w:t>2.</w:t>
            </w:r>
            <w:r>
              <w:rPr>
                <w:color w:val="000000"/>
                <w:szCs w:val="21"/>
              </w:rPr>
              <w:t>更换弹簧</w:t>
            </w:r>
          </w:p>
          <w:p w:rsidR="003D34F0" w:rsidRDefault="003D34F0">
            <w:pPr>
              <w:spacing w:line="400" w:lineRule="exact"/>
              <w:rPr>
                <w:color w:val="000000"/>
                <w:szCs w:val="21"/>
              </w:rPr>
            </w:pPr>
            <w:r>
              <w:rPr>
                <w:spacing w:val="-10"/>
                <w:szCs w:val="21"/>
              </w:rPr>
              <w:t>3. Change the valve needle surface</w:t>
            </w:r>
            <w:r>
              <w:rPr>
                <w:color w:val="000000"/>
                <w:szCs w:val="21"/>
              </w:rPr>
              <w:t xml:space="preserve"> </w:t>
            </w:r>
          </w:p>
          <w:p w:rsidR="003D34F0" w:rsidRDefault="003D34F0">
            <w:pPr>
              <w:spacing w:line="400" w:lineRule="exact"/>
              <w:rPr>
                <w:color w:val="000000"/>
                <w:szCs w:val="21"/>
              </w:rPr>
            </w:pPr>
            <w:r>
              <w:rPr>
                <w:color w:val="000000"/>
                <w:szCs w:val="21"/>
              </w:rPr>
              <w:t>3.</w:t>
            </w:r>
            <w:r>
              <w:rPr>
                <w:color w:val="000000"/>
                <w:szCs w:val="21"/>
              </w:rPr>
              <w:t>更换阀针</w:t>
            </w:r>
          </w:p>
        </w:tc>
      </w:tr>
      <w:tr w:rsidR="003D34F0">
        <w:trPr>
          <w:cantSplit/>
          <w:trHeight w:val="2795"/>
        </w:trPr>
        <w:tc>
          <w:tcPr>
            <w:tcW w:w="1100" w:type="dxa"/>
            <w:vMerge/>
            <w:vAlign w:val="center"/>
          </w:tcPr>
          <w:p w:rsidR="003D34F0" w:rsidRDefault="003D34F0">
            <w:pPr>
              <w:jc w:val="center"/>
              <w:rPr>
                <w:color w:val="000000"/>
                <w:szCs w:val="21"/>
              </w:rPr>
            </w:pPr>
          </w:p>
        </w:tc>
        <w:tc>
          <w:tcPr>
            <w:tcW w:w="1843" w:type="dxa"/>
            <w:vMerge/>
            <w:vAlign w:val="center"/>
          </w:tcPr>
          <w:p w:rsidR="003D34F0" w:rsidRDefault="003D34F0">
            <w:pPr>
              <w:jc w:val="center"/>
              <w:rPr>
                <w:color w:val="000000"/>
                <w:szCs w:val="21"/>
              </w:rPr>
            </w:pPr>
          </w:p>
        </w:tc>
        <w:tc>
          <w:tcPr>
            <w:tcW w:w="2410" w:type="dxa"/>
            <w:vAlign w:val="center"/>
          </w:tcPr>
          <w:p w:rsidR="003D34F0" w:rsidRDefault="003D34F0">
            <w:pPr>
              <w:spacing w:line="400" w:lineRule="exact"/>
              <w:rPr>
                <w:color w:val="000000"/>
                <w:szCs w:val="21"/>
              </w:rPr>
            </w:pPr>
            <w:r>
              <w:rPr>
                <w:spacing w:val="-10"/>
                <w:szCs w:val="21"/>
              </w:rPr>
              <w:t>7. Safe valve not closed tightly</w:t>
            </w:r>
            <w:r>
              <w:rPr>
                <w:color w:val="000000"/>
                <w:szCs w:val="21"/>
              </w:rPr>
              <w:t xml:space="preserve"> </w:t>
            </w:r>
          </w:p>
          <w:p w:rsidR="003D34F0" w:rsidRDefault="003D34F0">
            <w:pPr>
              <w:spacing w:line="400" w:lineRule="exact"/>
              <w:rPr>
                <w:color w:val="000000"/>
                <w:szCs w:val="21"/>
              </w:rPr>
            </w:pPr>
            <w:r>
              <w:rPr>
                <w:color w:val="000000"/>
                <w:szCs w:val="21"/>
              </w:rPr>
              <w:t>7.</w:t>
            </w:r>
            <w:r>
              <w:rPr>
                <w:color w:val="000000"/>
                <w:szCs w:val="21"/>
              </w:rPr>
              <w:t>安全阀关不严</w:t>
            </w:r>
          </w:p>
          <w:p w:rsidR="003D34F0" w:rsidRDefault="003D34F0">
            <w:pPr>
              <w:rPr>
                <w:sz w:val="28"/>
                <w:szCs w:val="28"/>
              </w:rPr>
            </w:pPr>
          </w:p>
        </w:tc>
        <w:tc>
          <w:tcPr>
            <w:tcW w:w="4253" w:type="dxa"/>
            <w:vAlign w:val="center"/>
          </w:tcPr>
          <w:p w:rsidR="003D34F0" w:rsidRDefault="003D34F0">
            <w:pPr>
              <w:rPr>
                <w:color w:val="000000"/>
                <w:spacing w:val="-10"/>
                <w:szCs w:val="21"/>
              </w:rPr>
            </w:pPr>
            <w:r>
              <w:rPr>
                <w:color w:val="000000"/>
                <w:spacing w:val="-10"/>
                <w:szCs w:val="21"/>
              </w:rPr>
              <w:t>1.</w:t>
            </w:r>
            <w:r>
              <w:rPr>
                <w:spacing w:val="-10"/>
                <w:szCs w:val="21"/>
              </w:rPr>
              <w:t xml:space="preserve"> Valve seat is not clean</w:t>
            </w:r>
          </w:p>
          <w:p w:rsidR="003D34F0" w:rsidRDefault="003D34F0">
            <w:pPr>
              <w:spacing w:line="400" w:lineRule="exact"/>
              <w:rPr>
                <w:color w:val="000000"/>
                <w:szCs w:val="21"/>
              </w:rPr>
            </w:pPr>
            <w:r>
              <w:rPr>
                <w:color w:val="000000"/>
                <w:szCs w:val="21"/>
              </w:rPr>
              <w:t>1.</w:t>
            </w:r>
            <w:r>
              <w:rPr>
                <w:color w:val="000000"/>
                <w:szCs w:val="21"/>
              </w:rPr>
              <w:t>阀座不干净</w:t>
            </w:r>
          </w:p>
          <w:p w:rsidR="003D34F0" w:rsidRDefault="003D34F0">
            <w:pPr>
              <w:rPr>
                <w:spacing w:val="-10"/>
                <w:szCs w:val="21"/>
              </w:rPr>
            </w:pPr>
            <w:r>
              <w:rPr>
                <w:spacing w:val="-10"/>
                <w:szCs w:val="21"/>
              </w:rPr>
              <w:t>2.Spring damaged</w:t>
            </w:r>
          </w:p>
          <w:p w:rsidR="003D34F0" w:rsidRDefault="003D34F0">
            <w:pPr>
              <w:spacing w:line="400" w:lineRule="exact"/>
              <w:rPr>
                <w:color w:val="000000"/>
                <w:szCs w:val="21"/>
              </w:rPr>
            </w:pPr>
            <w:r>
              <w:rPr>
                <w:color w:val="000000"/>
                <w:szCs w:val="21"/>
              </w:rPr>
              <w:t>2.</w:t>
            </w:r>
            <w:r>
              <w:rPr>
                <w:color w:val="000000"/>
                <w:szCs w:val="21"/>
              </w:rPr>
              <w:t>弹簧损坏失灵</w:t>
            </w:r>
          </w:p>
          <w:p w:rsidR="003D34F0" w:rsidRDefault="003D34F0">
            <w:pPr>
              <w:spacing w:line="400" w:lineRule="exact"/>
              <w:rPr>
                <w:color w:val="000000"/>
                <w:szCs w:val="21"/>
              </w:rPr>
            </w:pPr>
            <w:r>
              <w:rPr>
                <w:spacing w:val="-10"/>
                <w:szCs w:val="21"/>
              </w:rPr>
              <w:t>3. Valve needle surface damaged</w:t>
            </w:r>
            <w:r>
              <w:rPr>
                <w:color w:val="000000"/>
                <w:szCs w:val="21"/>
              </w:rPr>
              <w:t xml:space="preserve"> </w:t>
            </w:r>
          </w:p>
          <w:p w:rsidR="003D34F0" w:rsidRDefault="003D34F0">
            <w:pPr>
              <w:spacing w:line="400" w:lineRule="exact"/>
              <w:rPr>
                <w:color w:val="000000"/>
                <w:szCs w:val="21"/>
              </w:rPr>
            </w:pPr>
            <w:r>
              <w:rPr>
                <w:color w:val="000000"/>
                <w:szCs w:val="21"/>
              </w:rPr>
              <w:t>3.</w:t>
            </w:r>
            <w:r>
              <w:rPr>
                <w:color w:val="000000"/>
                <w:szCs w:val="21"/>
              </w:rPr>
              <w:t>阀针面破坏</w:t>
            </w:r>
          </w:p>
          <w:p w:rsidR="003D34F0" w:rsidRDefault="003D34F0">
            <w:pPr>
              <w:spacing w:line="400" w:lineRule="exact"/>
              <w:rPr>
                <w:color w:val="000000"/>
                <w:szCs w:val="21"/>
              </w:rPr>
            </w:pPr>
          </w:p>
        </w:tc>
        <w:tc>
          <w:tcPr>
            <w:tcW w:w="4252" w:type="dxa"/>
            <w:vAlign w:val="center"/>
          </w:tcPr>
          <w:p w:rsidR="003D34F0" w:rsidRDefault="003D34F0">
            <w:pPr>
              <w:spacing w:line="400" w:lineRule="exact"/>
              <w:rPr>
                <w:color w:val="000000"/>
                <w:szCs w:val="21"/>
              </w:rPr>
            </w:pPr>
            <w:r>
              <w:rPr>
                <w:color w:val="000000"/>
                <w:szCs w:val="21"/>
              </w:rPr>
              <w:t>1.</w:t>
            </w:r>
            <w:r>
              <w:rPr>
                <w:spacing w:val="-10"/>
                <w:szCs w:val="21"/>
              </w:rPr>
              <w:t>Clean the valve seat</w:t>
            </w:r>
          </w:p>
          <w:p w:rsidR="003D34F0" w:rsidRDefault="003D34F0">
            <w:pPr>
              <w:spacing w:line="400" w:lineRule="exact"/>
              <w:rPr>
                <w:color w:val="000000"/>
                <w:szCs w:val="21"/>
              </w:rPr>
            </w:pPr>
            <w:r>
              <w:rPr>
                <w:color w:val="000000"/>
                <w:szCs w:val="21"/>
              </w:rPr>
              <w:t>1.</w:t>
            </w:r>
            <w:r>
              <w:rPr>
                <w:color w:val="000000"/>
                <w:szCs w:val="21"/>
              </w:rPr>
              <w:t>清洗阀座</w:t>
            </w:r>
          </w:p>
          <w:p w:rsidR="003D34F0" w:rsidRDefault="003D34F0">
            <w:pPr>
              <w:rPr>
                <w:color w:val="000000"/>
                <w:spacing w:val="-10"/>
                <w:szCs w:val="21"/>
              </w:rPr>
            </w:pPr>
            <w:r>
              <w:rPr>
                <w:color w:val="000000"/>
                <w:spacing w:val="-10"/>
                <w:szCs w:val="21"/>
              </w:rPr>
              <w:t>2.Change the spring</w:t>
            </w:r>
          </w:p>
          <w:p w:rsidR="003D34F0" w:rsidRDefault="003D34F0">
            <w:pPr>
              <w:spacing w:line="400" w:lineRule="exact"/>
              <w:rPr>
                <w:color w:val="000000"/>
                <w:szCs w:val="21"/>
              </w:rPr>
            </w:pPr>
            <w:r>
              <w:rPr>
                <w:color w:val="000000"/>
                <w:szCs w:val="21"/>
              </w:rPr>
              <w:t>2.</w:t>
            </w:r>
            <w:r>
              <w:rPr>
                <w:color w:val="000000"/>
                <w:szCs w:val="21"/>
              </w:rPr>
              <w:t>更换弹簧</w:t>
            </w:r>
          </w:p>
          <w:p w:rsidR="003D34F0" w:rsidRDefault="003D34F0">
            <w:pPr>
              <w:spacing w:line="400" w:lineRule="exact"/>
              <w:rPr>
                <w:color w:val="000000"/>
                <w:szCs w:val="21"/>
              </w:rPr>
            </w:pPr>
            <w:r>
              <w:rPr>
                <w:spacing w:val="-10"/>
                <w:szCs w:val="21"/>
              </w:rPr>
              <w:t>3. Change the valve needle surface</w:t>
            </w:r>
            <w:r>
              <w:rPr>
                <w:color w:val="000000"/>
                <w:szCs w:val="21"/>
              </w:rPr>
              <w:t xml:space="preserve"> </w:t>
            </w:r>
          </w:p>
          <w:p w:rsidR="003D34F0" w:rsidRDefault="003D34F0">
            <w:pPr>
              <w:spacing w:line="400" w:lineRule="exact"/>
              <w:rPr>
                <w:color w:val="000000"/>
                <w:szCs w:val="21"/>
              </w:rPr>
            </w:pPr>
            <w:r>
              <w:rPr>
                <w:color w:val="000000"/>
                <w:szCs w:val="21"/>
              </w:rPr>
              <w:t>3.</w:t>
            </w:r>
            <w:r>
              <w:rPr>
                <w:color w:val="000000"/>
                <w:szCs w:val="21"/>
              </w:rPr>
              <w:t>更换阀针</w:t>
            </w:r>
          </w:p>
          <w:p w:rsidR="003D34F0" w:rsidRDefault="003D34F0">
            <w:pPr>
              <w:spacing w:line="400" w:lineRule="exact"/>
              <w:rPr>
                <w:color w:val="000000"/>
                <w:szCs w:val="21"/>
              </w:rPr>
            </w:pPr>
          </w:p>
        </w:tc>
      </w:tr>
    </w:tbl>
    <w:p w:rsidR="003D34F0" w:rsidRDefault="003D34F0">
      <w:pPr>
        <w:rPr>
          <w:rFonts w:eastAsia="黑体"/>
          <w:color w:val="000000"/>
          <w:sz w:val="28"/>
        </w:rPr>
        <w:sectPr w:rsidR="003D34F0">
          <w:footerReference w:type="default" r:id="rId9"/>
          <w:pgSz w:w="16840" w:h="11907" w:orient="landscape"/>
          <w:pgMar w:top="692" w:right="1378" w:bottom="975" w:left="1814" w:header="851" w:footer="737" w:gutter="0"/>
          <w:pgNumType w:fmt="numberInDash"/>
          <w:cols w:space="720"/>
          <w:docGrid w:type="lines" w:linePitch="312"/>
        </w:sectPr>
      </w:pPr>
    </w:p>
    <w:p w:rsidR="003D34F0" w:rsidRPr="00DF57D4" w:rsidRDefault="00FD6E5F" w:rsidP="00DF57D4">
      <w:pPr>
        <w:pStyle w:val="2"/>
        <w:keepLines w:val="0"/>
        <w:widowControl/>
        <w:numPr>
          <w:ilvl w:val="1"/>
          <w:numId w:val="1"/>
        </w:numPr>
        <w:tabs>
          <w:tab w:val="clear" w:pos="800"/>
          <w:tab w:val="left" w:pos="851"/>
        </w:tabs>
        <w:overflowPunct w:val="0"/>
        <w:autoSpaceDE w:val="0"/>
        <w:autoSpaceDN w:val="0"/>
        <w:adjustRightInd w:val="0"/>
        <w:spacing w:before="120" w:after="0" w:line="420" w:lineRule="atLeast"/>
        <w:ind w:left="843" w:hangingChars="350" w:hanging="843"/>
        <w:textAlignment w:val="baseline"/>
        <w:rPr>
          <w:rFonts w:ascii="Times New Roman" w:hAnsi="Times New Roman"/>
          <w:sz w:val="24"/>
          <w:szCs w:val="24"/>
        </w:rPr>
      </w:pPr>
      <w:bookmarkStart w:id="48" w:name="_Toc267674730"/>
      <w:r w:rsidRPr="00DF57D4">
        <w:rPr>
          <w:rFonts w:ascii="Times New Roman" w:hAnsi="Times New Roman" w:hint="eastAsia"/>
          <w:sz w:val="24"/>
          <w:szCs w:val="24"/>
        </w:rPr>
        <w:lastRenderedPageBreak/>
        <w:t xml:space="preserve"> </w:t>
      </w:r>
      <w:bookmarkStart w:id="49" w:name="_Toc267930325"/>
      <w:bookmarkStart w:id="50" w:name="_Toc267930628"/>
      <w:r w:rsidR="003D34F0" w:rsidRPr="00DF57D4">
        <w:rPr>
          <w:rFonts w:ascii="Times New Roman" w:hAnsi="Times New Roman"/>
          <w:sz w:val="24"/>
          <w:szCs w:val="24"/>
        </w:rPr>
        <w:t>Operating rules for CXD sampling rack of chemical analysis of water steam</w:t>
      </w:r>
      <w:bookmarkEnd w:id="48"/>
      <w:bookmarkEnd w:id="49"/>
      <w:bookmarkEnd w:id="50"/>
    </w:p>
    <w:p w:rsidR="003D34F0" w:rsidRPr="00DF57D4" w:rsidRDefault="003D34F0" w:rsidP="00DF57D4">
      <w:pPr>
        <w:pStyle w:val="2"/>
        <w:keepLines w:val="0"/>
        <w:widowControl/>
        <w:overflowPunct w:val="0"/>
        <w:autoSpaceDE w:val="0"/>
        <w:autoSpaceDN w:val="0"/>
        <w:adjustRightInd w:val="0"/>
        <w:spacing w:before="120" w:after="0" w:line="420" w:lineRule="atLeast"/>
        <w:ind w:firstLineChars="298" w:firstLine="718"/>
        <w:textAlignment w:val="baseline"/>
        <w:rPr>
          <w:rFonts w:ascii="Times New Roman" w:hAnsi="Times New Roman"/>
          <w:sz w:val="24"/>
          <w:szCs w:val="24"/>
        </w:rPr>
      </w:pPr>
      <w:bookmarkStart w:id="51" w:name="_Toc267674731"/>
      <w:bookmarkStart w:id="52" w:name="_Toc267930326"/>
      <w:bookmarkStart w:id="53" w:name="_Toc267930629"/>
      <w:r w:rsidRPr="00DF57D4">
        <w:rPr>
          <w:rFonts w:ascii="Times New Roman" w:hAnsi="Times New Roman"/>
          <w:sz w:val="24"/>
          <w:szCs w:val="24"/>
        </w:rPr>
        <w:t>CXD</w:t>
      </w:r>
      <w:r w:rsidRPr="00DF57D4">
        <w:rPr>
          <w:rFonts w:ascii="Times New Roman" w:hAnsi="Times New Roman"/>
          <w:sz w:val="24"/>
          <w:szCs w:val="24"/>
        </w:rPr>
        <w:t>型水汽化学分析取样架操作规程</w:t>
      </w:r>
      <w:bookmarkEnd w:id="51"/>
      <w:bookmarkEnd w:id="52"/>
      <w:bookmarkEnd w:id="53"/>
    </w:p>
    <w:p w:rsidR="003D34F0" w:rsidRPr="00DF57D4" w:rsidRDefault="003D34F0" w:rsidP="00DF57D4">
      <w:pPr>
        <w:pStyle w:val="2"/>
        <w:keepLines w:val="0"/>
        <w:widowControl/>
        <w:numPr>
          <w:ilvl w:val="0"/>
          <w:numId w:val="17"/>
        </w:numPr>
        <w:tabs>
          <w:tab w:val="clear" w:pos="840"/>
          <w:tab w:val="num" w:pos="900"/>
        </w:tabs>
        <w:overflowPunct w:val="0"/>
        <w:autoSpaceDE w:val="0"/>
        <w:autoSpaceDN w:val="0"/>
        <w:adjustRightInd w:val="0"/>
        <w:spacing w:before="120" w:after="0" w:line="420" w:lineRule="atLeast"/>
        <w:ind w:left="0" w:firstLineChars="50" w:firstLine="130"/>
        <w:textAlignment w:val="baseline"/>
        <w:rPr>
          <w:rFonts w:cs="Arial"/>
          <w:b w:val="0"/>
          <w:spacing w:val="10"/>
          <w:kern w:val="0"/>
          <w:sz w:val="24"/>
          <w:szCs w:val="24"/>
        </w:rPr>
      </w:pPr>
      <w:bookmarkStart w:id="54" w:name="_Toc267674732"/>
      <w:bookmarkStart w:id="55" w:name="_Toc267930327"/>
      <w:bookmarkStart w:id="56" w:name="_Toc267930630"/>
      <w:r w:rsidRPr="00DF57D4">
        <w:rPr>
          <w:rFonts w:cs="Arial"/>
          <w:b w:val="0"/>
          <w:spacing w:val="10"/>
          <w:kern w:val="0"/>
          <w:sz w:val="24"/>
          <w:szCs w:val="24"/>
        </w:rPr>
        <w:t>Preparations</w:t>
      </w:r>
      <w:bookmarkEnd w:id="54"/>
      <w:bookmarkEnd w:id="55"/>
      <w:bookmarkEnd w:id="56"/>
    </w:p>
    <w:p w:rsidR="003D34F0" w:rsidRPr="00DF57D4" w:rsidRDefault="003D34F0" w:rsidP="00DF57D4">
      <w:pPr>
        <w:pStyle w:val="2"/>
        <w:keepLines w:val="0"/>
        <w:widowControl/>
        <w:overflowPunct w:val="0"/>
        <w:autoSpaceDE w:val="0"/>
        <w:autoSpaceDN w:val="0"/>
        <w:adjustRightInd w:val="0"/>
        <w:spacing w:before="120" w:after="0" w:line="420" w:lineRule="atLeast"/>
        <w:ind w:firstLineChars="300" w:firstLine="780"/>
        <w:textAlignment w:val="baseline"/>
        <w:rPr>
          <w:rFonts w:ascii="Times New Roman" w:hAnsi="Times New Roman"/>
          <w:b w:val="0"/>
          <w:bCs w:val="0"/>
          <w:color w:val="000000"/>
          <w:spacing w:val="10"/>
          <w:kern w:val="0"/>
          <w:sz w:val="24"/>
          <w:szCs w:val="24"/>
        </w:rPr>
      </w:pPr>
      <w:bookmarkStart w:id="57" w:name="_Toc267674733"/>
      <w:bookmarkStart w:id="58" w:name="_Toc267930328"/>
      <w:bookmarkStart w:id="59" w:name="_Toc267930631"/>
      <w:r w:rsidRPr="00DF57D4">
        <w:rPr>
          <w:rFonts w:ascii="Times New Roman" w:hAnsi="Times New Roman"/>
          <w:b w:val="0"/>
          <w:bCs w:val="0"/>
          <w:color w:val="000000"/>
          <w:spacing w:val="10"/>
          <w:kern w:val="0"/>
          <w:sz w:val="24"/>
          <w:szCs w:val="24"/>
        </w:rPr>
        <w:t>准备</w:t>
      </w:r>
      <w:bookmarkEnd w:id="57"/>
      <w:bookmarkEnd w:id="58"/>
      <w:bookmarkEnd w:id="59"/>
      <w:r w:rsidRPr="00DF57D4">
        <w:rPr>
          <w:rFonts w:ascii="Times New Roman" w:hAnsi="Times New Roman"/>
          <w:b w:val="0"/>
          <w:bCs w:val="0"/>
          <w:color w:val="000000"/>
          <w:spacing w:val="10"/>
          <w:kern w:val="0"/>
          <w:sz w:val="24"/>
          <w:szCs w:val="24"/>
        </w:rPr>
        <w:t xml:space="preserve">  </w:t>
      </w:r>
    </w:p>
    <w:p w:rsidR="003D34F0" w:rsidRPr="00DF57D4" w:rsidRDefault="003D34F0" w:rsidP="00FD6E5F">
      <w:pPr>
        <w:pStyle w:val="ac"/>
        <w:tabs>
          <w:tab w:val="clear" w:pos="960"/>
          <w:tab w:val="clear" w:pos="1920"/>
          <w:tab w:val="clear" w:pos="2880"/>
          <w:tab w:val="clear" w:pos="3840"/>
          <w:tab w:val="clear" w:pos="4800"/>
          <w:tab w:val="clear" w:pos="5760"/>
          <w:tab w:val="clear" w:pos="6720"/>
          <w:tab w:val="clear" w:pos="7680"/>
        </w:tabs>
        <w:autoSpaceDE/>
        <w:autoSpaceDN/>
        <w:adjustRightInd/>
        <w:snapToGrid w:val="0"/>
        <w:spacing w:line="420" w:lineRule="exact"/>
        <w:ind w:leftChars="456" w:left="958" w:firstLine="0"/>
        <w:jc w:val="both"/>
        <w:textAlignment w:val="auto"/>
        <w:rPr>
          <w:rFonts w:ascii="Times New Roman"/>
          <w:kern w:val="2"/>
          <w:sz w:val="24"/>
          <w:szCs w:val="24"/>
        </w:rPr>
      </w:pPr>
      <w:r w:rsidRPr="00DF57D4">
        <w:rPr>
          <w:rFonts w:ascii="Times New Roman"/>
          <w:kern w:val="2"/>
          <w:sz w:val="24"/>
          <w:szCs w:val="24"/>
        </w:rPr>
        <w:t>Check if the prime high pressure valves on every sampling point, second point, drain valve and manual flow control valve are all closed and the high pressure joints and screws on cooling water pipeline are screwed up. If not, screw them up.</w:t>
      </w:r>
    </w:p>
    <w:p w:rsidR="003D34F0" w:rsidRPr="00DF57D4" w:rsidRDefault="003D34F0" w:rsidP="00FD6E5F">
      <w:pPr>
        <w:adjustRightInd w:val="0"/>
        <w:spacing w:line="420" w:lineRule="exact"/>
        <w:ind w:leftChars="456" w:left="958"/>
        <w:textAlignment w:val="baseline"/>
        <w:rPr>
          <w:color w:val="000000"/>
          <w:sz w:val="24"/>
        </w:rPr>
      </w:pPr>
      <w:r w:rsidRPr="00DF57D4">
        <w:rPr>
          <w:color w:val="000000"/>
          <w:sz w:val="24"/>
        </w:rPr>
        <w:t>在设备末投入运行前应检查取样架各点上的一次高压阀，二次高压阀，高压排污阀和盘面上的手工流量控制阀是否全部关闭及取样架上的高压接头（降温</w:t>
      </w:r>
      <w:r w:rsidRPr="00DF57D4">
        <w:rPr>
          <w:sz w:val="24"/>
        </w:rPr>
        <w:t>降压</w:t>
      </w:r>
      <w:r w:rsidRPr="00DF57D4">
        <w:rPr>
          <w:color w:val="000000"/>
          <w:sz w:val="24"/>
        </w:rPr>
        <w:t>器的一级和二级连接的样水管路接头）和冷却水管路的螺丝是否松动，并拧紧。</w:t>
      </w:r>
    </w:p>
    <w:p w:rsidR="003D34F0" w:rsidRPr="00DF57D4" w:rsidRDefault="003D34F0" w:rsidP="00DF57D4">
      <w:pPr>
        <w:pStyle w:val="2"/>
        <w:keepLines w:val="0"/>
        <w:widowControl/>
        <w:numPr>
          <w:ilvl w:val="0"/>
          <w:numId w:val="17"/>
        </w:numPr>
        <w:overflowPunct w:val="0"/>
        <w:autoSpaceDE w:val="0"/>
        <w:autoSpaceDN w:val="0"/>
        <w:adjustRightInd w:val="0"/>
        <w:spacing w:before="120" w:after="0" w:line="240" w:lineRule="atLeast"/>
        <w:ind w:left="0" w:firstLineChars="50" w:firstLine="130"/>
        <w:textAlignment w:val="baseline"/>
        <w:rPr>
          <w:rFonts w:cs="Arial"/>
          <w:b w:val="0"/>
          <w:spacing w:val="10"/>
          <w:kern w:val="0"/>
          <w:sz w:val="24"/>
          <w:szCs w:val="24"/>
        </w:rPr>
      </w:pPr>
      <w:bookmarkStart w:id="60" w:name="_Toc267674734"/>
      <w:bookmarkStart w:id="61" w:name="_Toc267930329"/>
      <w:bookmarkStart w:id="62" w:name="_Toc267930632"/>
      <w:r w:rsidRPr="00DF57D4">
        <w:rPr>
          <w:rFonts w:cs="Arial"/>
          <w:b w:val="0"/>
          <w:spacing w:val="10"/>
          <w:kern w:val="0"/>
          <w:sz w:val="24"/>
          <w:szCs w:val="24"/>
        </w:rPr>
        <w:t>Cooling water</w:t>
      </w:r>
      <w:bookmarkEnd w:id="60"/>
      <w:bookmarkEnd w:id="61"/>
      <w:bookmarkEnd w:id="62"/>
    </w:p>
    <w:p w:rsidR="003D34F0" w:rsidRPr="00DF57D4" w:rsidRDefault="003D34F0" w:rsidP="00DF57D4">
      <w:pPr>
        <w:pStyle w:val="2"/>
        <w:keepLines w:val="0"/>
        <w:widowControl/>
        <w:overflowPunct w:val="0"/>
        <w:autoSpaceDE w:val="0"/>
        <w:autoSpaceDN w:val="0"/>
        <w:adjustRightInd w:val="0"/>
        <w:spacing w:before="120" w:after="0" w:line="240" w:lineRule="atLeast"/>
        <w:ind w:firstLineChars="300" w:firstLine="780"/>
        <w:textAlignment w:val="baseline"/>
        <w:rPr>
          <w:rFonts w:ascii="Times New Roman" w:hAnsi="Times New Roman"/>
          <w:b w:val="0"/>
          <w:bCs w:val="0"/>
          <w:color w:val="000000"/>
          <w:spacing w:val="10"/>
          <w:kern w:val="0"/>
          <w:sz w:val="24"/>
          <w:szCs w:val="24"/>
        </w:rPr>
      </w:pPr>
      <w:bookmarkStart w:id="63" w:name="_Toc267674735"/>
      <w:bookmarkStart w:id="64" w:name="_Toc267930330"/>
      <w:bookmarkStart w:id="65" w:name="_Toc267930633"/>
      <w:r w:rsidRPr="00DF57D4">
        <w:rPr>
          <w:rFonts w:ascii="Times New Roman" w:hAnsi="Times New Roman"/>
          <w:b w:val="0"/>
          <w:bCs w:val="0"/>
          <w:color w:val="000000"/>
          <w:spacing w:val="10"/>
          <w:kern w:val="0"/>
          <w:sz w:val="24"/>
          <w:szCs w:val="24"/>
        </w:rPr>
        <w:t>冷却水</w:t>
      </w:r>
      <w:bookmarkEnd w:id="63"/>
      <w:bookmarkEnd w:id="64"/>
      <w:bookmarkEnd w:id="65"/>
      <w:r w:rsidRPr="00DF57D4">
        <w:rPr>
          <w:rFonts w:ascii="Times New Roman" w:hAnsi="Times New Roman"/>
          <w:b w:val="0"/>
          <w:bCs w:val="0"/>
          <w:color w:val="000000"/>
          <w:spacing w:val="10"/>
          <w:kern w:val="0"/>
          <w:sz w:val="24"/>
          <w:szCs w:val="24"/>
        </w:rPr>
        <w:t xml:space="preserve"> </w:t>
      </w:r>
    </w:p>
    <w:p w:rsidR="003D34F0" w:rsidRPr="00DF57D4" w:rsidRDefault="003D34F0" w:rsidP="00E00E1C">
      <w:pPr>
        <w:pStyle w:val="ac"/>
        <w:tabs>
          <w:tab w:val="clear" w:pos="960"/>
          <w:tab w:val="clear" w:pos="1920"/>
          <w:tab w:val="clear" w:pos="2880"/>
          <w:tab w:val="clear" w:pos="3840"/>
          <w:tab w:val="clear" w:pos="4800"/>
          <w:tab w:val="clear" w:pos="5760"/>
          <w:tab w:val="clear" w:pos="6720"/>
          <w:tab w:val="clear" w:pos="7680"/>
        </w:tabs>
        <w:autoSpaceDE/>
        <w:autoSpaceDN/>
        <w:adjustRightInd/>
        <w:snapToGrid w:val="0"/>
        <w:spacing w:line="420" w:lineRule="exact"/>
        <w:ind w:leftChars="456" w:left="958" w:firstLine="0"/>
        <w:jc w:val="both"/>
        <w:textAlignment w:val="auto"/>
        <w:rPr>
          <w:rFonts w:ascii="Times New Roman"/>
          <w:kern w:val="2"/>
          <w:sz w:val="24"/>
          <w:szCs w:val="24"/>
        </w:rPr>
      </w:pPr>
      <w:r w:rsidRPr="00DF57D4">
        <w:rPr>
          <w:rFonts w:ascii="Times New Roman"/>
          <w:kern w:val="2"/>
          <w:sz w:val="24"/>
          <w:szCs w:val="24"/>
        </w:rPr>
        <w:t>Before running the device, cooling water should be circulated first until the requirement of the water has been met. Then the device can be started. Requirements of the cooling water are list below:</w:t>
      </w:r>
    </w:p>
    <w:p w:rsidR="003D34F0" w:rsidRPr="00DF57D4" w:rsidRDefault="003D34F0" w:rsidP="00E00E1C">
      <w:pPr>
        <w:adjustRightInd w:val="0"/>
        <w:spacing w:line="420" w:lineRule="exact"/>
        <w:ind w:leftChars="456" w:left="958"/>
        <w:textAlignment w:val="baseline"/>
        <w:rPr>
          <w:color w:val="000000"/>
          <w:sz w:val="24"/>
        </w:rPr>
      </w:pPr>
      <w:r w:rsidRPr="00DF57D4">
        <w:rPr>
          <w:color w:val="000000"/>
          <w:sz w:val="24"/>
        </w:rPr>
        <w:t>在设备投入运行前，要先进行冷却水的运行，达到本产品对冷却水的要求后，方可进行</w:t>
      </w:r>
      <w:r w:rsidRPr="00DF57D4">
        <w:rPr>
          <w:sz w:val="24"/>
        </w:rPr>
        <w:t>设备</w:t>
      </w:r>
      <w:r w:rsidRPr="00DF57D4">
        <w:rPr>
          <w:color w:val="000000"/>
          <w:sz w:val="24"/>
        </w:rPr>
        <w:t>的运行工作。本产品对冷却水的要求如下：</w:t>
      </w:r>
    </w:p>
    <w:p w:rsidR="003D34F0" w:rsidRPr="00DF57D4" w:rsidRDefault="00E00E1C" w:rsidP="00E00E1C">
      <w:pPr>
        <w:pStyle w:val="ac"/>
        <w:numPr>
          <w:ilvl w:val="1"/>
          <w:numId w:val="18"/>
        </w:numPr>
        <w:tabs>
          <w:tab w:val="clear" w:pos="800"/>
          <w:tab w:val="clear" w:pos="960"/>
          <w:tab w:val="clear" w:pos="1920"/>
          <w:tab w:val="clear" w:pos="2880"/>
          <w:tab w:val="clear" w:pos="3840"/>
          <w:tab w:val="clear" w:pos="4800"/>
          <w:tab w:val="clear" w:pos="5760"/>
          <w:tab w:val="clear" w:pos="6720"/>
          <w:tab w:val="clear" w:pos="7680"/>
          <w:tab w:val="left" w:pos="851"/>
        </w:tabs>
        <w:autoSpaceDE/>
        <w:autoSpaceDN/>
        <w:adjustRightInd/>
        <w:snapToGrid w:val="0"/>
        <w:spacing w:line="420" w:lineRule="exact"/>
        <w:ind w:left="960" w:hangingChars="400" w:hanging="960"/>
        <w:jc w:val="both"/>
        <w:textAlignment w:val="auto"/>
        <w:rPr>
          <w:rFonts w:ascii="Times New Roman"/>
          <w:sz w:val="24"/>
          <w:szCs w:val="24"/>
        </w:rPr>
      </w:pPr>
      <w:r w:rsidRPr="00DF57D4">
        <w:rPr>
          <w:rFonts w:ascii="Times New Roman" w:hint="eastAsia"/>
          <w:kern w:val="2"/>
          <w:sz w:val="24"/>
          <w:szCs w:val="24"/>
        </w:rPr>
        <w:t xml:space="preserve"> </w:t>
      </w:r>
      <w:r w:rsidR="003D34F0" w:rsidRPr="00DF57D4">
        <w:rPr>
          <w:rFonts w:ascii="Times New Roman"/>
          <w:kern w:val="2"/>
          <w:sz w:val="24"/>
          <w:szCs w:val="24"/>
        </w:rPr>
        <w:t>Temperature</w:t>
      </w:r>
      <w:r w:rsidR="003D34F0" w:rsidRPr="00DF57D4">
        <w:rPr>
          <w:rFonts w:ascii="Times New Roman"/>
          <w:sz w:val="24"/>
          <w:szCs w:val="24"/>
        </w:rPr>
        <w:t xml:space="preserve"> of cooling water 1inlet should be less than </w:t>
      </w:r>
      <w:smartTag w:uri="urn:schemas-microsoft-com:office:smarttags" w:element="chmetcnv">
        <w:smartTagPr>
          <w:attr w:name="UnitName" w:val="℃"/>
          <w:attr w:name="SourceValue" w:val="35"/>
          <w:attr w:name="HasSpace" w:val="False"/>
          <w:attr w:name="Negative" w:val="False"/>
          <w:attr w:name="NumberType" w:val="1"/>
          <w:attr w:name="TCSC" w:val="0"/>
        </w:smartTagPr>
        <w:r w:rsidR="003D34F0" w:rsidRPr="00DF57D4">
          <w:rPr>
            <w:rFonts w:ascii="Times New Roman"/>
            <w:sz w:val="24"/>
            <w:szCs w:val="24"/>
          </w:rPr>
          <w:t>35</w:t>
        </w:r>
        <w:r w:rsidR="003D34F0" w:rsidRPr="00DF57D4">
          <w:rPr>
            <w:rFonts w:ascii="Arial" w:hAnsi="Arial"/>
            <w:sz w:val="24"/>
            <w:szCs w:val="24"/>
          </w:rPr>
          <w:t>℃</w:t>
        </w:r>
      </w:smartTag>
    </w:p>
    <w:p w:rsidR="003D34F0" w:rsidRPr="00DF57D4" w:rsidRDefault="003D34F0" w:rsidP="00E00E1C">
      <w:pPr>
        <w:adjustRightInd w:val="0"/>
        <w:spacing w:line="420" w:lineRule="exact"/>
        <w:ind w:leftChars="456" w:left="958"/>
        <w:textAlignment w:val="baseline"/>
        <w:rPr>
          <w:rFonts w:ascii="宋体" w:hAnsi="宋体"/>
          <w:color w:val="000000"/>
          <w:sz w:val="24"/>
        </w:rPr>
      </w:pPr>
      <w:r w:rsidRPr="00DF57D4">
        <w:rPr>
          <w:rFonts w:ascii="宋体" w:hAnsi="宋体"/>
          <w:color w:val="000000"/>
          <w:sz w:val="24"/>
        </w:rPr>
        <w:t>冷却水的</w:t>
      </w:r>
      <w:r w:rsidRPr="00DF57D4">
        <w:rPr>
          <w:rFonts w:ascii="宋体" w:hAnsi="宋体"/>
          <w:sz w:val="24"/>
        </w:rPr>
        <w:t>入口温度</w:t>
      </w:r>
      <w:r w:rsidRPr="00DF57D4">
        <w:rPr>
          <w:rFonts w:ascii="宋体" w:hAnsi="宋体"/>
          <w:color w:val="000000"/>
          <w:sz w:val="24"/>
        </w:rPr>
        <w:t>应&lt;35℃；</w:t>
      </w:r>
    </w:p>
    <w:p w:rsidR="003D34F0" w:rsidRPr="00DF57D4" w:rsidRDefault="00E00E1C" w:rsidP="00E00E1C">
      <w:pPr>
        <w:pStyle w:val="ac"/>
        <w:numPr>
          <w:ilvl w:val="1"/>
          <w:numId w:val="18"/>
        </w:numPr>
        <w:tabs>
          <w:tab w:val="clear" w:pos="800"/>
          <w:tab w:val="clear" w:pos="960"/>
          <w:tab w:val="clear" w:pos="1920"/>
          <w:tab w:val="clear" w:pos="2880"/>
          <w:tab w:val="clear" w:pos="3840"/>
          <w:tab w:val="clear" w:pos="4800"/>
          <w:tab w:val="clear" w:pos="5760"/>
          <w:tab w:val="clear" w:pos="6720"/>
          <w:tab w:val="clear" w:pos="7680"/>
          <w:tab w:val="left" w:pos="851"/>
        </w:tabs>
        <w:autoSpaceDE/>
        <w:autoSpaceDN/>
        <w:adjustRightInd/>
        <w:snapToGrid w:val="0"/>
        <w:spacing w:line="420" w:lineRule="exact"/>
        <w:ind w:left="960" w:hangingChars="400" w:hanging="960"/>
        <w:jc w:val="both"/>
        <w:textAlignment w:val="auto"/>
        <w:rPr>
          <w:rFonts w:ascii="Times New Roman"/>
          <w:sz w:val="24"/>
          <w:szCs w:val="24"/>
        </w:rPr>
      </w:pPr>
      <w:r w:rsidRPr="00DF57D4">
        <w:rPr>
          <w:rFonts w:ascii="Times New Roman" w:hint="eastAsia"/>
          <w:kern w:val="2"/>
          <w:sz w:val="24"/>
          <w:szCs w:val="24"/>
        </w:rPr>
        <w:t xml:space="preserve"> </w:t>
      </w:r>
      <w:r w:rsidR="003D34F0" w:rsidRPr="00DF57D4">
        <w:rPr>
          <w:rFonts w:ascii="Times New Roman"/>
          <w:kern w:val="2"/>
          <w:sz w:val="24"/>
          <w:szCs w:val="24"/>
        </w:rPr>
        <w:t>Ensure</w:t>
      </w:r>
      <w:r w:rsidR="003D34F0" w:rsidRPr="00DF57D4">
        <w:rPr>
          <w:rFonts w:ascii="Times New Roman"/>
          <w:sz w:val="24"/>
          <w:szCs w:val="24"/>
        </w:rPr>
        <w:t xml:space="preserve"> </w:t>
      </w:r>
      <w:hyperlink r:id="rId10" w:history="1">
        <w:r w:rsidR="003D34F0" w:rsidRPr="00DF57D4">
          <w:rPr>
            <w:rFonts w:ascii="Times New Roman"/>
            <w:kern w:val="2"/>
            <w:sz w:val="24"/>
            <w:szCs w:val="24"/>
          </w:rPr>
          <w:t>pressure</w:t>
        </w:r>
        <w:r w:rsidR="003D34F0" w:rsidRPr="00DF57D4">
          <w:rPr>
            <w:rFonts w:ascii="Times New Roman"/>
            <w:sz w:val="24"/>
            <w:szCs w:val="24"/>
          </w:rPr>
          <w:t xml:space="preserve"> difference</w:t>
        </w:r>
      </w:hyperlink>
      <w:r w:rsidR="003D34F0" w:rsidRPr="00DF57D4">
        <w:rPr>
          <w:rFonts w:ascii="Times New Roman"/>
          <w:sz w:val="24"/>
          <w:szCs w:val="24"/>
        </w:rPr>
        <w:t xml:space="preserve"> of cooling water will be ≥0.15 MPa, and must not be ≤0.12MPa,inlet pressure minus out pressure(of the cooling water ) equals working </w:t>
      </w:r>
      <w:hyperlink r:id="rId11" w:history="1">
        <w:r w:rsidR="003D34F0" w:rsidRPr="00DF57D4">
          <w:rPr>
            <w:rFonts w:ascii="Times New Roman"/>
            <w:sz w:val="24"/>
            <w:szCs w:val="24"/>
          </w:rPr>
          <w:t>pressure difference</w:t>
        </w:r>
      </w:hyperlink>
      <w:r w:rsidR="003D34F0" w:rsidRPr="00DF57D4">
        <w:rPr>
          <w:rFonts w:ascii="Times New Roman"/>
          <w:sz w:val="24"/>
          <w:szCs w:val="24"/>
        </w:rPr>
        <w:t>.(can be gotten from inlet/outlet pressure gauge of the rack surface.)</w:t>
      </w:r>
    </w:p>
    <w:p w:rsidR="003D34F0" w:rsidRPr="00DF57D4" w:rsidRDefault="003D34F0" w:rsidP="00E00E1C">
      <w:pPr>
        <w:adjustRightInd w:val="0"/>
        <w:spacing w:line="420" w:lineRule="exact"/>
        <w:ind w:leftChars="456" w:left="958"/>
        <w:textAlignment w:val="baseline"/>
        <w:rPr>
          <w:rFonts w:ascii="宋体" w:hAnsi="宋体"/>
          <w:color w:val="000000"/>
          <w:sz w:val="24"/>
        </w:rPr>
      </w:pPr>
      <w:r w:rsidRPr="00DF57D4">
        <w:rPr>
          <w:rFonts w:ascii="宋体" w:hAnsi="宋体"/>
          <w:color w:val="000000"/>
          <w:sz w:val="24"/>
        </w:rPr>
        <w:t>冷却水的工作压差应保证≥0.15 MPa，且不得≤0.12 MPa，冷却水的压差是冷却水入口压力—冷却水出口压力=工作压差。（从盘面的出、入口压力表可得知）</w:t>
      </w:r>
    </w:p>
    <w:p w:rsidR="003D34F0" w:rsidRPr="00DF57D4" w:rsidRDefault="003D34F0" w:rsidP="00E00E1C">
      <w:pPr>
        <w:pStyle w:val="ac"/>
        <w:numPr>
          <w:ilvl w:val="1"/>
          <w:numId w:val="18"/>
        </w:numPr>
        <w:tabs>
          <w:tab w:val="clear" w:pos="800"/>
          <w:tab w:val="clear" w:pos="960"/>
          <w:tab w:val="clear" w:pos="1920"/>
          <w:tab w:val="clear" w:pos="2880"/>
          <w:tab w:val="clear" w:pos="3840"/>
          <w:tab w:val="clear" w:pos="4800"/>
          <w:tab w:val="clear" w:pos="5760"/>
          <w:tab w:val="clear" w:pos="6720"/>
          <w:tab w:val="clear" w:pos="7680"/>
          <w:tab w:val="left" w:pos="851"/>
        </w:tabs>
        <w:autoSpaceDE/>
        <w:autoSpaceDN/>
        <w:adjustRightInd/>
        <w:snapToGrid w:val="0"/>
        <w:spacing w:line="420" w:lineRule="exact"/>
        <w:ind w:left="960" w:hangingChars="400" w:hanging="960"/>
        <w:jc w:val="both"/>
        <w:textAlignment w:val="auto"/>
        <w:rPr>
          <w:rFonts w:ascii="Times New Roman"/>
          <w:color w:val="000000"/>
          <w:sz w:val="24"/>
          <w:szCs w:val="24"/>
        </w:rPr>
      </w:pPr>
      <w:r w:rsidRPr="00DF57D4">
        <w:rPr>
          <w:rFonts w:ascii="Times New Roman"/>
          <w:kern w:val="2"/>
          <w:sz w:val="24"/>
          <w:szCs w:val="24"/>
        </w:rPr>
        <w:t>Cooling</w:t>
      </w:r>
      <w:r w:rsidRPr="00DF57D4">
        <w:rPr>
          <w:rFonts w:ascii="Times New Roman"/>
          <w:sz w:val="24"/>
          <w:szCs w:val="24"/>
        </w:rPr>
        <w:t xml:space="preserve"> water flow must be reached (commented in the </w:t>
      </w:r>
      <w:hyperlink r:id="rId12" w:history="1">
        <w:r w:rsidRPr="00DF57D4">
          <w:rPr>
            <w:rFonts w:ascii="Times New Roman"/>
            <w:sz w:val="24"/>
            <w:szCs w:val="24"/>
          </w:rPr>
          <w:t>technical protocol</w:t>
        </w:r>
      </w:hyperlink>
      <w:r w:rsidRPr="00DF57D4">
        <w:rPr>
          <w:rFonts w:ascii="Times New Roman"/>
          <w:sz w:val="24"/>
          <w:szCs w:val="24"/>
        </w:rPr>
        <w:t>).</w:t>
      </w:r>
    </w:p>
    <w:p w:rsidR="003D34F0" w:rsidRPr="00DF57D4" w:rsidRDefault="003D34F0" w:rsidP="00E00E1C">
      <w:pPr>
        <w:adjustRightInd w:val="0"/>
        <w:spacing w:line="420" w:lineRule="exact"/>
        <w:ind w:leftChars="399" w:left="958" w:hangingChars="50" w:hanging="120"/>
        <w:textAlignment w:val="baseline"/>
        <w:rPr>
          <w:rFonts w:ascii="宋体" w:hAnsi="宋体"/>
          <w:color w:val="000000"/>
          <w:sz w:val="24"/>
        </w:rPr>
      </w:pPr>
      <w:r w:rsidRPr="00DF57D4">
        <w:rPr>
          <w:rFonts w:ascii="宋体" w:hAnsi="宋体"/>
          <w:color w:val="000000"/>
          <w:sz w:val="24"/>
        </w:rPr>
        <w:t>要满足设备所需的冷却水流量。（技术协议有说明）。</w:t>
      </w:r>
    </w:p>
    <w:p w:rsidR="003D34F0" w:rsidRPr="00DF57D4" w:rsidRDefault="003D34F0" w:rsidP="00E00E1C">
      <w:pPr>
        <w:pStyle w:val="ac"/>
        <w:numPr>
          <w:ilvl w:val="1"/>
          <w:numId w:val="18"/>
        </w:numPr>
        <w:tabs>
          <w:tab w:val="clear" w:pos="800"/>
          <w:tab w:val="clear" w:pos="960"/>
          <w:tab w:val="clear" w:pos="1920"/>
          <w:tab w:val="clear" w:pos="2880"/>
          <w:tab w:val="clear" w:pos="3840"/>
          <w:tab w:val="clear" w:pos="4800"/>
          <w:tab w:val="clear" w:pos="5760"/>
          <w:tab w:val="clear" w:pos="6720"/>
          <w:tab w:val="clear" w:pos="7680"/>
          <w:tab w:val="left" w:pos="851"/>
        </w:tabs>
        <w:autoSpaceDE/>
        <w:autoSpaceDN/>
        <w:adjustRightInd/>
        <w:snapToGrid w:val="0"/>
        <w:spacing w:line="420" w:lineRule="exact"/>
        <w:ind w:left="960" w:hangingChars="400" w:hanging="960"/>
        <w:jc w:val="both"/>
        <w:textAlignment w:val="auto"/>
        <w:rPr>
          <w:rFonts w:ascii="Times New Roman"/>
          <w:sz w:val="24"/>
          <w:szCs w:val="24"/>
        </w:rPr>
      </w:pPr>
      <w:r w:rsidRPr="00DF57D4">
        <w:rPr>
          <w:rFonts w:ascii="Times New Roman"/>
          <w:sz w:val="24"/>
          <w:szCs w:val="24"/>
        </w:rPr>
        <w:t>If the rack experiences a power failure in running process, cooling water should be kept flowing in case of operator casualty and derive accidents.</w:t>
      </w:r>
    </w:p>
    <w:p w:rsidR="003D34F0" w:rsidRPr="00DF57D4" w:rsidRDefault="003D34F0" w:rsidP="00E00E1C">
      <w:pPr>
        <w:adjustRightInd w:val="0"/>
        <w:spacing w:line="420" w:lineRule="exact"/>
        <w:ind w:leftChars="456" w:left="958"/>
        <w:textAlignment w:val="baseline"/>
        <w:rPr>
          <w:rFonts w:ascii="宋体" w:hAnsi="宋体"/>
          <w:color w:val="000000"/>
          <w:sz w:val="24"/>
        </w:rPr>
      </w:pPr>
      <w:r w:rsidRPr="00DF57D4">
        <w:rPr>
          <w:rFonts w:ascii="宋体" w:hAnsi="宋体"/>
          <w:color w:val="000000"/>
          <w:sz w:val="24"/>
        </w:rPr>
        <w:t>设备正常工作后，在取样架工作电源失电条件时冷却水不可断流，以防止</w:t>
      </w:r>
      <w:r w:rsidRPr="00DF57D4">
        <w:rPr>
          <w:rFonts w:ascii="宋体" w:hAnsi="宋体"/>
          <w:color w:val="000000"/>
          <w:sz w:val="24"/>
        </w:rPr>
        <w:lastRenderedPageBreak/>
        <w:t>发生运行人员和设备事故。</w:t>
      </w:r>
    </w:p>
    <w:p w:rsidR="003D34F0" w:rsidRPr="00DF57D4" w:rsidRDefault="003D34F0" w:rsidP="00DF57D4">
      <w:pPr>
        <w:pStyle w:val="2"/>
        <w:keepLines w:val="0"/>
        <w:widowControl/>
        <w:numPr>
          <w:ilvl w:val="0"/>
          <w:numId w:val="17"/>
        </w:numPr>
        <w:tabs>
          <w:tab w:val="clear" w:pos="840"/>
          <w:tab w:val="num" w:pos="900"/>
        </w:tabs>
        <w:overflowPunct w:val="0"/>
        <w:autoSpaceDE w:val="0"/>
        <w:autoSpaceDN w:val="0"/>
        <w:adjustRightInd w:val="0"/>
        <w:spacing w:before="120" w:after="0" w:line="420" w:lineRule="exact"/>
        <w:ind w:left="0" w:firstLineChars="50" w:firstLine="130"/>
        <w:textAlignment w:val="baseline"/>
        <w:rPr>
          <w:rFonts w:cs="Arial"/>
          <w:b w:val="0"/>
          <w:spacing w:val="10"/>
          <w:kern w:val="0"/>
          <w:sz w:val="24"/>
          <w:szCs w:val="24"/>
        </w:rPr>
      </w:pPr>
      <w:bookmarkStart w:id="66" w:name="_Toc267674736"/>
      <w:bookmarkStart w:id="67" w:name="_Toc267930331"/>
      <w:bookmarkStart w:id="68" w:name="_Toc267930634"/>
      <w:r w:rsidRPr="00DF57D4">
        <w:rPr>
          <w:rFonts w:cs="Arial"/>
          <w:b w:val="0"/>
          <w:spacing w:val="10"/>
          <w:kern w:val="0"/>
          <w:sz w:val="24"/>
          <w:szCs w:val="24"/>
        </w:rPr>
        <w:t>Temperature inspector and electromagnetic valve</w:t>
      </w:r>
      <w:bookmarkEnd w:id="66"/>
      <w:bookmarkEnd w:id="67"/>
      <w:bookmarkEnd w:id="68"/>
    </w:p>
    <w:p w:rsidR="003D34F0" w:rsidRPr="00DF57D4" w:rsidRDefault="003D34F0" w:rsidP="00DF57D4">
      <w:pPr>
        <w:pStyle w:val="2"/>
        <w:keepLines w:val="0"/>
        <w:widowControl/>
        <w:overflowPunct w:val="0"/>
        <w:autoSpaceDE w:val="0"/>
        <w:autoSpaceDN w:val="0"/>
        <w:adjustRightInd w:val="0"/>
        <w:spacing w:before="120" w:after="0" w:line="420" w:lineRule="exact"/>
        <w:ind w:firstLineChars="300" w:firstLine="780"/>
        <w:textAlignment w:val="baseline"/>
        <w:rPr>
          <w:rFonts w:ascii="Times New Roman" w:hAnsi="Times New Roman"/>
          <w:b w:val="0"/>
          <w:bCs w:val="0"/>
          <w:color w:val="000000"/>
          <w:spacing w:val="10"/>
          <w:kern w:val="0"/>
          <w:sz w:val="24"/>
          <w:szCs w:val="24"/>
        </w:rPr>
      </w:pPr>
      <w:bookmarkStart w:id="69" w:name="_Toc267674737"/>
      <w:bookmarkStart w:id="70" w:name="_Toc267930332"/>
      <w:bookmarkStart w:id="71" w:name="_Toc267930635"/>
      <w:r w:rsidRPr="00DF57D4">
        <w:rPr>
          <w:rFonts w:ascii="Times New Roman" w:hAnsi="Times New Roman"/>
          <w:b w:val="0"/>
          <w:bCs w:val="0"/>
          <w:color w:val="000000"/>
          <w:spacing w:val="10"/>
          <w:kern w:val="0"/>
          <w:sz w:val="24"/>
          <w:szCs w:val="24"/>
        </w:rPr>
        <w:t>温度巡检和电磁阀</w:t>
      </w:r>
      <w:bookmarkEnd w:id="69"/>
      <w:bookmarkEnd w:id="70"/>
      <w:bookmarkEnd w:id="71"/>
      <w:r w:rsidRPr="00DF57D4">
        <w:rPr>
          <w:rFonts w:ascii="Times New Roman" w:hAnsi="Times New Roman"/>
          <w:b w:val="0"/>
          <w:bCs w:val="0"/>
          <w:color w:val="000000"/>
          <w:spacing w:val="10"/>
          <w:kern w:val="0"/>
          <w:sz w:val="24"/>
          <w:szCs w:val="24"/>
        </w:rPr>
        <w:t xml:space="preserve">  </w:t>
      </w:r>
    </w:p>
    <w:p w:rsidR="003D34F0" w:rsidRPr="00DF57D4" w:rsidRDefault="003D34F0" w:rsidP="00E00E1C">
      <w:pPr>
        <w:pStyle w:val="ac"/>
        <w:tabs>
          <w:tab w:val="clear" w:pos="960"/>
          <w:tab w:val="clear" w:pos="1920"/>
          <w:tab w:val="clear" w:pos="2880"/>
          <w:tab w:val="clear" w:pos="3840"/>
          <w:tab w:val="clear" w:pos="4800"/>
          <w:tab w:val="clear" w:pos="5760"/>
          <w:tab w:val="clear" w:pos="6720"/>
          <w:tab w:val="clear" w:pos="7680"/>
        </w:tabs>
        <w:autoSpaceDE/>
        <w:autoSpaceDN/>
        <w:adjustRightInd/>
        <w:snapToGrid w:val="0"/>
        <w:spacing w:line="420" w:lineRule="exact"/>
        <w:ind w:leftChars="456" w:left="958" w:firstLine="0"/>
        <w:jc w:val="both"/>
        <w:textAlignment w:val="auto"/>
        <w:rPr>
          <w:rFonts w:ascii="Times New Roman"/>
          <w:sz w:val="24"/>
          <w:szCs w:val="24"/>
        </w:rPr>
      </w:pPr>
      <w:r w:rsidRPr="00DF57D4">
        <w:rPr>
          <w:rFonts w:ascii="Times New Roman"/>
          <w:sz w:val="24"/>
          <w:szCs w:val="24"/>
        </w:rPr>
        <w:t xml:space="preserve">Power is supplied, the temperature inspector and electromagnetic valve would then work from each according to its ability: display </w:t>
      </w:r>
      <w:r w:rsidRPr="00DF57D4">
        <w:rPr>
          <w:rFonts w:ascii="Times New Roman"/>
          <w:kern w:val="2"/>
          <w:sz w:val="24"/>
          <w:szCs w:val="24"/>
        </w:rPr>
        <w:t>the</w:t>
      </w:r>
      <w:r w:rsidRPr="00DF57D4">
        <w:rPr>
          <w:rFonts w:ascii="Times New Roman"/>
          <w:sz w:val="24"/>
          <w:szCs w:val="24"/>
        </w:rPr>
        <w:t xml:space="preserve"> temperatures, give under pressure alarm, overheating alarm, electromagnetic valve working prompt of each points.</w:t>
      </w:r>
    </w:p>
    <w:p w:rsidR="003D34F0" w:rsidRPr="00DF57D4" w:rsidRDefault="003D34F0" w:rsidP="00E00E1C">
      <w:pPr>
        <w:adjustRightInd w:val="0"/>
        <w:spacing w:line="420" w:lineRule="exact"/>
        <w:ind w:leftChars="456" w:left="958"/>
        <w:textAlignment w:val="baseline"/>
        <w:rPr>
          <w:color w:val="000000"/>
          <w:sz w:val="24"/>
        </w:rPr>
      </w:pPr>
      <w:r w:rsidRPr="00DF57D4">
        <w:rPr>
          <w:color w:val="000000"/>
          <w:sz w:val="24"/>
        </w:rPr>
        <w:t>将电源接通，温度巡检和电磁阀就各尽其能；显示各点温度、欠压报警、超温报警、电磁阀工作等各项功能。</w:t>
      </w:r>
    </w:p>
    <w:p w:rsidR="003D34F0" w:rsidRPr="00DF57D4" w:rsidRDefault="003D34F0" w:rsidP="00DF57D4">
      <w:pPr>
        <w:pStyle w:val="2"/>
        <w:keepLines w:val="0"/>
        <w:widowControl/>
        <w:numPr>
          <w:ilvl w:val="0"/>
          <w:numId w:val="17"/>
        </w:numPr>
        <w:tabs>
          <w:tab w:val="clear" w:pos="840"/>
          <w:tab w:val="num" w:pos="900"/>
        </w:tabs>
        <w:overflowPunct w:val="0"/>
        <w:autoSpaceDE w:val="0"/>
        <w:autoSpaceDN w:val="0"/>
        <w:adjustRightInd w:val="0"/>
        <w:spacing w:before="120" w:after="0" w:line="420" w:lineRule="atLeast"/>
        <w:ind w:left="0" w:firstLineChars="50" w:firstLine="130"/>
        <w:textAlignment w:val="baseline"/>
        <w:rPr>
          <w:rFonts w:cs="Arial"/>
          <w:b w:val="0"/>
          <w:spacing w:val="10"/>
          <w:kern w:val="0"/>
          <w:sz w:val="24"/>
          <w:szCs w:val="24"/>
        </w:rPr>
      </w:pPr>
      <w:bookmarkStart w:id="72" w:name="_Toc267674738"/>
      <w:bookmarkStart w:id="73" w:name="_Toc267930333"/>
      <w:bookmarkStart w:id="74" w:name="_Toc267930636"/>
      <w:r w:rsidRPr="00DF57D4">
        <w:rPr>
          <w:rFonts w:cs="Arial"/>
          <w:b w:val="0"/>
          <w:spacing w:val="10"/>
          <w:kern w:val="0"/>
          <w:sz w:val="24"/>
          <w:szCs w:val="24"/>
        </w:rPr>
        <w:t>Running</w:t>
      </w:r>
      <w:bookmarkEnd w:id="72"/>
      <w:bookmarkEnd w:id="73"/>
      <w:bookmarkEnd w:id="74"/>
    </w:p>
    <w:p w:rsidR="003D34F0" w:rsidRPr="00DF57D4" w:rsidRDefault="003D34F0" w:rsidP="00DF57D4">
      <w:pPr>
        <w:pStyle w:val="2"/>
        <w:keepLines w:val="0"/>
        <w:widowControl/>
        <w:overflowPunct w:val="0"/>
        <w:autoSpaceDE w:val="0"/>
        <w:autoSpaceDN w:val="0"/>
        <w:adjustRightInd w:val="0"/>
        <w:spacing w:before="120" w:after="0" w:line="420" w:lineRule="atLeast"/>
        <w:ind w:firstLineChars="281" w:firstLine="731"/>
        <w:textAlignment w:val="baseline"/>
        <w:rPr>
          <w:rFonts w:ascii="Times New Roman" w:hAnsi="Times New Roman"/>
          <w:b w:val="0"/>
          <w:bCs w:val="0"/>
          <w:color w:val="000000"/>
          <w:spacing w:val="10"/>
          <w:kern w:val="0"/>
          <w:sz w:val="24"/>
          <w:szCs w:val="24"/>
        </w:rPr>
      </w:pPr>
      <w:bookmarkStart w:id="75" w:name="_Toc267674739"/>
      <w:bookmarkStart w:id="76" w:name="_Toc267930334"/>
      <w:bookmarkStart w:id="77" w:name="_Toc267930637"/>
      <w:r w:rsidRPr="00DF57D4">
        <w:rPr>
          <w:rFonts w:ascii="Times New Roman" w:hAnsi="Times New Roman"/>
          <w:b w:val="0"/>
          <w:bCs w:val="0"/>
          <w:color w:val="000000"/>
          <w:spacing w:val="10"/>
          <w:kern w:val="0"/>
          <w:sz w:val="24"/>
          <w:szCs w:val="24"/>
        </w:rPr>
        <w:t>运行</w:t>
      </w:r>
      <w:bookmarkEnd w:id="75"/>
      <w:bookmarkEnd w:id="76"/>
      <w:bookmarkEnd w:id="77"/>
      <w:r w:rsidRPr="00DF57D4">
        <w:rPr>
          <w:rFonts w:ascii="Times New Roman" w:hAnsi="Times New Roman"/>
          <w:b w:val="0"/>
          <w:bCs w:val="0"/>
          <w:color w:val="000000"/>
          <w:spacing w:val="10"/>
          <w:kern w:val="0"/>
          <w:sz w:val="24"/>
          <w:szCs w:val="24"/>
        </w:rPr>
        <w:t xml:space="preserve">  </w:t>
      </w:r>
    </w:p>
    <w:p w:rsidR="003D34F0" w:rsidRPr="00DF57D4" w:rsidRDefault="003D34F0" w:rsidP="00E00E1C">
      <w:pPr>
        <w:pStyle w:val="ac"/>
        <w:tabs>
          <w:tab w:val="clear" w:pos="960"/>
          <w:tab w:val="clear" w:pos="1920"/>
          <w:tab w:val="clear" w:pos="2880"/>
          <w:tab w:val="clear" w:pos="3840"/>
          <w:tab w:val="clear" w:pos="4800"/>
          <w:tab w:val="clear" w:pos="5760"/>
          <w:tab w:val="clear" w:pos="6720"/>
          <w:tab w:val="clear" w:pos="7680"/>
        </w:tabs>
        <w:autoSpaceDE/>
        <w:autoSpaceDN/>
        <w:adjustRightInd/>
        <w:snapToGrid w:val="0"/>
        <w:spacing w:line="420" w:lineRule="exact"/>
        <w:ind w:leftChars="457" w:left="960" w:firstLine="0"/>
        <w:jc w:val="both"/>
        <w:textAlignment w:val="auto"/>
        <w:rPr>
          <w:rFonts w:ascii="Times New Roman"/>
          <w:color w:val="000000"/>
          <w:sz w:val="24"/>
          <w:szCs w:val="24"/>
        </w:rPr>
      </w:pPr>
      <w:r w:rsidRPr="00DF57D4">
        <w:rPr>
          <w:rFonts w:ascii="Times New Roman"/>
          <w:sz w:val="24"/>
          <w:szCs w:val="24"/>
        </w:rPr>
        <w:t>After confirm the above points the device is ready to be started as following steps:</w:t>
      </w:r>
    </w:p>
    <w:p w:rsidR="003D34F0" w:rsidRPr="00DF57D4" w:rsidRDefault="003D34F0" w:rsidP="000D5124">
      <w:pPr>
        <w:adjustRightInd w:val="0"/>
        <w:spacing w:line="420" w:lineRule="exact"/>
        <w:ind w:leftChars="456" w:left="958"/>
        <w:textAlignment w:val="baseline"/>
        <w:rPr>
          <w:color w:val="000000"/>
          <w:sz w:val="24"/>
        </w:rPr>
      </w:pPr>
      <w:r w:rsidRPr="00DF57D4">
        <w:rPr>
          <w:color w:val="000000"/>
          <w:sz w:val="24"/>
        </w:rPr>
        <w:t>在前几项确认完成后，就</w:t>
      </w:r>
      <w:r w:rsidRPr="00DF57D4">
        <w:rPr>
          <w:sz w:val="24"/>
        </w:rPr>
        <w:t>可以</w:t>
      </w:r>
      <w:r w:rsidRPr="00DF57D4">
        <w:rPr>
          <w:color w:val="000000"/>
          <w:sz w:val="24"/>
        </w:rPr>
        <w:t>让设备投入运行了。步骤如下；</w:t>
      </w:r>
    </w:p>
    <w:p w:rsidR="003D34F0" w:rsidRPr="00DF57D4" w:rsidRDefault="000D5124" w:rsidP="000D5124">
      <w:pPr>
        <w:pStyle w:val="ac"/>
        <w:numPr>
          <w:ilvl w:val="1"/>
          <w:numId w:val="19"/>
        </w:numPr>
        <w:tabs>
          <w:tab w:val="clear" w:pos="960"/>
          <w:tab w:val="clear" w:pos="1920"/>
          <w:tab w:val="clear" w:pos="2880"/>
          <w:tab w:val="clear" w:pos="3840"/>
          <w:tab w:val="clear" w:pos="4800"/>
          <w:tab w:val="clear" w:pos="5760"/>
          <w:tab w:val="clear" w:pos="6720"/>
          <w:tab w:val="clear" w:pos="7680"/>
          <w:tab w:val="left" w:pos="800"/>
        </w:tabs>
        <w:autoSpaceDE/>
        <w:autoSpaceDN/>
        <w:adjustRightInd/>
        <w:snapToGrid w:val="0"/>
        <w:spacing w:line="420" w:lineRule="exact"/>
        <w:ind w:left="960" w:hangingChars="400" w:hanging="960"/>
        <w:jc w:val="both"/>
        <w:textAlignment w:val="auto"/>
        <w:rPr>
          <w:rFonts w:ascii="Times New Roman"/>
          <w:color w:val="000000"/>
          <w:sz w:val="24"/>
          <w:szCs w:val="24"/>
        </w:rPr>
      </w:pPr>
      <w:r w:rsidRPr="00DF57D4">
        <w:rPr>
          <w:rFonts w:ascii="Times New Roman" w:hint="eastAsia"/>
          <w:sz w:val="24"/>
          <w:szCs w:val="24"/>
        </w:rPr>
        <w:t xml:space="preserve"> </w:t>
      </w:r>
      <w:r w:rsidR="003D34F0" w:rsidRPr="00DF57D4">
        <w:rPr>
          <w:rFonts w:ascii="Times New Roman"/>
          <w:sz w:val="24"/>
          <w:szCs w:val="24"/>
        </w:rPr>
        <w:t xml:space="preserve">Open </w:t>
      </w:r>
      <w:r w:rsidR="003D34F0" w:rsidRPr="00DF57D4">
        <w:rPr>
          <w:rFonts w:ascii="Times New Roman"/>
          <w:kern w:val="2"/>
          <w:sz w:val="24"/>
          <w:szCs w:val="24"/>
        </w:rPr>
        <w:t>the</w:t>
      </w:r>
      <w:r w:rsidR="003D34F0" w:rsidRPr="00DF57D4">
        <w:rPr>
          <w:rFonts w:ascii="Times New Roman"/>
          <w:sz w:val="24"/>
          <w:szCs w:val="24"/>
        </w:rPr>
        <w:t xml:space="preserve"> manual sampling valve and </w:t>
      </w:r>
      <w:hyperlink r:id="rId13" w:history="1">
        <w:r w:rsidR="003D34F0" w:rsidRPr="00DF57D4">
          <w:rPr>
            <w:rFonts w:ascii="Times New Roman"/>
            <w:sz w:val="24"/>
            <w:szCs w:val="24"/>
          </w:rPr>
          <w:t>rotameter</w:t>
        </w:r>
      </w:hyperlink>
      <w:r w:rsidR="003D34F0" w:rsidRPr="00DF57D4">
        <w:rPr>
          <w:rFonts w:ascii="Times New Roman"/>
          <w:sz w:val="24"/>
          <w:szCs w:val="24"/>
        </w:rPr>
        <w:t xml:space="preserve"> together to avoid pressure increment of the low pressure pipeline and leakage and </w:t>
      </w:r>
      <w:hyperlink r:id="rId14" w:history="1">
        <w:r w:rsidR="003D34F0" w:rsidRPr="00DF57D4">
          <w:rPr>
            <w:rFonts w:ascii="Times New Roman"/>
            <w:sz w:val="24"/>
            <w:szCs w:val="24"/>
          </w:rPr>
          <w:t>rotameter</w:t>
        </w:r>
      </w:hyperlink>
      <w:r w:rsidR="003D34F0" w:rsidRPr="00DF57D4">
        <w:rPr>
          <w:rFonts w:ascii="Times New Roman"/>
          <w:sz w:val="24"/>
          <w:szCs w:val="24"/>
        </w:rPr>
        <w:t xml:space="preserve"> damage in case of operation faults. The above two valves can be kept open and needn’t be closed even if the boiler is stopped.</w:t>
      </w:r>
    </w:p>
    <w:p w:rsidR="003D34F0" w:rsidRPr="00DF57D4" w:rsidRDefault="003D34F0" w:rsidP="000D5124">
      <w:pPr>
        <w:adjustRightInd w:val="0"/>
        <w:spacing w:line="420" w:lineRule="exact"/>
        <w:ind w:leftChars="456" w:left="958"/>
        <w:textAlignment w:val="baseline"/>
        <w:rPr>
          <w:rFonts w:ascii="宋体" w:hAnsi="宋体"/>
          <w:color w:val="000000"/>
          <w:sz w:val="24"/>
        </w:rPr>
      </w:pPr>
      <w:r w:rsidRPr="00DF57D4">
        <w:rPr>
          <w:rFonts w:ascii="宋体" w:hAnsi="宋体"/>
          <w:color w:val="000000"/>
          <w:sz w:val="24"/>
        </w:rPr>
        <w:t>将手工取样盘面上的</w:t>
      </w:r>
      <w:r w:rsidRPr="00DF57D4">
        <w:rPr>
          <w:rFonts w:ascii="宋体" w:hAnsi="宋体"/>
          <w:sz w:val="24"/>
        </w:rPr>
        <w:t>手工</w:t>
      </w:r>
      <w:r w:rsidRPr="00DF57D4">
        <w:rPr>
          <w:rFonts w:ascii="宋体" w:hAnsi="宋体"/>
          <w:color w:val="000000"/>
          <w:sz w:val="24"/>
        </w:rPr>
        <w:t>取样阀、浮子流量计全部打开，以防止误操作后造成，低压管路压力增大，泄漏和流量计的损坏。以上二个阀门可以常开，即使停炉也不需要关闭。</w:t>
      </w:r>
    </w:p>
    <w:p w:rsidR="003D34F0" w:rsidRPr="00DF57D4" w:rsidRDefault="000D5124" w:rsidP="000D5124">
      <w:pPr>
        <w:pStyle w:val="ac"/>
        <w:numPr>
          <w:ilvl w:val="1"/>
          <w:numId w:val="19"/>
        </w:numPr>
        <w:tabs>
          <w:tab w:val="clear" w:pos="960"/>
          <w:tab w:val="clear" w:pos="1920"/>
          <w:tab w:val="clear" w:pos="2880"/>
          <w:tab w:val="clear" w:pos="3840"/>
          <w:tab w:val="clear" w:pos="4800"/>
          <w:tab w:val="clear" w:pos="5760"/>
          <w:tab w:val="clear" w:pos="6720"/>
          <w:tab w:val="clear" w:pos="7680"/>
          <w:tab w:val="left" w:pos="800"/>
        </w:tabs>
        <w:autoSpaceDE/>
        <w:autoSpaceDN/>
        <w:adjustRightInd/>
        <w:snapToGrid w:val="0"/>
        <w:spacing w:line="420" w:lineRule="exact"/>
        <w:ind w:left="960" w:hangingChars="400" w:hanging="960"/>
        <w:jc w:val="both"/>
        <w:textAlignment w:val="auto"/>
        <w:rPr>
          <w:rFonts w:ascii="Times New Roman"/>
          <w:color w:val="000000"/>
          <w:sz w:val="24"/>
          <w:szCs w:val="24"/>
        </w:rPr>
      </w:pPr>
      <w:r w:rsidRPr="00DF57D4">
        <w:rPr>
          <w:rFonts w:ascii="Times New Roman" w:hint="eastAsia"/>
          <w:sz w:val="24"/>
          <w:szCs w:val="24"/>
        </w:rPr>
        <w:t xml:space="preserve"> </w:t>
      </w:r>
      <w:r w:rsidR="003D34F0" w:rsidRPr="00DF57D4">
        <w:rPr>
          <w:rFonts w:ascii="Times New Roman"/>
          <w:sz w:val="24"/>
          <w:szCs w:val="24"/>
        </w:rPr>
        <w:t xml:space="preserve">High pressure vales of the rack (prime, second and drainage valves) must follow the “open/close all” principle to avoid high temperature and pressure </w:t>
      </w:r>
      <w:r w:rsidR="005F5495" w:rsidRPr="00DF57D4">
        <w:rPr>
          <w:rFonts w:ascii="Times New Roman"/>
          <w:sz w:val="24"/>
          <w:szCs w:val="24"/>
        </w:rPr>
        <w:t>fluid damaging the valve needle</w:t>
      </w:r>
      <w:r w:rsidR="003D34F0" w:rsidRPr="00DF57D4">
        <w:rPr>
          <w:rFonts w:ascii="Times New Roman"/>
          <w:sz w:val="24"/>
          <w:szCs w:val="24"/>
        </w:rPr>
        <w:t>,</w:t>
      </w:r>
      <w:r w:rsidR="005F5495" w:rsidRPr="00DF57D4">
        <w:rPr>
          <w:rFonts w:ascii="Times New Roman" w:hint="eastAsia"/>
          <w:sz w:val="24"/>
          <w:szCs w:val="24"/>
        </w:rPr>
        <w:t xml:space="preserve"> </w:t>
      </w:r>
      <w:r w:rsidR="003D34F0" w:rsidRPr="00DF57D4">
        <w:rPr>
          <w:rFonts w:ascii="Times New Roman"/>
          <w:sz w:val="24"/>
          <w:szCs w:val="24"/>
        </w:rPr>
        <w:t>ensuing normal operation of the device. The point is of great importance and keeps it in mind.</w:t>
      </w:r>
    </w:p>
    <w:p w:rsidR="003D34F0" w:rsidRPr="00DF57D4" w:rsidRDefault="003D34F0" w:rsidP="000D5124">
      <w:pPr>
        <w:adjustRightInd w:val="0"/>
        <w:spacing w:line="420" w:lineRule="exact"/>
        <w:ind w:leftChars="456" w:left="958"/>
        <w:textAlignment w:val="baseline"/>
        <w:rPr>
          <w:rFonts w:ascii="宋体" w:hAnsi="宋体"/>
          <w:color w:val="000000"/>
          <w:sz w:val="24"/>
        </w:rPr>
      </w:pPr>
      <w:r w:rsidRPr="00DF57D4">
        <w:rPr>
          <w:rFonts w:ascii="宋体" w:hAnsi="宋体"/>
          <w:color w:val="000000"/>
          <w:sz w:val="24"/>
        </w:rPr>
        <w:t>取样架上的高压阀（一次阀、二次阀、排污阀）在开启和关闭过程中，要全开全闭，以防止高温高压流体对阀针的冲刷和损坏，保证设备的正常运行，这一点非常重要，切记。</w:t>
      </w:r>
    </w:p>
    <w:p w:rsidR="003D34F0" w:rsidRPr="00DF57D4" w:rsidRDefault="000D5124" w:rsidP="000D5124">
      <w:pPr>
        <w:pStyle w:val="ac"/>
        <w:numPr>
          <w:ilvl w:val="1"/>
          <w:numId w:val="19"/>
        </w:numPr>
        <w:tabs>
          <w:tab w:val="clear" w:pos="960"/>
          <w:tab w:val="clear" w:pos="1920"/>
          <w:tab w:val="clear" w:pos="2880"/>
          <w:tab w:val="clear" w:pos="3840"/>
          <w:tab w:val="clear" w:pos="4800"/>
          <w:tab w:val="clear" w:pos="5760"/>
          <w:tab w:val="clear" w:pos="6720"/>
          <w:tab w:val="clear" w:pos="7680"/>
          <w:tab w:val="left" w:pos="800"/>
        </w:tabs>
        <w:autoSpaceDE/>
        <w:autoSpaceDN/>
        <w:adjustRightInd/>
        <w:snapToGrid w:val="0"/>
        <w:spacing w:line="420" w:lineRule="exact"/>
        <w:ind w:left="960" w:hangingChars="400" w:hanging="960"/>
        <w:jc w:val="both"/>
        <w:textAlignment w:val="auto"/>
        <w:rPr>
          <w:rFonts w:ascii="Times New Roman"/>
          <w:color w:val="000000"/>
          <w:sz w:val="24"/>
          <w:szCs w:val="24"/>
        </w:rPr>
      </w:pPr>
      <w:r w:rsidRPr="00DF57D4">
        <w:rPr>
          <w:rFonts w:ascii="Times New Roman" w:hint="eastAsia"/>
          <w:sz w:val="24"/>
          <w:szCs w:val="24"/>
        </w:rPr>
        <w:t xml:space="preserve"> </w:t>
      </w:r>
      <w:r w:rsidR="003D34F0" w:rsidRPr="00DF57D4">
        <w:rPr>
          <w:rFonts w:ascii="Times New Roman"/>
          <w:sz w:val="24"/>
          <w:szCs w:val="24"/>
        </w:rPr>
        <w:t>Open a high pressure prime valve slowly until it is opened thoroughly, then open the drain valve (all should be opened) to clear the drainage.</w:t>
      </w:r>
    </w:p>
    <w:p w:rsidR="003D34F0" w:rsidRPr="00DF57D4" w:rsidRDefault="003D34F0" w:rsidP="000D5124">
      <w:pPr>
        <w:adjustRightInd w:val="0"/>
        <w:spacing w:line="420" w:lineRule="exact"/>
        <w:ind w:leftChars="456" w:left="958"/>
        <w:textAlignment w:val="baseline"/>
        <w:rPr>
          <w:rFonts w:ascii="宋体" w:hAnsi="宋体"/>
          <w:color w:val="000000"/>
          <w:sz w:val="24"/>
        </w:rPr>
      </w:pPr>
      <w:r w:rsidRPr="00DF57D4">
        <w:rPr>
          <w:rFonts w:ascii="宋体" w:hAnsi="宋体"/>
          <w:color w:val="000000"/>
          <w:sz w:val="24"/>
        </w:rPr>
        <w:t>设备投入时应慢慢开启某一点上的一次高压阀，直至全部打开，再开启排污阀（全部打开），进行管道的排污工作，具体排污时间可按；</w:t>
      </w:r>
    </w:p>
    <w:p w:rsidR="003D34F0" w:rsidRPr="00DF57D4" w:rsidRDefault="000D5124" w:rsidP="000D5124">
      <w:pPr>
        <w:pStyle w:val="ac"/>
        <w:numPr>
          <w:ilvl w:val="1"/>
          <w:numId w:val="20"/>
        </w:numPr>
        <w:tabs>
          <w:tab w:val="clear" w:pos="960"/>
          <w:tab w:val="clear" w:pos="1920"/>
          <w:tab w:val="clear" w:pos="2880"/>
          <w:tab w:val="clear" w:pos="3840"/>
          <w:tab w:val="clear" w:pos="4800"/>
          <w:tab w:val="clear" w:pos="5760"/>
          <w:tab w:val="clear" w:pos="6720"/>
          <w:tab w:val="clear" w:pos="7680"/>
          <w:tab w:val="left" w:pos="800"/>
        </w:tabs>
        <w:autoSpaceDE/>
        <w:autoSpaceDN/>
        <w:adjustRightInd/>
        <w:snapToGrid w:val="0"/>
        <w:spacing w:line="420" w:lineRule="exact"/>
        <w:ind w:left="960" w:hangingChars="400" w:hanging="960"/>
        <w:jc w:val="both"/>
        <w:textAlignment w:val="auto"/>
        <w:rPr>
          <w:rFonts w:ascii="Times New Roman"/>
          <w:sz w:val="24"/>
          <w:szCs w:val="24"/>
        </w:rPr>
      </w:pPr>
      <w:r w:rsidRPr="00DF57D4">
        <w:rPr>
          <w:rFonts w:ascii="Times New Roman" w:hint="eastAsia"/>
          <w:sz w:val="24"/>
          <w:szCs w:val="24"/>
        </w:rPr>
        <w:t xml:space="preserve"> </w:t>
      </w:r>
      <w:r w:rsidR="003D34F0" w:rsidRPr="00DF57D4">
        <w:rPr>
          <w:rFonts w:ascii="Times New Roman"/>
          <w:sz w:val="24"/>
          <w:szCs w:val="24"/>
        </w:rPr>
        <w:t>Start the boiler to drain: drain away the water in the pipe, then close drain valve quickly until the pipeline has reached the high temperature.</w:t>
      </w:r>
    </w:p>
    <w:p w:rsidR="003D34F0" w:rsidRPr="00DF57D4" w:rsidRDefault="003D34F0" w:rsidP="000D5124">
      <w:pPr>
        <w:adjustRightInd w:val="0"/>
        <w:spacing w:line="420" w:lineRule="exact"/>
        <w:ind w:leftChars="456" w:left="958"/>
        <w:textAlignment w:val="baseline"/>
        <w:rPr>
          <w:color w:val="000000"/>
          <w:sz w:val="24"/>
        </w:rPr>
      </w:pPr>
      <w:r w:rsidRPr="00DF57D4">
        <w:rPr>
          <w:color w:val="000000"/>
          <w:sz w:val="24"/>
        </w:rPr>
        <w:lastRenderedPageBreak/>
        <w:t>启炉排污：将管道内的</w:t>
      </w:r>
      <w:r w:rsidRPr="00DF57D4">
        <w:rPr>
          <w:sz w:val="24"/>
        </w:rPr>
        <w:t>冷水</w:t>
      </w:r>
      <w:r w:rsidRPr="00DF57D4">
        <w:rPr>
          <w:color w:val="000000"/>
          <w:sz w:val="24"/>
        </w:rPr>
        <w:t>全部排出，待管道达到高温后，然后快速关闭排污阀。</w:t>
      </w:r>
    </w:p>
    <w:p w:rsidR="003D34F0" w:rsidRPr="00DF57D4" w:rsidRDefault="000D5124" w:rsidP="000D5124">
      <w:pPr>
        <w:pStyle w:val="ac"/>
        <w:numPr>
          <w:ilvl w:val="1"/>
          <w:numId w:val="20"/>
        </w:numPr>
        <w:tabs>
          <w:tab w:val="clear" w:pos="960"/>
          <w:tab w:val="clear" w:pos="1920"/>
          <w:tab w:val="clear" w:pos="2880"/>
          <w:tab w:val="clear" w:pos="3840"/>
          <w:tab w:val="clear" w:pos="4800"/>
          <w:tab w:val="clear" w:pos="5760"/>
          <w:tab w:val="clear" w:pos="6720"/>
          <w:tab w:val="clear" w:pos="7680"/>
          <w:tab w:val="left" w:pos="800"/>
        </w:tabs>
        <w:autoSpaceDE/>
        <w:autoSpaceDN/>
        <w:adjustRightInd/>
        <w:snapToGrid w:val="0"/>
        <w:spacing w:line="420" w:lineRule="exact"/>
        <w:ind w:left="960" w:hangingChars="400" w:hanging="960"/>
        <w:jc w:val="both"/>
        <w:textAlignment w:val="auto"/>
        <w:rPr>
          <w:rFonts w:ascii="Times New Roman"/>
          <w:color w:val="000000"/>
          <w:sz w:val="24"/>
          <w:szCs w:val="24"/>
        </w:rPr>
      </w:pPr>
      <w:r w:rsidRPr="00DF57D4">
        <w:rPr>
          <w:rFonts w:ascii="Times New Roman" w:hint="eastAsia"/>
          <w:sz w:val="24"/>
          <w:szCs w:val="24"/>
        </w:rPr>
        <w:t xml:space="preserve"> </w:t>
      </w:r>
      <w:r w:rsidR="003D34F0" w:rsidRPr="00DF57D4">
        <w:rPr>
          <w:rFonts w:ascii="Times New Roman"/>
          <w:sz w:val="24"/>
          <w:szCs w:val="24"/>
        </w:rPr>
        <w:t>Draining in process: open the drain valve fully and quickly, after 5</w:t>
      </w:r>
      <w:r w:rsidR="003D34F0" w:rsidRPr="00DF57D4">
        <w:rPr>
          <w:rFonts w:ascii="Times New Roman"/>
          <w:sz w:val="24"/>
          <w:szCs w:val="24"/>
        </w:rPr>
        <w:t>～</w:t>
      </w:r>
      <w:r w:rsidR="003D34F0" w:rsidRPr="00DF57D4">
        <w:rPr>
          <w:rFonts w:ascii="Times New Roman"/>
          <w:sz w:val="24"/>
          <w:szCs w:val="24"/>
        </w:rPr>
        <w:t>10 minutes, close it quickly. If sampling water is dirty, repeat the above process 1</w:t>
      </w:r>
      <w:r w:rsidR="003D34F0" w:rsidRPr="00DF57D4">
        <w:rPr>
          <w:rFonts w:ascii="Times New Roman"/>
          <w:sz w:val="24"/>
          <w:szCs w:val="24"/>
        </w:rPr>
        <w:t>～</w:t>
      </w:r>
      <w:r w:rsidR="003D34F0" w:rsidRPr="00DF57D4">
        <w:rPr>
          <w:rFonts w:ascii="Times New Roman"/>
          <w:sz w:val="24"/>
          <w:szCs w:val="24"/>
        </w:rPr>
        <w:t>3 times in normal.</w:t>
      </w:r>
    </w:p>
    <w:p w:rsidR="003D34F0" w:rsidRPr="00DF57D4" w:rsidRDefault="003D34F0" w:rsidP="000D5124">
      <w:pPr>
        <w:adjustRightInd w:val="0"/>
        <w:spacing w:line="420" w:lineRule="exact"/>
        <w:ind w:leftChars="456" w:left="958"/>
        <w:textAlignment w:val="baseline"/>
        <w:rPr>
          <w:color w:val="000000"/>
          <w:sz w:val="24"/>
        </w:rPr>
      </w:pPr>
      <w:r w:rsidRPr="00DF57D4">
        <w:rPr>
          <w:color w:val="000000"/>
          <w:sz w:val="24"/>
        </w:rPr>
        <w:t>运行排污；将排污阀快速</w:t>
      </w:r>
      <w:r w:rsidRPr="00DF57D4">
        <w:rPr>
          <w:sz w:val="24"/>
        </w:rPr>
        <w:t>全部</w:t>
      </w:r>
      <w:r w:rsidRPr="00DF57D4">
        <w:rPr>
          <w:color w:val="000000"/>
          <w:sz w:val="24"/>
        </w:rPr>
        <w:t>开启</w:t>
      </w:r>
      <w:r w:rsidRPr="00DF57D4">
        <w:rPr>
          <w:color w:val="000000"/>
          <w:sz w:val="24"/>
        </w:rPr>
        <w:t>5——10</w:t>
      </w:r>
      <w:r w:rsidRPr="00DF57D4">
        <w:rPr>
          <w:color w:val="000000"/>
          <w:sz w:val="24"/>
        </w:rPr>
        <w:t>秒钟后再快速关闭，如样水较脏可多次进行上述工作，正常下</w:t>
      </w:r>
      <w:r w:rsidRPr="00DF57D4">
        <w:rPr>
          <w:color w:val="000000"/>
          <w:sz w:val="24"/>
        </w:rPr>
        <w:t>1——3</w:t>
      </w:r>
      <w:r w:rsidRPr="00DF57D4">
        <w:rPr>
          <w:color w:val="000000"/>
          <w:sz w:val="24"/>
        </w:rPr>
        <w:t>次就可以了。</w:t>
      </w:r>
    </w:p>
    <w:p w:rsidR="003D34F0" w:rsidRPr="00DF57D4" w:rsidRDefault="003D34F0" w:rsidP="000D5124">
      <w:pPr>
        <w:pStyle w:val="ac"/>
        <w:tabs>
          <w:tab w:val="clear" w:pos="960"/>
          <w:tab w:val="clear" w:pos="1920"/>
          <w:tab w:val="clear" w:pos="2880"/>
          <w:tab w:val="clear" w:pos="3840"/>
          <w:tab w:val="clear" w:pos="4800"/>
          <w:tab w:val="clear" w:pos="5760"/>
          <w:tab w:val="clear" w:pos="6720"/>
          <w:tab w:val="clear" w:pos="7680"/>
        </w:tabs>
        <w:autoSpaceDE/>
        <w:autoSpaceDN/>
        <w:adjustRightInd/>
        <w:snapToGrid w:val="0"/>
        <w:spacing w:line="420" w:lineRule="exact"/>
        <w:ind w:leftChars="456" w:left="958" w:firstLine="0"/>
        <w:jc w:val="both"/>
        <w:textAlignment w:val="auto"/>
        <w:rPr>
          <w:rFonts w:ascii="Times New Roman"/>
          <w:sz w:val="24"/>
          <w:szCs w:val="24"/>
        </w:rPr>
      </w:pPr>
      <w:r w:rsidRPr="00DF57D4">
        <w:rPr>
          <w:rFonts w:ascii="Times New Roman"/>
          <w:sz w:val="24"/>
          <w:szCs w:val="24"/>
        </w:rPr>
        <w:t xml:space="preserve">After drain, open the second high-pressure valve, make the sampling water flow through the filter into temperature-pressure reductor, and watch high </w:t>
      </w:r>
      <w:r w:rsidRPr="00DF57D4">
        <w:rPr>
          <w:rFonts w:ascii="Times New Roman"/>
          <w:kern w:val="2"/>
          <w:sz w:val="24"/>
          <w:szCs w:val="24"/>
        </w:rPr>
        <w:t>pressure</w:t>
      </w:r>
      <w:r w:rsidRPr="00DF57D4">
        <w:rPr>
          <w:rFonts w:ascii="Times New Roman"/>
          <w:sz w:val="24"/>
          <w:szCs w:val="24"/>
        </w:rPr>
        <w:t xml:space="preserve"> fitting and pipeline if leak. After normal, open the second high-pressure valve fully. The operation of High-pressure is completed.</w:t>
      </w:r>
    </w:p>
    <w:p w:rsidR="003D34F0" w:rsidRPr="00DF57D4" w:rsidRDefault="003D34F0" w:rsidP="000D5124">
      <w:pPr>
        <w:adjustRightInd w:val="0"/>
        <w:spacing w:line="420" w:lineRule="exact"/>
        <w:ind w:leftChars="456" w:left="958"/>
        <w:textAlignment w:val="baseline"/>
        <w:rPr>
          <w:color w:val="000000"/>
          <w:sz w:val="24"/>
        </w:rPr>
      </w:pPr>
      <w:r w:rsidRPr="00DF57D4">
        <w:rPr>
          <w:color w:val="000000"/>
          <w:sz w:val="24"/>
        </w:rPr>
        <w:t>当排污工作结束后，慢慢开启二次高压阀让样水通过过滤器流入降温降压器中，并观察高压</w:t>
      </w:r>
      <w:r w:rsidRPr="00DF57D4">
        <w:rPr>
          <w:sz w:val="24"/>
        </w:rPr>
        <w:t>接头</w:t>
      </w:r>
      <w:r w:rsidRPr="00DF57D4">
        <w:rPr>
          <w:color w:val="000000"/>
          <w:sz w:val="24"/>
        </w:rPr>
        <w:t>和管路是否有泄漏现象。正常后将二次阀全部打开既可。高压部分操作完毕。</w:t>
      </w:r>
    </w:p>
    <w:p w:rsidR="003D34F0" w:rsidRPr="00DF57D4" w:rsidRDefault="003D34F0" w:rsidP="000D5124">
      <w:pPr>
        <w:pStyle w:val="ac"/>
        <w:tabs>
          <w:tab w:val="clear" w:pos="960"/>
          <w:tab w:val="clear" w:pos="1920"/>
          <w:tab w:val="clear" w:pos="2880"/>
          <w:tab w:val="clear" w:pos="3840"/>
          <w:tab w:val="clear" w:pos="4800"/>
          <w:tab w:val="clear" w:pos="5760"/>
          <w:tab w:val="clear" w:pos="6720"/>
          <w:tab w:val="clear" w:pos="7680"/>
        </w:tabs>
        <w:autoSpaceDE/>
        <w:autoSpaceDN/>
        <w:adjustRightInd/>
        <w:snapToGrid w:val="0"/>
        <w:spacing w:line="420" w:lineRule="exact"/>
        <w:ind w:leftChars="456" w:left="958" w:firstLine="0"/>
        <w:jc w:val="both"/>
        <w:textAlignment w:val="auto"/>
        <w:rPr>
          <w:rFonts w:ascii="Times New Roman"/>
          <w:sz w:val="24"/>
          <w:szCs w:val="24"/>
        </w:rPr>
      </w:pPr>
      <w:r w:rsidRPr="00DF57D4">
        <w:rPr>
          <w:rFonts w:ascii="Times New Roman"/>
          <w:sz w:val="24"/>
          <w:szCs w:val="24"/>
        </w:rPr>
        <w:t xml:space="preserve">Note: The flow control valve in the surface of the manual sampling plate is also a high-pressure valve. (In the front of valve is the high-pressure part, </w:t>
      </w:r>
      <w:r w:rsidRPr="00DF57D4">
        <w:rPr>
          <w:rFonts w:ascii="Times New Roman"/>
          <w:kern w:val="2"/>
          <w:sz w:val="24"/>
          <w:szCs w:val="24"/>
        </w:rPr>
        <w:t>behind</w:t>
      </w:r>
      <w:r w:rsidRPr="00DF57D4">
        <w:rPr>
          <w:rFonts w:ascii="Times New Roman"/>
          <w:sz w:val="24"/>
          <w:szCs w:val="24"/>
        </w:rPr>
        <w:t xml:space="preserve"> the valve is into the low-pressure pipeline). Forbid taking the high-pressure valve (the first or second valve) in the sample rack to adjust the flow of sampling water. Otherwise the high-pressure valve will be in half-close state, and damaged, can not work normally.</w:t>
      </w:r>
    </w:p>
    <w:p w:rsidR="003D34F0" w:rsidRPr="00DF57D4" w:rsidRDefault="003D34F0" w:rsidP="000D5124">
      <w:pPr>
        <w:adjustRightInd w:val="0"/>
        <w:spacing w:line="420" w:lineRule="exact"/>
        <w:ind w:leftChars="456" w:left="958"/>
        <w:textAlignment w:val="baseline"/>
        <w:rPr>
          <w:sz w:val="24"/>
        </w:rPr>
      </w:pPr>
      <w:r w:rsidRPr="00DF57D4">
        <w:rPr>
          <w:sz w:val="24"/>
        </w:rPr>
        <w:t>注意：手工取样盘面上的流量控制阀也是高压阀（阀前是高压部分，阀后进入低压管路）。禁止用取样架上的高压阀（一次或二次阀）进行调节样水流量，否则会使高压阀处于半关闭状态下，造成高压阀损坏，不能正常工作。</w:t>
      </w:r>
    </w:p>
    <w:p w:rsidR="003D34F0" w:rsidRPr="00DF57D4" w:rsidRDefault="003D34F0" w:rsidP="000D5124">
      <w:pPr>
        <w:pStyle w:val="2"/>
        <w:keepLines w:val="0"/>
        <w:widowControl/>
        <w:numPr>
          <w:ilvl w:val="0"/>
          <w:numId w:val="17"/>
        </w:numPr>
        <w:overflowPunct w:val="0"/>
        <w:autoSpaceDE w:val="0"/>
        <w:autoSpaceDN w:val="0"/>
        <w:adjustRightInd w:val="0"/>
        <w:spacing w:before="120" w:after="0" w:line="420" w:lineRule="exact"/>
        <w:ind w:left="0" w:firstLine="0"/>
        <w:textAlignment w:val="baseline"/>
        <w:rPr>
          <w:rFonts w:cs="Arial"/>
          <w:b w:val="0"/>
          <w:spacing w:val="10"/>
          <w:kern w:val="0"/>
          <w:sz w:val="24"/>
          <w:szCs w:val="24"/>
        </w:rPr>
      </w:pPr>
      <w:bookmarkStart w:id="78" w:name="_Toc267674740"/>
      <w:bookmarkStart w:id="79" w:name="_Toc267930335"/>
      <w:bookmarkStart w:id="80" w:name="_Toc267930638"/>
      <w:r w:rsidRPr="00DF57D4">
        <w:rPr>
          <w:rFonts w:cs="Arial"/>
          <w:b w:val="0"/>
          <w:spacing w:val="10"/>
          <w:kern w:val="0"/>
          <w:sz w:val="24"/>
          <w:szCs w:val="24"/>
        </w:rPr>
        <w:t>Meter</w:t>
      </w:r>
      <w:bookmarkEnd w:id="78"/>
      <w:bookmarkEnd w:id="79"/>
      <w:bookmarkEnd w:id="80"/>
      <w:r w:rsidRPr="00DF57D4">
        <w:rPr>
          <w:rFonts w:cs="Arial"/>
          <w:b w:val="0"/>
          <w:spacing w:val="10"/>
          <w:kern w:val="0"/>
          <w:sz w:val="24"/>
          <w:szCs w:val="24"/>
        </w:rPr>
        <w:t xml:space="preserve"> </w:t>
      </w:r>
    </w:p>
    <w:p w:rsidR="003D34F0" w:rsidRPr="00DF57D4" w:rsidRDefault="003D34F0" w:rsidP="00DF57D4">
      <w:pPr>
        <w:pStyle w:val="2"/>
        <w:keepLines w:val="0"/>
        <w:widowControl/>
        <w:overflowPunct w:val="0"/>
        <w:autoSpaceDE w:val="0"/>
        <w:autoSpaceDN w:val="0"/>
        <w:adjustRightInd w:val="0"/>
        <w:spacing w:before="120" w:after="0" w:line="420" w:lineRule="exact"/>
        <w:ind w:firstLineChars="250" w:firstLine="650"/>
        <w:textAlignment w:val="baseline"/>
        <w:rPr>
          <w:rFonts w:ascii="Times New Roman" w:hAnsi="Times New Roman"/>
          <w:b w:val="0"/>
          <w:bCs w:val="0"/>
          <w:color w:val="000000"/>
          <w:spacing w:val="10"/>
          <w:kern w:val="0"/>
          <w:sz w:val="24"/>
          <w:szCs w:val="24"/>
        </w:rPr>
      </w:pPr>
      <w:bookmarkStart w:id="81" w:name="_Toc267674741"/>
      <w:bookmarkStart w:id="82" w:name="_Toc267930336"/>
      <w:bookmarkStart w:id="83" w:name="_Toc267930639"/>
      <w:r w:rsidRPr="00DF57D4">
        <w:rPr>
          <w:rFonts w:ascii="Times New Roman" w:hAnsi="Times New Roman"/>
          <w:b w:val="0"/>
          <w:bCs w:val="0"/>
          <w:color w:val="000000"/>
          <w:spacing w:val="10"/>
          <w:kern w:val="0"/>
          <w:sz w:val="24"/>
          <w:szCs w:val="24"/>
        </w:rPr>
        <w:t>仪表</w:t>
      </w:r>
      <w:bookmarkEnd w:id="81"/>
      <w:bookmarkEnd w:id="82"/>
      <w:bookmarkEnd w:id="83"/>
    </w:p>
    <w:p w:rsidR="003D34F0" w:rsidRPr="00DF57D4" w:rsidRDefault="003D34F0" w:rsidP="000D5124">
      <w:pPr>
        <w:pStyle w:val="ac"/>
        <w:tabs>
          <w:tab w:val="clear" w:pos="960"/>
          <w:tab w:val="clear" w:pos="1920"/>
          <w:tab w:val="clear" w:pos="2880"/>
          <w:tab w:val="clear" w:pos="3840"/>
          <w:tab w:val="clear" w:pos="4800"/>
          <w:tab w:val="clear" w:pos="5760"/>
          <w:tab w:val="clear" w:pos="6720"/>
          <w:tab w:val="clear" w:pos="7680"/>
        </w:tabs>
        <w:autoSpaceDE/>
        <w:autoSpaceDN/>
        <w:adjustRightInd/>
        <w:snapToGrid w:val="0"/>
        <w:spacing w:line="420" w:lineRule="exact"/>
        <w:ind w:leftChars="428" w:left="899" w:firstLine="0"/>
        <w:jc w:val="both"/>
        <w:textAlignment w:val="auto"/>
        <w:rPr>
          <w:rFonts w:ascii="Times New Roman"/>
          <w:sz w:val="24"/>
          <w:szCs w:val="24"/>
        </w:rPr>
      </w:pPr>
      <w:r w:rsidRPr="00DF57D4">
        <w:rPr>
          <w:rFonts w:ascii="Times New Roman"/>
          <w:sz w:val="24"/>
          <w:szCs w:val="24"/>
        </w:rPr>
        <w:t xml:space="preserve">Certain amount of water is needed before using the meter. First open each meter valve </w:t>
      </w:r>
      <w:r w:rsidRPr="00DF57D4">
        <w:rPr>
          <w:rFonts w:ascii="Times New Roman"/>
          <w:kern w:val="2"/>
          <w:sz w:val="24"/>
          <w:szCs w:val="24"/>
        </w:rPr>
        <w:t>that</w:t>
      </w:r>
      <w:r w:rsidRPr="00DF57D4">
        <w:rPr>
          <w:rFonts w:ascii="Times New Roman"/>
          <w:sz w:val="24"/>
          <w:szCs w:val="24"/>
        </w:rPr>
        <w:t xml:space="preserve"> holds the path of sample water to the meter, If sample water flow is more  or less than  the desired flow, valve for limiting flow on the pipeline where the manual sampling valve is can be adjust ed. The flow limiting valve is turned in the direction that decreases the opening to increase sample water flow or in the opposite to get a less flow. </w:t>
      </w:r>
    </w:p>
    <w:p w:rsidR="003D34F0" w:rsidRPr="00DF57D4" w:rsidRDefault="003D34F0" w:rsidP="000D5124">
      <w:pPr>
        <w:adjustRightInd w:val="0"/>
        <w:spacing w:line="420" w:lineRule="exact"/>
        <w:ind w:leftChars="456" w:left="958"/>
        <w:textAlignment w:val="baseline"/>
        <w:rPr>
          <w:color w:val="000000"/>
          <w:sz w:val="24"/>
        </w:rPr>
      </w:pPr>
      <w:r w:rsidRPr="00DF57D4">
        <w:rPr>
          <w:color w:val="000000"/>
          <w:sz w:val="24"/>
        </w:rPr>
        <w:t>投入仪表需一定量的水样。首先打开各路样水通往仪表的仪表阀，当样水流量在仪表处大或小时，可调节在手工取样阀上的管路中安置的仪表限流阀，限流阀门往开度小的方向调节，仪表样水增大，反之为小。</w:t>
      </w:r>
    </w:p>
    <w:p w:rsidR="003D34F0" w:rsidRPr="00DF57D4" w:rsidRDefault="003D34F0" w:rsidP="00DF57D4">
      <w:pPr>
        <w:pStyle w:val="2"/>
        <w:keepLines w:val="0"/>
        <w:widowControl/>
        <w:numPr>
          <w:ilvl w:val="0"/>
          <w:numId w:val="17"/>
        </w:numPr>
        <w:overflowPunct w:val="0"/>
        <w:autoSpaceDE w:val="0"/>
        <w:autoSpaceDN w:val="0"/>
        <w:adjustRightInd w:val="0"/>
        <w:spacing w:before="120" w:after="0" w:line="420" w:lineRule="atLeast"/>
        <w:ind w:left="0" w:firstLineChars="50" w:firstLine="130"/>
        <w:textAlignment w:val="baseline"/>
        <w:rPr>
          <w:rFonts w:cs="Arial"/>
          <w:b w:val="0"/>
          <w:spacing w:val="10"/>
          <w:kern w:val="0"/>
          <w:sz w:val="24"/>
          <w:szCs w:val="24"/>
        </w:rPr>
      </w:pPr>
      <w:bookmarkStart w:id="84" w:name="_Toc267674742"/>
      <w:bookmarkStart w:id="85" w:name="_Toc267930337"/>
      <w:bookmarkStart w:id="86" w:name="_Toc267930640"/>
      <w:r w:rsidRPr="00DF57D4">
        <w:rPr>
          <w:rFonts w:cs="Arial"/>
          <w:b w:val="0"/>
          <w:spacing w:val="10"/>
          <w:kern w:val="0"/>
          <w:sz w:val="24"/>
          <w:szCs w:val="24"/>
        </w:rPr>
        <w:lastRenderedPageBreak/>
        <w:t>Security guarantee system</w:t>
      </w:r>
      <w:bookmarkEnd w:id="84"/>
      <w:bookmarkEnd w:id="85"/>
      <w:bookmarkEnd w:id="86"/>
    </w:p>
    <w:p w:rsidR="003D34F0" w:rsidRPr="00DF57D4" w:rsidRDefault="003D34F0" w:rsidP="00DF57D4">
      <w:pPr>
        <w:pStyle w:val="2"/>
        <w:keepLines w:val="0"/>
        <w:widowControl/>
        <w:overflowPunct w:val="0"/>
        <w:autoSpaceDE w:val="0"/>
        <w:autoSpaceDN w:val="0"/>
        <w:adjustRightInd w:val="0"/>
        <w:spacing w:before="120" w:after="0" w:line="420" w:lineRule="atLeast"/>
        <w:ind w:firstLineChars="250" w:firstLine="650"/>
        <w:textAlignment w:val="baseline"/>
        <w:rPr>
          <w:rFonts w:ascii="Times New Roman" w:hAnsi="Times New Roman"/>
          <w:b w:val="0"/>
          <w:bCs w:val="0"/>
          <w:color w:val="000000"/>
          <w:spacing w:val="10"/>
          <w:kern w:val="0"/>
          <w:sz w:val="24"/>
          <w:szCs w:val="24"/>
        </w:rPr>
      </w:pPr>
      <w:bookmarkStart w:id="87" w:name="_Toc267674743"/>
      <w:bookmarkStart w:id="88" w:name="_Toc267930338"/>
      <w:bookmarkStart w:id="89" w:name="_Toc267930641"/>
      <w:r w:rsidRPr="00DF57D4">
        <w:rPr>
          <w:rFonts w:ascii="Times New Roman" w:hAnsi="Times New Roman"/>
          <w:b w:val="0"/>
          <w:bCs w:val="0"/>
          <w:color w:val="000000"/>
          <w:spacing w:val="10"/>
          <w:kern w:val="0"/>
          <w:sz w:val="24"/>
          <w:szCs w:val="24"/>
        </w:rPr>
        <w:t>安全保证系统</w:t>
      </w:r>
      <w:bookmarkEnd w:id="87"/>
      <w:bookmarkEnd w:id="88"/>
      <w:bookmarkEnd w:id="89"/>
    </w:p>
    <w:p w:rsidR="003D34F0" w:rsidRPr="00DF57D4" w:rsidRDefault="000D5124" w:rsidP="000D5124">
      <w:pPr>
        <w:pStyle w:val="ac"/>
        <w:numPr>
          <w:ilvl w:val="1"/>
          <w:numId w:val="21"/>
        </w:numPr>
        <w:tabs>
          <w:tab w:val="clear" w:pos="960"/>
          <w:tab w:val="clear" w:pos="1920"/>
          <w:tab w:val="clear" w:pos="2880"/>
          <w:tab w:val="clear" w:pos="3840"/>
          <w:tab w:val="clear" w:pos="4800"/>
          <w:tab w:val="clear" w:pos="5760"/>
          <w:tab w:val="clear" w:pos="6720"/>
          <w:tab w:val="clear" w:pos="7680"/>
          <w:tab w:val="left" w:pos="800"/>
        </w:tabs>
        <w:autoSpaceDE/>
        <w:autoSpaceDN/>
        <w:adjustRightInd/>
        <w:snapToGrid w:val="0"/>
        <w:spacing w:line="420" w:lineRule="exact"/>
        <w:ind w:left="960" w:hangingChars="400" w:hanging="960"/>
        <w:jc w:val="both"/>
        <w:textAlignment w:val="auto"/>
        <w:rPr>
          <w:rFonts w:ascii="Times New Roman"/>
          <w:color w:val="000000"/>
          <w:sz w:val="24"/>
          <w:szCs w:val="24"/>
        </w:rPr>
      </w:pPr>
      <w:r w:rsidRPr="00DF57D4">
        <w:rPr>
          <w:rFonts w:ascii="Times New Roman" w:hint="eastAsia"/>
          <w:sz w:val="24"/>
          <w:szCs w:val="24"/>
        </w:rPr>
        <w:t xml:space="preserve"> </w:t>
      </w:r>
      <w:r w:rsidR="003D34F0" w:rsidRPr="00DF57D4">
        <w:rPr>
          <w:rFonts w:ascii="Times New Roman"/>
          <w:sz w:val="24"/>
          <w:szCs w:val="24"/>
        </w:rPr>
        <w:t>Overheating alarm: Overheating alarm is set in the temperature inspector. When the sample water reaches the upper limit temperature, the temperature patrol instrument will alarm automatically. When the sample water reaches the upper limit temperature②, the instrument commands the electromagnetic valve close at the same time, cut off sample water to ensure the security.</w:t>
      </w:r>
      <w:r w:rsidR="003D34F0" w:rsidRPr="00DF57D4">
        <w:rPr>
          <w:rFonts w:ascii="Times New Roman"/>
          <w:color w:val="000000"/>
          <w:sz w:val="24"/>
          <w:szCs w:val="24"/>
        </w:rPr>
        <w:t xml:space="preserve"> </w:t>
      </w:r>
    </w:p>
    <w:p w:rsidR="003D34F0" w:rsidRPr="00DF57D4" w:rsidRDefault="003D34F0" w:rsidP="000D5124">
      <w:pPr>
        <w:adjustRightInd w:val="0"/>
        <w:spacing w:line="420" w:lineRule="exact"/>
        <w:ind w:leftChars="456" w:left="958"/>
        <w:textAlignment w:val="baseline"/>
        <w:rPr>
          <w:color w:val="000000"/>
          <w:sz w:val="24"/>
        </w:rPr>
      </w:pPr>
      <w:r w:rsidRPr="00DF57D4">
        <w:rPr>
          <w:color w:val="000000"/>
          <w:sz w:val="24"/>
        </w:rPr>
        <w:t>超温报警：温度巡检中设有超温报警，当样水温度达到上限报警值时，温度巡检会自动蜂鸣报警，当样水温度达到上限</w:t>
      </w:r>
      <w:r w:rsidRPr="00DF57D4">
        <w:rPr>
          <w:color w:val="000000"/>
          <w:sz w:val="24"/>
        </w:rPr>
        <w:t>②</w:t>
      </w:r>
      <w:r w:rsidRPr="00DF57D4">
        <w:rPr>
          <w:color w:val="000000"/>
          <w:sz w:val="24"/>
        </w:rPr>
        <w:t>报警值时，温度巡检自动报警的同时指令电磁阀关闭，切断样水，确保安全。</w:t>
      </w:r>
    </w:p>
    <w:p w:rsidR="003D34F0" w:rsidRPr="00DF57D4" w:rsidRDefault="000D5124" w:rsidP="000D5124">
      <w:pPr>
        <w:pStyle w:val="ac"/>
        <w:numPr>
          <w:ilvl w:val="1"/>
          <w:numId w:val="21"/>
        </w:numPr>
        <w:tabs>
          <w:tab w:val="clear" w:pos="960"/>
          <w:tab w:val="clear" w:pos="1920"/>
          <w:tab w:val="clear" w:pos="2880"/>
          <w:tab w:val="clear" w:pos="3840"/>
          <w:tab w:val="clear" w:pos="4800"/>
          <w:tab w:val="clear" w:pos="5760"/>
          <w:tab w:val="clear" w:pos="6720"/>
          <w:tab w:val="clear" w:pos="7680"/>
          <w:tab w:val="left" w:pos="800"/>
        </w:tabs>
        <w:autoSpaceDE/>
        <w:autoSpaceDN/>
        <w:adjustRightInd/>
        <w:snapToGrid w:val="0"/>
        <w:spacing w:line="420" w:lineRule="exact"/>
        <w:ind w:left="960" w:hangingChars="400" w:hanging="960"/>
        <w:jc w:val="both"/>
        <w:textAlignment w:val="auto"/>
        <w:rPr>
          <w:rFonts w:ascii="Times New Roman"/>
          <w:sz w:val="24"/>
          <w:szCs w:val="24"/>
        </w:rPr>
      </w:pPr>
      <w:r w:rsidRPr="00DF57D4">
        <w:rPr>
          <w:rFonts w:ascii="Times New Roman" w:hint="eastAsia"/>
          <w:sz w:val="24"/>
          <w:szCs w:val="24"/>
        </w:rPr>
        <w:t xml:space="preserve"> </w:t>
      </w:r>
      <w:r w:rsidR="003D34F0" w:rsidRPr="00DF57D4">
        <w:rPr>
          <w:rFonts w:ascii="Times New Roman"/>
          <w:sz w:val="24"/>
          <w:szCs w:val="24"/>
        </w:rPr>
        <w:t>Under pressure alarm: When the cooling water is in zero flow due to unexpected factors or under pressure, the pressure gauge at contacts will make under pressure alarm, and at the same time commands the electromagnetic valve close, cut off sample water to ensure the security.</w:t>
      </w:r>
    </w:p>
    <w:p w:rsidR="003D34F0" w:rsidRPr="00DF57D4" w:rsidRDefault="003D34F0" w:rsidP="000D5124">
      <w:pPr>
        <w:adjustRightInd w:val="0"/>
        <w:spacing w:line="420" w:lineRule="exact"/>
        <w:ind w:leftChars="456" w:left="958"/>
        <w:textAlignment w:val="baseline"/>
        <w:rPr>
          <w:color w:val="000000"/>
          <w:sz w:val="24"/>
        </w:rPr>
      </w:pPr>
      <w:r w:rsidRPr="00DF57D4">
        <w:rPr>
          <w:color w:val="000000"/>
          <w:sz w:val="24"/>
        </w:rPr>
        <w:t>欠压报警：当冷却水因意外因素产生断流或欠压时，电接点压力表（入口）或</w:t>
      </w:r>
      <w:r w:rsidRPr="00DF57D4">
        <w:rPr>
          <w:sz w:val="24"/>
        </w:rPr>
        <w:t>压力开关</w:t>
      </w:r>
      <w:r w:rsidRPr="00DF57D4">
        <w:rPr>
          <w:color w:val="000000"/>
          <w:sz w:val="24"/>
        </w:rPr>
        <w:t>产生欠压报警，同时也指示电磁阀关闭，切断样水，确保安全。</w:t>
      </w:r>
    </w:p>
    <w:p w:rsidR="003D34F0" w:rsidRPr="00DF57D4" w:rsidRDefault="000D5124" w:rsidP="000D5124">
      <w:pPr>
        <w:pStyle w:val="ac"/>
        <w:numPr>
          <w:ilvl w:val="1"/>
          <w:numId w:val="21"/>
        </w:numPr>
        <w:tabs>
          <w:tab w:val="clear" w:pos="960"/>
          <w:tab w:val="clear" w:pos="1920"/>
          <w:tab w:val="clear" w:pos="2880"/>
          <w:tab w:val="clear" w:pos="3840"/>
          <w:tab w:val="clear" w:pos="4800"/>
          <w:tab w:val="clear" w:pos="5760"/>
          <w:tab w:val="clear" w:pos="6720"/>
          <w:tab w:val="clear" w:pos="7680"/>
          <w:tab w:val="left" w:pos="800"/>
        </w:tabs>
        <w:autoSpaceDE/>
        <w:autoSpaceDN/>
        <w:adjustRightInd/>
        <w:snapToGrid w:val="0"/>
        <w:spacing w:line="420" w:lineRule="exact"/>
        <w:ind w:left="960" w:hangingChars="400" w:hanging="960"/>
        <w:jc w:val="both"/>
        <w:textAlignment w:val="auto"/>
        <w:rPr>
          <w:rFonts w:ascii="Times New Roman"/>
          <w:sz w:val="24"/>
          <w:szCs w:val="24"/>
        </w:rPr>
      </w:pPr>
      <w:r w:rsidRPr="00DF57D4">
        <w:rPr>
          <w:rFonts w:ascii="Times New Roman" w:hint="eastAsia"/>
          <w:sz w:val="24"/>
          <w:szCs w:val="24"/>
        </w:rPr>
        <w:t xml:space="preserve"> </w:t>
      </w:r>
      <w:r w:rsidR="003D34F0" w:rsidRPr="00DF57D4">
        <w:rPr>
          <w:rFonts w:ascii="Times New Roman"/>
          <w:sz w:val="24"/>
          <w:szCs w:val="24"/>
        </w:rPr>
        <w:t>Low-pressure safety valve: For some reasons (do not open the flow-limit valve after close the sample water of the meter used) that make the pressure of pipes increase, or exceeds the security valve of 0.8MPa, the low-pressure safety valve automatically opened drains, until the pressure recovered to 0.7</w:t>
      </w:r>
      <w:r w:rsidR="003D34F0" w:rsidRPr="00DF57D4">
        <w:rPr>
          <w:rFonts w:ascii="Times New Roman"/>
          <w:sz w:val="24"/>
          <w:szCs w:val="24"/>
        </w:rPr>
        <w:t>～</w:t>
      </w:r>
      <w:r w:rsidR="003D34F0" w:rsidRPr="00DF57D4">
        <w:rPr>
          <w:rFonts w:ascii="Times New Roman"/>
          <w:sz w:val="24"/>
          <w:szCs w:val="24"/>
        </w:rPr>
        <w:t>06Mpa, closed automatically.</w:t>
      </w:r>
    </w:p>
    <w:p w:rsidR="003D34F0" w:rsidRPr="00DF57D4" w:rsidRDefault="003D34F0" w:rsidP="000D5124">
      <w:pPr>
        <w:adjustRightInd w:val="0"/>
        <w:spacing w:line="420" w:lineRule="exact"/>
        <w:ind w:left="960" w:hangingChars="400" w:hanging="960"/>
        <w:textAlignment w:val="baseline"/>
        <w:rPr>
          <w:color w:val="000000"/>
          <w:sz w:val="24"/>
        </w:rPr>
      </w:pPr>
      <w:r w:rsidRPr="00DF57D4">
        <w:rPr>
          <w:color w:val="000000"/>
          <w:sz w:val="24"/>
        </w:rPr>
        <w:t xml:space="preserve">6.3 </w:t>
      </w:r>
      <w:r w:rsidR="000D5124" w:rsidRPr="00DF57D4">
        <w:rPr>
          <w:rFonts w:hint="eastAsia"/>
          <w:color w:val="000000"/>
          <w:sz w:val="24"/>
        </w:rPr>
        <w:t xml:space="preserve">    </w:t>
      </w:r>
      <w:r w:rsidRPr="00DF57D4">
        <w:rPr>
          <w:color w:val="000000"/>
          <w:sz w:val="24"/>
        </w:rPr>
        <w:t>低压安全阀：当</w:t>
      </w:r>
      <w:r w:rsidRPr="00DF57D4">
        <w:rPr>
          <w:sz w:val="24"/>
        </w:rPr>
        <w:t>某种</w:t>
      </w:r>
      <w:r w:rsidRPr="00DF57D4">
        <w:rPr>
          <w:color w:val="000000"/>
          <w:sz w:val="24"/>
        </w:rPr>
        <w:t>因素（仪表使用的样水关闭后未把仪表限流阀打开）使管道压力增大。当超过安全值时（</w:t>
      </w:r>
      <w:r w:rsidRPr="00DF57D4">
        <w:rPr>
          <w:b/>
          <w:bCs/>
          <w:color w:val="000000"/>
          <w:sz w:val="24"/>
        </w:rPr>
        <w:t>≥0.8MPa</w:t>
      </w:r>
      <w:r w:rsidRPr="00DF57D4">
        <w:rPr>
          <w:color w:val="000000"/>
          <w:sz w:val="24"/>
        </w:rPr>
        <w:t>）低压安全阀将自动打开，排泄，待压力恢复到</w:t>
      </w:r>
      <w:r w:rsidRPr="00DF57D4">
        <w:rPr>
          <w:color w:val="000000"/>
          <w:sz w:val="24"/>
        </w:rPr>
        <w:t>0.7</w:t>
      </w:r>
      <w:r w:rsidRPr="00DF57D4">
        <w:rPr>
          <w:b/>
          <w:bCs/>
          <w:color w:val="000000"/>
          <w:sz w:val="24"/>
        </w:rPr>
        <w:t>Mpa-0.6Mpa</w:t>
      </w:r>
      <w:r w:rsidRPr="00DF57D4">
        <w:rPr>
          <w:bCs/>
          <w:color w:val="000000"/>
          <w:sz w:val="24"/>
        </w:rPr>
        <w:t>时安全阀自动关闭</w:t>
      </w:r>
      <w:r w:rsidRPr="00DF57D4">
        <w:rPr>
          <w:color w:val="000000"/>
          <w:sz w:val="24"/>
        </w:rPr>
        <w:t>。</w:t>
      </w:r>
    </w:p>
    <w:p w:rsidR="003D34F0" w:rsidRPr="00DF57D4" w:rsidRDefault="0077023D" w:rsidP="0077023D">
      <w:pPr>
        <w:pStyle w:val="2"/>
        <w:keepLines w:val="0"/>
        <w:widowControl/>
        <w:numPr>
          <w:ilvl w:val="0"/>
          <w:numId w:val="17"/>
        </w:numPr>
        <w:overflowPunct w:val="0"/>
        <w:autoSpaceDE w:val="0"/>
        <w:autoSpaceDN w:val="0"/>
        <w:adjustRightInd w:val="0"/>
        <w:spacing w:before="120" w:after="0" w:line="420" w:lineRule="atLeast"/>
        <w:textAlignment w:val="baseline"/>
        <w:rPr>
          <w:rFonts w:cs="Arial"/>
          <w:b w:val="0"/>
          <w:spacing w:val="10"/>
          <w:kern w:val="0"/>
          <w:sz w:val="24"/>
          <w:szCs w:val="24"/>
        </w:rPr>
      </w:pPr>
      <w:bookmarkStart w:id="90" w:name="_Toc267674744"/>
      <w:r w:rsidRPr="00DF57D4">
        <w:rPr>
          <w:rFonts w:cs="Arial" w:hint="eastAsia"/>
          <w:b w:val="0"/>
          <w:spacing w:val="10"/>
          <w:kern w:val="0"/>
          <w:sz w:val="24"/>
          <w:szCs w:val="24"/>
        </w:rPr>
        <w:t xml:space="preserve"> </w:t>
      </w:r>
      <w:bookmarkStart w:id="91" w:name="_Toc267930339"/>
      <w:bookmarkStart w:id="92" w:name="_Toc267930642"/>
      <w:r w:rsidR="003D34F0" w:rsidRPr="00DF57D4">
        <w:rPr>
          <w:rFonts w:cs="Arial"/>
          <w:b w:val="0"/>
          <w:spacing w:val="10"/>
          <w:kern w:val="0"/>
          <w:sz w:val="24"/>
          <w:szCs w:val="24"/>
        </w:rPr>
        <w:t>Notice</w:t>
      </w:r>
      <w:bookmarkEnd w:id="90"/>
      <w:bookmarkEnd w:id="91"/>
      <w:bookmarkEnd w:id="92"/>
    </w:p>
    <w:p w:rsidR="003D34F0" w:rsidRPr="00DF57D4" w:rsidRDefault="003D34F0" w:rsidP="00DF57D4">
      <w:pPr>
        <w:pStyle w:val="2"/>
        <w:keepLines w:val="0"/>
        <w:widowControl/>
        <w:overflowPunct w:val="0"/>
        <w:autoSpaceDE w:val="0"/>
        <w:autoSpaceDN w:val="0"/>
        <w:adjustRightInd w:val="0"/>
        <w:spacing w:before="120" w:after="0" w:line="420" w:lineRule="atLeast"/>
        <w:ind w:firstLineChars="281" w:firstLine="731"/>
        <w:textAlignment w:val="baseline"/>
        <w:rPr>
          <w:rFonts w:ascii="Times New Roman" w:hAnsi="Times New Roman"/>
          <w:b w:val="0"/>
          <w:bCs w:val="0"/>
          <w:color w:val="000000"/>
          <w:spacing w:val="10"/>
          <w:kern w:val="0"/>
          <w:sz w:val="24"/>
          <w:szCs w:val="24"/>
        </w:rPr>
      </w:pPr>
      <w:bookmarkStart w:id="93" w:name="_Toc267674745"/>
      <w:bookmarkStart w:id="94" w:name="_Toc267930340"/>
      <w:bookmarkStart w:id="95" w:name="_Toc267930643"/>
      <w:r w:rsidRPr="00DF57D4">
        <w:rPr>
          <w:rFonts w:ascii="Times New Roman" w:hAnsi="Times New Roman"/>
          <w:b w:val="0"/>
          <w:bCs w:val="0"/>
          <w:color w:val="000000"/>
          <w:spacing w:val="10"/>
          <w:kern w:val="0"/>
          <w:sz w:val="24"/>
          <w:szCs w:val="24"/>
        </w:rPr>
        <w:t>注意事项</w:t>
      </w:r>
      <w:bookmarkEnd w:id="93"/>
      <w:bookmarkEnd w:id="94"/>
      <w:bookmarkEnd w:id="95"/>
    </w:p>
    <w:p w:rsidR="003D34F0" w:rsidRPr="00DF57D4" w:rsidRDefault="003D34F0" w:rsidP="0077023D">
      <w:pPr>
        <w:pStyle w:val="ac"/>
        <w:tabs>
          <w:tab w:val="clear" w:pos="960"/>
          <w:tab w:val="clear" w:pos="1920"/>
          <w:tab w:val="clear" w:pos="2880"/>
          <w:tab w:val="clear" w:pos="3840"/>
          <w:tab w:val="clear" w:pos="4800"/>
          <w:tab w:val="clear" w:pos="5760"/>
          <w:tab w:val="clear" w:pos="6720"/>
          <w:tab w:val="clear" w:pos="7680"/>
        </w:tabs>
        <w:autoSpaceDE/>
        <w:autoSpaceDN/>
        <w:adjustRightInd/>
        <w:snapToGrid w:val="0"/>
        <w:spacing w:line="420" w:lineRule="exact"/>
        <w:ind w:leftChars="-28" w:left="901" w:hangingChars="400" w:hanging="960"/>
        <w:jc w:val="both"/>
        <w:textAlignment w:val="auto"/>
        <w:rPr>
          <w:rFonts w:ascii="Times New Roman"/>
          <w:sz w:val="24"/>
          <w:szCs w:val="24"/>
        </w:rPr>
      </w:pPr>
      <w:r w:rsidRPr="00DF57D4">
        <w:rPr>
          <w:rFonts w:ascii="Times New Roman" w:hint="eastAsia"/>
          <w:sz w:val="24"/>
          <w:szCs w:val="24"/>
        </w:rPr>
        <w:t xml:space="preserve">7.1   </w:t>
      </w:r>
      <w:r w:rsidR="0077023D" w:rsidRPr="00DF57D4">
        <w:rPr>
          <w:rFonts w:ascii="Times New Roman" w:hint="eastAsia"/>
          <w:sz w:val="24"/>
          <w:szCs w:val="24"/>
        </w:rPr>
        <w:t xml:space="preserve"> </w:t>
      </w:r>
      <w:r w:rsidRPr="00DF57D4">
        <w:rPr>
          <w:rFonts w:ascii="Times New Roman" w:hint="eastAsia"/>
          <w:sz w:val="24"/>
          <w:szCs w:val="24"/>
        </w:rPr>
        <w:t xml:space="preserve"> </w:t>
      </w:r>
      <w:r w:rsidR="0077023D" w:rsidRPr="00DF57D4">
        <w:rPr>
          <w:rFonts w:ascii="Times New Roman" w:hint="eastAsia"/>
          <w:sz w:val="24"/>
          <w:szCs w:val="24"/>
        </w:rPr>
        <w:t xml:space="preserve"> </w:t>
      </w:r>
      <w:r w:rsidRPr="00DF57D4">
        <w:rPr>
          <w:rFonts w:ascii="Times New Roman"/>
          <w:sz w:val="24"/>
          <w:szCs w:val="24"/>
        </w:rPr>
        <w:t>Lead the cooling water into at first, the pressure and differential pressure should satisfy the use requirement (Instruction).</w:t>
      </w:r>
    </w:p>
    <w:p w:rsidR="003D34F0" w:rsidRPr="00DF57D4" w:rsidRDefault="003D34F0" w:rsidP="0077023D">
      <w:pPr>
        <w:adjustRightInd w:val="0"/>
        <w:spacing w:line="420" w:lineRule="exact"/>
        <w:ind w:leftChars="456" w:left="958"/>
        <w:textAlignment w:val="baseline"/>
        <w:rPr>
          <w:sz w:val="24"/>
        </w:rPr>
      </w:pPr>
      <w:r w:rsidRPr="00DF57D4">
        <w:rPr>
          <w:color w:val="000000"/>
          <w:sz w:val="24"/>
        </w:rPr>
        <w:t>冷却水要首先</w:t>
      </w:r>
      <w:r w:rsidRPr="00DF57D4">
        <w:rPr>
          <w:sz w:val="24"/>
        </w:rPr>
        <w:t>投入</w:t>
      </w:r>
      <w:r w:rsidRPr="00DF57D4">
        <w:rPr>
          <w:color w:val="000000"/>
          <w:sz w:val="24"/>
        </w:rPr>
        <w:t>，压力、压差要保证使用要</w:t>
      </w:r>
      <w:r w:rsidRPr="00DF57D4">
        <w:rPr>
          <w:sz w:val="24"/>
        </w:rPr>
        <w:t>求（说明书）</w:t>
      </w:r>
    </w:p>
    <w:p w:rsidR="003D34F0" w:rsidRPr="00DF57D4" w:rsidRDefault="003D34F0" w:rsidP="0077023D">
      <w:pPr>
        <w:pStyle w:val="ac"/>
        <w:tabs>
          <w:tab w:val="clear" w:pos="960"/>
          <w:tab w:val="clear" w:pos="1920"/>
          <w:tab w:val="clear" w:pos="2880"/>
          <w:tab w:val="clear" w:pos="3840"/>
          <w:tab w:val="clear" w:pos="4800"/>
          <w:tab w:val="clear" w:pos="5760"/>
          <w:tab w:val="clear" w:pos="6720"/>
          <w:tab w:val="clear" w:pos="7680"/>
        </w:tabs>
        <w:autoSpaceDE/>
        <w:autoSpaceDN/>
        <w:adjustRightInd/>
        <w:snapToGrid w:val="0"/>
        <w:spacing w:line="420" w:lineRule="exact"/>
        <w:ind w:left="960" w:hangingChars="400" w:hanging="960"/>
        <w:jc w:val="both"/>
        <w:textAlignment w:val="auto"/>
        <w:rPr>
          <w:rFonts w:ascii="Times New Roman"/>
          <w:sz w:val="24"/>
          <w:szCs w:val="24"/>
        </w:rPr>
      </w:pPr>
      <w:r w:rsidRPr="00DF57D4">
        <w:rPr>
          <w:rFonts w:ascii="Times New Roman" w:hint="eastAsia"/>
          <w:sz w:val="24"/>
          <w:szCs w:val="24"/>
        </w:rPr>
        <w:t xml:space="preserve">7.2    </w:t>
      </w:r>
      <w:r w:rsidR="0077023D" w:rsidRPr="00DF57D4">
        <w:rPr>
          <w:rFonts w:ascii="Times New Roman" w:hint="eastAsia"/>
          <w:sz w:val="24"/>
          <w:szCs w:val="24"/>
        </w:rPr>
        <w:t xml:space="preserve"> </w:t>
      </w:r>
      <w:r w:rsidRPr="00DF57D4">
        <w:rPr>
          <w:rFonts w:ascii="Times New Roman"/>
          <w:sz w:val="24"/>
          <w:szCs w:val="24"/>
        </w:rPr>
        <w:t>Manual sampling valve and the flow meter should be opened firstly or be opened usually, to prevent the damage caused by misoperation.</w:t>
      </w:r>
    </w:p>
    <w:p w:rsidR="003D34F0" w:rsidRPr="00DF57D4" w:rsidRDefault="003D34F0" w:rsidP="0077023D">
      <w:pPr>
        <w:adjustRightInd w:val="0"/>
        <w:spacing w:line="420" w:lineRule="exact"/>
        <w:ind w:leftChars="399" w:left="958" w:hangingChars="50" w:hanging="120"/>
        <w:textAlignment w:val="baseline"/>
        <w:rPr>
          <w:color w:val="000000"/>
          <w:sz w:val="24"/>
        </w:rPr>
      </w:pPr>
      <w:r w:rsidRPr="00DF57D4">
        <w:rPr>
          <w:color w:val="000000"/>
          <w:sz w:val="24"/>
        </w:rPr>
        <w:t>手工取样阀，流量计要先开或常开，防止误操作造成不应有的损坏。</w:t>
      </w:r>
    </w:p>
    <w:p w:rsidR="003D34F0" w:rsidRPr="00DF57D4" w:rsidRDefault="003D34F0" w:rsidP="0077023D">
      <w:pPr>
        <w:pStyle w:val="ac"/>
        <w:tabs>
          <w:tab w:val="clear" w:pos="960"/>
          <w:tab w:val="clear" w:pos="1920"/>
          <w:tab w:val="clear" w:pos="2880"/>
          <w:tab w:val="clear" w:pos="3840"/>
          <w:tab w:val="clear" w:pos="4800"/>
          <w:tab w:val="clear" w:pos="5760"/>
          <w:tab w:val="clear" w:pos="6720"/>
          <w:tab w:val="clear" w:pos="7680"/>
        </w:tabs>
        <w:autoSpaceDE/>
        <w:autoSpaceDN/>
        <w:adjustRightInd/>
        <w:snapToGrid w:val="0"/>
        <w:spacing w:line="420" w:lineRule="exact"/>
        <w:ind w:left="960" w:hangingChars="400" w:hanging="960"/>
        <w:jc w:val="both"/>
        <w:textAlignment w:val="auto"/>
        <w:rPr>
          <w:rFonts w:ascii="Times New Roman"/>
          <w:sz w:val="24"/>
          <w:szCs w:val="24"/>
        </w:rPr>
      </w:pPr>
      <w:r w:rsidRPr="00DF57D4">
        <w:rPr>
          <w:rFonts w:ascii="Times New Roman" w:hint="eastAsia"/>
          <w:sz w:val="24"/>
          <w:szCs w:val="24"/>
        </w:rPr>
        <w:t xml:space="preserve">7.3    </w:t>
      </w:r>
      <w:r w:rsidRPr="00DF57D4">
        <w:rPr>
          <w:rFonts w:ascii="Times New Roman"/>
          <w:sz w:val="24"/>
          <w:szCs w:val="24"/>
        </w:rPr>
        <w:t xml:space="preserve">The electromagnetic valve is controlled by the indication of temperature inspector &amp; pressure gauge of contacts or pressure switch, and is closed when acting, at that time there is no water sample at the sampling point, and it is </w:t>
      </w:r>
      <w:r w:rsidRPr="00DF57D4">
        <w:rPr>
          <w:rFonts w:ascii="Times New Roman"/>
          <w:sz w:val="24"/>
          <w:szCs w:val="24"/>
        </w:rPr>
        <w:lastRenderedPageBreak/>
        <w:t>self-locked. If restarted, working staff should close the first high-pressure valve on sampling rack, and then open the drain valve and release the pressure of device that lowers the temperature and the pressure; the electromagnetic valve is able to open in non-working status, the drain valve can be closed consequently. After the cause has been found and eliminated, and cooling water is circulating normally, the water can be led into the first high-pressure valve. Sampling rack or electromagnetic valve can be started then.</w:t>
      </w:r>
    </w:p>
    <w:p w:rsidR="003D34F0" w:rsidRPr="00DF57D4" w:rsidRDefault="003D34F0" w:rsidP="009701C3">
      <w:pPr>
        <w:adjustRightInd w:val="0"/>
        <w:spacing w:line="420" w:lineRule="exact"/>
        <w:ind w:leftChars="456" w:left="958"/>
        <w:textAlignment w:val="baseline"/>
        <w:rPr>
          <w:rFonts w:hint="eastAsia"/>
          <w:color w:val="000000"/>
          <w:sz w:val="24"/>
        </w:rPr>
      </w:pPr>
      <w:r w:rsidRPr="00DF57D4">
        <w:rPr>
          <w:color w:val="000000"/>
          <w:sz w:val="24"/>
        </w:rPr>
        <w:t>电磁阀受温度巡检和</w:t>
      </w:r>
      <w:r w:rsidRPr="00DF57D4">
        <w:rPr>
          <w:sz w:val="24"/>
        </w:rPr>
        <w:t>电接点压力表</w:t>
      </w:r>
      <w:r w:rsidRPr="00DF57D4">
        <w:rPr>
          <w:color w:val="000000"/>
          <w:sz w:val="24"/>
        </w:rPr>
        <w:t>或压力开关的指示控制，动作时是关闭状态，取样点无水样，并于自锁状态，如重新开启工作人员应关闭取样架上的一次高压阀，再打开排污阀，将降温降压器内的压力泄掉后，电磁阀才能自动打开（不工作）再关闭排污阀，待找出原因并消除动作原因后，冷却水正常运行后再投入一次高压阀，使设备取样架或电磁阀投入工作。</w:t>
      </w:r>
    </w:p>
    <w:p w:rsidR="003D34F0" w:rsidRPr="00DF57D4" w:rsidRDefault="003D34F0" w:rsidP="0077023D">
      <w:pPr>
        <w:spacing w:line="440" w:lineRule="exact"/>
        <w:ind w:firstLineChars="192" w:firstLine="461"/>
        <w:jc w:val="right"/>
        <w:rPr>
          <w:rFonts w:hint="eastAsia"/>
          <w:b/>
          <w:bCs/>
          <w:color w:val="000000"/>
          <w:sz w:val="24"/>
        </w:rPr>
      </w:pPr>
      <w:r w:rsidRPr="00DF57D4">
        <w:rPr>
          <w:color w:val="000000"/>
          <w:sz w:val="24"/>
        </w:rPr>
        <w:t xml:space="preserve">        </w:t>
      </w:r>
    </w:p>
    <w:p w:rsidR="003D34F0" w:rsidRPr="00DF57D4" w:rsidRDefault="003D34F0">
      <w:pPr>
        <w:pStyle w:val="2"/>
        <w:keepLines w:val="0"/>
        <w:widowControl/>
        <w:numPr>
          <w:ilvl w:val="1"/>
          <w:numId w:val="1"/>
        </w:numPr>
        <w:tabs>
          <w:tab w:val="clear" w:pos="800"/>
          <w:tab w:val="left" w:pos="851"/>
        </w:tabs>
        <w:overflowPunct w:val="0"/>
        <w:autoSpaceDE w:val="0"/>
        <w:autoSpaceDN w:val="0"/>
        <w:adjustRightInd w:val="0"/>
        <w:spacing w:before="240" w:after="120" w:line="420" w:lineRule="atLeast"/>
        <w:ind w:left="851" w:hanging="851"/>
        <w:textAlignment w:val="baseline"/>
        <w:rPr>
          <w:sz w:val="24"/>
          <w:szCs w:val="24"/>
        </w:rPr>
      </w:pPr>
      <w:bookmarkStart w:id="96" w:name="_Toc267674746"/>
      <w:bookmarkStart w:id="97" w:name="_Toc267930341"/>
      <w:bookmarkStart w:id="98" w:name="_Toc267930644"/>
      <w:r w:rsidRPr="00DF57D4">
        <w:rPr>
          <w:sz w:val="24"/>
          <w:szCs w:val="24"/>
        </w:rPr>
        <w:t xml:space="preserve">Effect </w:t>
      </w:r>
      <w:r w:rsidRPr="00DF57D4">
        <w:rPr>
          <w:rFonts w:ascii="Times New Roman" w:hAnsi="Times New Roman"/>
          <w:sz w:val="24"/>
          <w:szCs w:val="24"/>
        </w:rPr>
        <w:t>of</w:t>
      </w:r>
      <w:r w:rsidRPr="00DF57D4">
        <w:rPr>
          <w:sz w:val="24"/>
          <w:szCs w:val="24"/>
        </w:rPr>
        <w:t xml:space="preserve"> the second drain valve which is newly added on the sampling rack in CXD series integrated device for sampling water steam</w:t>
      </w:r>
      <w:bookmarkEnd w:id="96"/>
      <w:bookmarkEnd w:id="97"/>
      <w:bookmarkEnd w:id="98"/>
    </w:p>
    <w:p w:rsidR="003D34F0" w:rsidRPr="00DF57D4" w:rsidRDefault="003D34F0">
      <w:pPr>
        <w:pStyle w:val="2"/>
        <w:keepLines w:val="0"/>
        <w:widowControl/>
        <w:overflowPunct w:val="0"/>
        <w:autoSpaceDE w:val="0"/>
        <w:autoSpaceDN w:val="0"/>
        <w:adjustRightInd w:val="0"/>
        <w:spacing w:before="240" w:after="120" w:line="420" w:lineRule="atLeast"/>
        <w:ind w:leftChars="404" w:left="850" w:hanging="2"/>
        <w:textAlignment w:val="baseline"/>
        <w:rPr>
          <w:rFonts w:ascii="Times New Roman" w:hAnsi="Times New Roman"/>
          <w:sz w:val="24"/>
          <w:szCs w:val="24"/>
        </w:rPr>
      </w:pPr>
      <w:bookmarkStart w:id="99" w:name="_Toc267674747"/>
      <w:bookmarkStart w:id="100" w:name="_Toc267930342"/>
      <w:bookmarkStart w:id="101" w:name="_Toc267930645"/>
      <w:r w:rsidRPr="00DF57D4">
        <w:rPr>
          <w:rFonts w:ascii="Times New Roman" w:hAnsi="Times New Roman"/>
          <w:sz w:val="24"/>
          <w:szCs w:val="24"/>
        </w:rPr>
        <w:t>CXD</w:t>
      </w:r>
      <w:r w:rsidRPr="00DF57D4">
        <w:rPr>
          <w:rFonts w:ascii="Times New Roman" w:hAnsi="Times New Roman"/>
          <w:sz w:val="24"/>
          <w:szCs w:val="24"/>
        </w:rPr>
        <w:t>系列水汽集中取样装置取样架新增二次排污阀的作用</w:t>
      </w:r>
      <w:bookmarkEnd w:id="99"/>
      <w:bookmarkEnd w:id="100"/>
      <w:bookmarkEnd w:id="101"/>
    </w:p>
    <w:p w:rsidR="003D34F0" w:rsidRPr="00DF57D4" w:rsidRDefault="003D34F0" w:rsidP="003D34F0">
      <w:pPr>
        <w:pStyle w:val="ac"/>
        <w:spacing w:line="420" w:lineRule="exact"/>
        <w:ind w:leftChars="456" w:left="958" w:firstLine="0"/>
        <w:jc w:val="both"/>
        <w:rPr>
          <w:rFonts w:ascii="Times New Roman"/>
          <w:sz w:val="24"/>
          <w:szCs w:val="24"/>
        </w:rPr>
      </w:pPr>
      <w:r w:rsidRPr="00DF57D4">
        <w:rPr>
          <w:rFonts w:ascii="Times New Roman"/>
          <w:sz w:val="24"/>
          <w:szCs w:val="24"/>
        </w:rPr>
        <w:t>Our corporation is a professional pioneer producer of sampling rack in China, Based on guiding principle of “Focus on customer’s need; ensure monitoring device quality of power equipment and customer’s satisfaction“, the second drain valve which is newly added on the sampling rack in CXD series integrated device for sampling water steam is placed at the high temperature and pressure point. Thus the safe operation of the sampling rack device can be guaranteed.</w:t>
      </w:r>
    </w:p>
    <w:p w:rsidR="003D34F0" w:rsidRPr="00DF57D4" w:rsidRDefault="003D34F0" w:rsidP="003D34F0">
      <w:pPr>
        <w:pStyle w:val="ac"/>
        <w:spacing w:line="420" w:lineRule="exact"/>
        <w:ind w:leftChars="456" w:left="958" w:firstLine="0"/>
        <w:jc w:val="both"/>
        <w:rPr>
          <w:rFonts w:hAnsi="宋体"/>
          <w:sz w:val="24"/>
          <w:szCs w:val="24"/>
        </w:rPr>
      </w:pPr>
      <w:r w:rsidRPr="00DF57D4">
        <w:rPr>
          <w:rFonts w:hAnsi="宋体"/>
          <w:sz w:val="24"/>
          <w:szCs w:val="24"/>
        </w:rPr>
        <w:t>我公司是国内较早生产取样架的专业公司，本着“关注顾客 确保电力设备运行监测装置质量 确保顾客满意”的质量方针，对我公司的产品：CXD系列水汽集中取样装置—取样架部分高温高压样点上上新增二次排污阀门，以保证取样架设备的安全运行。</w:t>
      </w:r>
    </w:p>
    <w:p w:rsidR="003D34F0" w:rsidRPr="00DF57D4" w:rsidRDefault="003D34F0" w:rsidP="003D34F0">
      <w:pPr>
        <w:pStyle w:val="ac"/>
        <w:spacing w:line="420" w:lineRule="exact"/>
        <w:ind w:leftChars="456" w:left="958" w:firstLine="0"/>
        <w:jc w:val="both"/>
        <w:rPr>
          <w:rFonts w:ascii="Times New Roman"/>
          <w:sz w:val="24"/>
          <w:szCs w:val="24"/>
        </w:rPr>
      </w:pPr>
      <w:r w:rsidRPr="00DF57D4">
        <w:rPr>
          <w:rFonts w:ascii="Times New Roman"/>
          <w:sz w:val="24"/>
          <w:szCs w:val="24"/>
        </w:rPr>
        <w:t>Our market service men have recently investigate many power plant and conclude that sampling rack produced by different producer, whether native or imported valve is applied, after having been running for certain time, inner leak will be  unavoidable at the high temperature and pressure point and result in constant-contaminated phenomenon of the sampling rack. Therefore our corporation specially organized the related personnel and the valve producer staff to analyze the problem in detail. The conclusion is:</w:t>
      </w:r>
    </w:p>
    <w:p w:rsidR="003D34F0" w:rsidRPr="00DF57D4" w:rsidRDefault="003D34F0" w:rsidP="003D34F0">
      <w:pPr>
        <w:pStyle w:val="ac"/>
        <w:spacing w:line="420" w:lineRule="exact"/>
        <w:ind w:leftChars="456" w:left="958" w:firstLine="0"/>
        <w:jc w:val="both"/>
        <w:rPr>
          <w:rFonts w:hAnsi="宋体"/>
          <w:sz w:val="24"/>
          <w:szCs w:val="24"/>
        </w:rPr>
      </w:pPr>
      <w:r w:rsidRPr="00DF57D4">
        <w:rPr>
          <w:rFonts w:hAnsi="宋体"/>
          <w:sz w:val="24"/>
          <w:szCs w:val="24"/>
        </w:rPr>
        <w:lastRenderedPageBreak/>
        <w:t>近来我公司市场服务人员在多家电厂了解到：各家公司生产的取样架，无论是以进口阀门还是国产阀门作为排污阀门的产品，在运行一段时间后，高温高压样点上或多或少均会出现内漏的问题，而导致取样架常排污的现象发生。因此，我公司专门组织相关人员对此种现象进行了细致的分析，并请阀门厂家人员共同研究，认为主要是由于：</w:t>
      </w:r>
    </w:p>
    <w:p w:rsidR="003D34F0" w:rsidRPr="00DF57D4" w:rsidRDefault="003D34F0" w:rsidP="00975114">
      <w:pPr>
        <w:spacing w:line="420" w:lineRule="exact"/>
        <w:ind w:leftChars="428" w:left="899"/>
        <w:rPr>
          <w:sz w:val="24"/>
        </w:rPr>
      </w:pPr>
      <w:bookmarkStart w:id="102" w:name="_Toc267674748"/>
      <w:r w:rsidRPr="00DF57D4">
        <w:rPr>
          <w:sz w:val="24"/>
        </w:rPr>
        <w:t>When drains at water (steam) sample point, though the particle of impurity has come through prime valve, second valve and filter, still all particles are concentrated at the drain valve inlet before draining operation. When sampling rack is in draining operation, drain valve must stand the overall wash of the high speed moving particles, the overwhelming energy of motion will bring a sever test to the flow path in the valve, since it is very probable that there is abrasion of the flow path surface that could make the valve sealing failed, which will result in inner leak of the drain valve.</w:t>
      </w:r>
      <w:bookmarkEnd w:id="102"/>
    </w:p>
    <w:p w:rsidR="003D34F0" w:rsidRPr="00DF57D4" w:rsidRDefault="003D34F0" w:rsidP="003D34F0">
      <w:pPr>
        <w:pStyle w:val="ac"/>
        <w:spacing w:line="420" w:lineRule="exact"/>
        <w:ind w:leftChars="456" w:left="958" w:firstLine="0"/>
        <w:jc w:val="both"/>
        <w:rPr>
          <w:rFonts w:hAnsi="宋体"/>
          <w:sz w:val="24"/>
          <w:szCs w:val="24"/>
        </w:rPr>
      </w:pPr>
      <w:r w:rsidRPr="00DF57D4">
        <w:rPr>
          <w:rFonts w:hAnsi="宋体"/>
          <w:sz w:val="24"/>
          <w:szCs w:val="24"/>
        </w:rPr>
        <w:t>水（汽）样点进行排污时，由于水（汽）样品带来的细小杂质微粒虽然已经通过样点一次阀、样点二次阀及过滤器，但所有杂质微粒在排污操作前全部集中在排污阀门的入口处，当取样架进行排污操作时，排污阀要经受高速运动中的杂质微粒的全面冲刷，而这些杂质微粒由于具备了强大的动能，这对于阀中的流路部分是个严峻的考验，因此在运行的过程中极易冲琢流路面，而造成阀门密封不严，导致了排污阀门内漏现象。</w:t>
      </w:r>
    </w:p>
    <w:p w:rsidR="003D34F0" w:rsidRPr="00DF57D4" w:rsidRDefault="003D34F0" w:rsidP="003D34F0">
      <w:pPr>
        <w:pStyle w:val="ac"/>
        <w:spacing w:line="420" w:lineRule="exact"/>
        <w:ind w:leftChars="456" w:left="958" w:firstLine="0"/>
        <w:jc w:val="both"/>
        <w:rPr>
          <w:rFonts w:ascii="Times New Roman"/>
          <w:sz w:val="24"/>
          <w:szCs w:val="24"/>
        </w:rPr>
      </w:pPr>
      <w:bookmarkStart w:id="103" w:name="_Toc267674749"/>
      <w:r w:rsidRPr="00DF57D4">
        <w:rPr>
          <w:rFonts w:ascii="Times New Roman"/>
          <w:sz w:val="24"/>
          <w:szCs w:val="24"/>
        </w:rPr>
        <w:t>When staffs at the production field haven’t followed the “open/close all” operating rule hasn’t been followed. The possibility is greater of situation described in 1 occurring. Considering the above two points, based on the creed of being responsible for our customer, design of double drain valves at the high temperature and pressure point of the sampling rack is adopted to provide addition security.</w:t>
      </w:r>
      <w:bookmarkEnd w:id="103"/>
    </w:p>
    <w:p w:rsidR="003D34F0" w:rsidRPr="00DF57D4" w:rsidRDefault="003D34F0" w:rsidP="003D34F0">
      <w:pPr>
        <w:pStyle w:val="ac"/>
        <w:spacing w:line="420" w:lineRule="exact"/>
        <w:ind w:leftChars="456" w:left="958" w:firstLine="0"/>
        <w:jc w:val="both"/>
        <w:rPr>
          <w:rFonts w:hAnsi="宋体"/>
          <w:sz w:val="24"/>
          <w:szCs w:val="24"/>
        </w:rPr>
      </w:pPr>
      <w:r w:rsidRPr="00DF57D4">
        <w:rPr>
          <w:rFonts w:hAnsi="宋体"/>
          <w:sz w:val="24"/>
          <w:szCs w:val="24"/>
        </w:rPr>
        <w:t>现场人员未严格按照取样架操作规程进行排污阀的“全开、全关”操作，这样更易加剧1中所述情况的发生。综上两点，我公司本着对用户负责的态度，提出在取样架高温高压样点采用双重排污阀的方式，起到双保险的作用，见图中所示（排污二次阀）。</w:t>
      </w:r>
    </w:p>
    <w:p w:rsidR="003D34F0" w:rsidRPr="00DF57D4" w:rsidRDefault="003D34F0" w:rsidP="003D34F0">
      <w:pPr>
        <w:pStyle w:val="ac"/>
        <w:spacing w:line="420" w:lineRule="exact"/>
        <w:ind w:leftChars="456" w:left="958" w:firstLine="0"/>
        <w:jc w:val="both"/>
        <w:rPr>
          <w:rFonts w:ascii="Times New Roman"/>
          <w:sz w:val="24"/>
          <w:szCs w:val="24"/>
        </w:rPr>
      </w:pPr>
      <w:r w:rsidRPr="00DF57D4">
        <w:rPr>
          <w:rFonts w:ascii="Times New Roman"/>
          <w:sz w:val="24"/>
          <w:szCs w:val="24"/>
        </w:rPr>
        <w:t>This diminishes the occurrence of constant-contaminated phenomenon of the sampling rack led by the inner leak effectively, and in the same time release the staff from maintenance greatly. After all, this is very favorable for the device running in security.</w:t>
      </w:r>
    </w:p>
    <w:p w:rsidR="003D34F0" w:rsidRPr="00DF57D4" w:rsidRDefault="003D34F0" w:rsidP="003D34F0">
      <w:pPr>
        <w:pStyle w:val="ac"/>
        <w:spacing w:line="420" w:lineRule="exact"/>
        <w:ind w:leftChars="456" w:left="958" w:firstLine="0"/>
        <w:jc w:val="both"/>
        <w:rPr>
          <w:rFonts w:hAnsi="宋体" w:hint="eastAsia"/>
          <w:sz w:val="24"/>
          <w:szCs w:val="24"/>
        </w:rPr>
      </w:pPr>
      <w:r w:rsidRPr="00DF57D4">
        <w:rPr>
          <w:rFonts w:hAnsi="宋体"/>
          <w:sz w:val="24"/>
          <w:szCs w:val="24"/>
        </w:rPr>
        <w:t>这样可有效的减少由于排污阀门内漏而造成的取样架常排污现象的发生，同时也可大大的降低现场操作人员对排污阀门的维护，这对于整台取样架设备的安全运行是十分有利的！</w:t>
      </w:r>
    </w:p>
    <w:p w:rsidR="003D34F0" w:rsidRPr="00DF57D4" w:rsidRDefault="00934BA9" w:rsidP="003D34F0">
      <w:pPr>
        <w:pStyle w:val="ac"/>
        <w:spacing w:line="420" w:lineRule="exact"/>
        <w:ind w:left="960" w:hangingChars="400" w:hanging="960"/>
        <w:jc w:val="both"/>
        <w:rPr>
          <w:rFonts w:hAnsi="宋体" w:hint="eastAsia"/>
          <w:sz w:val="24"/>
          <w:szCs w:val="24"/>
          <w:highlight w:val="yellow"/>
        </w:rPr>
      </w:pPr>
      <w:r>
        <w:rPr>
          <w:rFonts w:hAnsi="宋体" w:hint="eastAsia"/>
          <w:noProof/>
          <w:sz w:val="24"/>
          <w:szCs w:val="24"/>
        </w:rPr>
        <w:lastRenderedPageBreak/>
        <w:drawing>
          <wp:anchor distT="0" distB="0" distL="114300" distR="114300" simplePos="0" relativeHeight="251657728" behindDoc="0" locked="0" layoutInCell="1" allowOverlap="1">
            <wp:simplePos x="0" y="0"/>
            <wp:positionH relativeFrom="column">
              <wp:posOffset>1485900</wp:posOffset>
            </wp:positionH>
            <wp:positionV relativeFrom="paragraph">
              <wp:posOffset>83820</wp:posOffset>
            </wp:positionV>
            <wp:extent cx="2440940" cy="3075940"/>
            <wp:effectExtent l="1905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2440940" cy="3075940"/>
                    </a:xfrm>
                    <a:prstGeom prst="rect">
                      <a:avLst/>
                    </a:prstGeom>
                    <a:noFill/>
                    <a:ln w="9525">
                      <a:noFill/>
                      <a:miter lim="800000"/>
                      <a:headEnd/>
                      <a:tailEnd/>
                    </a:ln>
                  </pic:spPr>
                </pic:pic>
              </a:graphicData>
            </a:graphic>
          </wp:anchor>
        </w:drawing>
      </w:r>
    </w:p>
    <w:p w:rsidR="003D34F0" w:rsidRPr="00DF57D4" w:rsidRDefault="003D34F0">
      <w:pPr>
        <w:pStyle w:val="2"/>
        <w:keepLines w:val="0"/>
        <w:widowControl/>
        <w:numPr>
          <w:ilvl w:val="1"/>
          <w:numId w:val="1"/>
        </w:numPr>
        <w:tabs>
          <w:tab w:val="clear" w:pos="800"/>
          <w:tab w:val="left" w:pos="851"/>
        </w:tabs>
        <w:overflowPunct w:val="0"/>
        <w:autoSpaceDE w:val="0"/>
        <w:autoSpaceDN w:val="0"/>
        <w:adjustRightInd w:val="0"/>
        <w:spacing w:before="240" w:after="120" w:line="420" w:lineRule="atLeast"/>
        <w:ind w:left="851" w:hanging="851"/>
        <w:textAlignment w:val="baseline"/>
        <w:rPr>
          <w:sz w:val="24"/>
          <w:szCs w:val="24"/>
        </w:rPr>
      </w:pPr>
      <w:bookmarkStart w:id="104" w:name="_Toc267674750"/>
      <w:bookmarkStart w:id="105" w:name="_Toc267930343"/>
      <w:bookmarkStart w:id="106" w:name="_Toc267930646"/>
      <w:r w:rsidRPr="00DF57D4">
        <w:rPr>
          <w:sz w:val="24"/>
          <w:szCs w:val="24"/>
        </w:rPr>
        <w:t>Additional comments for Operation rules of double drain valves of high temperature and pressure</w:t>
      </w:r>
      <w:bookmarkEnd w:id="104"/>
      <w:bookmarkEnd w:id="105"/>
      <w:bookmarkEnd w:id="106"/>
    </w:p>
    <w:p w:rsidR="003D34F0" w:rsidRPr="00DF57D4" w:rsidRDefault="003D34F0" w:rsidP="00DF57D4">
      <w:pPr>
        <w:pStyle w:val="2"/>
        <w:keepLines w:val="0"/>
        <w:widowControl/>
        <w:overflowPunct w:val="0"/>
        <w:autoSpaceDE w:val="0"/>
        <w:autoSpaceDN w:val="0"/>
        <w:adjustRightInd w:val="0"/>
        <w:spacing w:before="240" w:after="120" w:line="420" w:lineRule="atLeast"/>
        <w:ind w:firstLineChars="282" w:firstLine="679"/>
        <w:textAlignment w:val="baseline"/>
        <w:rPr>
          <w:rFonts w:ascii="Times New Roman" w:hAnsi="Times New Roman"/>
          <w:sz w:val="24"/>
          <w:szCs w:val="24"/>
        </w:rPr>
      </w:pPr>
      <w:bookmarkStart w:id="107" w:name="_Toc267674751"/>
      <w:bookmarkStart w:id="108" w:name="_Toc267930344"/>
      <w:bookmarkStart w:id="109" w:name="_Toc267930647"/>
      <w:r w:rsidRPr="00DF57D4">
        <w:rPr>
          <w:rFonts w:ascii="Times New Roman" w:hAnsi="Times New Roman"/>
          <w:sz w:val="24"/>
          <w:szCs w:val="24"/>
        </w:rPr>
        <w:t>双重高温高压排污阀操作规程的补充说明</w:t>
      </w:r>
      <w:bookmarkEnd w:id="107"/>
      <w:bookmarkEnd w:id="108"/>
      <w:bookmarkEnd w:id="109"/>
    </w:p>
    <w:p w:rsidR="003D34F0" w:rsidRPr="00DF57D4" w:rsidRDefault="003D34F0" w:rsidP="00BC6325">
      <w:pPr>
        <w:pStyle w:val="ac"/>
        <w:tabs>
          <w:tab w:val="clear" w:pos="960"/>
          <w:tab w:val="clear" w:pos="1920"/>
          <w:tab w:val="clear" w:pos="2880"/>
          <w:tab w:val="clear" w:pos="3840"/>
          <w:tab w:val="clear" w:pos="4800"/>
          <w:tab w:val="clear" w:pos="5760"/>
          <w:tab w:val="clear" w:pos="6720"/>
          <w:tab w:val="clear" w:pos="7680"/>
        </w:tabs>
        <w:autoSpaceDE/>
        <w:autoSpaceDN/>
        <w:adjustRightInd/>
        <w:snapToGrid w:val="0"/>
        <w:spacing w:line="420" w:lineRule="exact"/>
        <w:ind w:leftChars="456" w:left="958" w:firstLine="0"/>
        <w:jc w:val="both"/>
        <w:textAlignment w:val="auto"/>
        <w:rPr>
          <w:rFonts w:ascii="Times New Roman"/>
          <w:color w:val="000000"/>
          <w:sz w:val="24"/>
          <w:szCs w:val="24"/>
        </w:rPr>
      </w:pPr>
      <w:r w:rsidRPr="00DF57D4">
        <w:rPr>
          <w:rFonts w:ascii="Times New Roman"/>
          <w:color w:val="000000"/>
          <w:sz w:val="24"/>
          <w:szCs w:val="24"/>
        </w:rPr>
        <w:t>In running process, inner leak is mostly brought up by incorrect operations. That is to say, the “open/close all” principle hasn’t been followed in operation.</w:t>
      </w:r>
    </w:p>
    <w:p w:rsidR="003D34F0" w:rsidRPr="00DF57D4" w:rsidRDefault="003D34F0" w:rsidP="00BC6325">
      <w:pPr>
        <w:adjustRightInd w:val="0"/>
        <w:spacing w:line="420" w:lineRule="exact"/>
        <w:ind w:leftChars="456" w:left="958"/>
        <w:textAlignment w:val="baseline"/>
        <w:rPr>
          <w:color w:val="000000"/>
          <w:sz w:val="24"/>
        </w:rPr>
      </w:pPr>
      <w:r w:rsidRPr="00DF57D4">
        <w:rPr>
          <w:color w:val="000000"/>
          <w:sz w:val="24"/>
        </w:rPr>
        <w:t>在设备运行过程中，排污阀发生内漏的原因多为操作不规范而造成，即未能按照运行规程的</w:t>
      </w:r>
      <w:r w:rsidRPr="00DF57D4">
        <w:rPr>
          <w:color w:val="000000"/>
          <w:sz w:val="24"/>
        </w:rPr>
        <w:t>“</w:t>
      </w:r>
      <w:r w:rsidRPr="00DF57D4">
        <w:rPr>
          <w:color w:val="000000"/>
          <w:sz w:val="24"/>
        </w:rPr>
        <w:t>全开、全关</w:t>
      </w:r>
      <w:r w:rsidRPr="00DF57D4">
        <w:rPr>
          <w:color w:val="000000"/>
          <w:sz w:val="24"/>
        </w:rPr>
        <w:t>”</w:t>
      </w:r>
      <w:r w:rsidRPr="00DF57D4">
        <w:rPr>
          <w:color w:val="000000"/>
          <w:sz w:val="24"/>
        </w:rPr>
        <w:t>方式进行操作。</w:t>
      </w:r>
    </w:p>
    <w:p w:rsidR="003D34F0" w:rsidRPr="00DF57D4" w:rsidRDefault="003D34F0" w:rsidP="00BC6325">
      <w:pPr>
        <w:pStyle w:val="ac"/>
        <w:tabs>
          <w:tab w:val="clear" w:pos="960"/>
          <w:tab w:val="clear" w:pos="1920"/>
          <w:tab w:val="clear" w:pos="2880"/>
          <w:tab w:val="clear" w:pos="3840"/>
          <w:tab w:val="clear" w:pos="4800"/>
          <w:tab w:val="clear" w:pos="5760"/>
          <w:tab w:val="clear" w:pos="6720"/>
          <w:tab w:val="clear" w:pos="7680"/>
        </w:tabs>
        <w:autoSpaceDE/>
        <w:autoSpaceDN/>
        <w:adjustRightInd/>
        <w:snapToGrid w:val="0"/>
        <w:spacing w:line="420" w:lineRule="exact"/>
        <w:ind w:leftChars="456" w:left="958" w:firstLine="0"/>
        <w:jc w:val="both"/>
        <w:textAlignment w:val="auto"/>
        <w:rPr>
          <w:rFonts w:ascii="Times New Roman"/>
          <w:color w:val="000000"/>
          <w:sz w:val="24"/>
          <w:szCs w:val="24"/>
        </w:rPr>
      </w:pPr>
      <w:r w:rsidRPr="00DF57D4">
        <w:rPr>
          <w:rFonts w:ascii="Times New Roman"/>
          <w:color w:val="000000"/>
          <w:sz w:val="24"/>
          <w:szCs w:val="24"/>
        </w:rPr>
        <w:t xml:space="preserve">For security of </w:t>
      </w:r>
      <w:r w:rsidRPr="00DF57D4">
        <w:rPr>
          <w:rFonts w:ascii="Times New Roman"/>
          <w:sz w:val="24"/>
          <w:szCs w:val="24"/>
        </w:rPr>
        <w:t>drain valve of high pressure, even if it is in leaking situation described above, bring in a second drain valve of high pressure in the bottom of prime valve(refer to the above figure).</w:t>
      </w:r>
    </w:p>
    <w:p w:rsidR="003D34F0" w:rsidRPr="00DF57D4" w:rsidRDefault="003D34F0" w:rsidP="00BC6325">
      <w:pPr>
        <w:adjustRightInd w:val="0"/>
        <w:spacing w:line="420" w:lineRule="exact"/>
        <w:ind w:leftChars="456" w:left="958"/>
        <w:textAlignment w:val="baseline"/>
        <w:rPr>
          <w:color w:val="000000"/>
          <w:sz w:val="24"/>
        </w:rPr>
      </w:pPr>
      <w:r w:rsidRPr="00DF57D4">
        <w:rPr>
          <w:color w:val="000000"/>
          <w:sz w:val="24"/>
        </w:rPr>
        <w:t>为保证高压排污阀因操作不当引起内漏后，仍能保证设备的安全运行，在高温高压样点的排污阀下端，增设一只高压排污二次阀（</w:t>
      </w:r>
      <w:r w:rsidRPr="00DF57D4">
        <w:rPr>
          <w:sz w:val="24"/>
        </w:rPr>
        <w:t>见</w:t>
      </w:r>
      <w:r w:rsidRPr="00DF57D4">
        <w:rPr>
          <w:color w:val="000000"/>
          <w:sz w:val="24"/>
        </w:rPr>
        <w:t>上图）。</w:t>
      </w:r>
    </w:p>
    <w:p w:rsidR="003D34F0" w:rsidRPr="00DF57D4" w:rsidRDefault="003D34F0" w:rsidP="00BC6325">
      <w:pPr>
        <w:pStyle w:val="ac"/>
        <w:tabs>
          <w:tab w:val="clear" w:pos="960"/>
          <w:tab w:val="clear" w:pos="1920"/>
          <w:tab w:val="clear" w:pos="2880"/>
          <w:tab w:val="clear" w:pos="3840"/>
          <w:tab w:val="clear" w:pos="4800"/>
          <w:tab w:val="clear" w:pos="5760"/>
          <w:tab w:val="clear" w:pos="6720"/>
          <w:tab w:val="clear" w:pos="7680"/>
        </w:tabs>
        <w:autoSpaceDE/>
        <w:autoSpaceDN/>
        <w:adjustRightInd/>
        <w:snapToGrid w:val="0"/>
        <w:spacing w:line="420" w:lineRule="exact"/>
        <w:ind w:leftChars="456" w:left="958" w:firstLine="0"/>
        <w:jc w:val="both"/>
        <w:textAlignment w:val="auto"/>
        <w:rPr>
          <w:rFonts w:ascii="Times New Roman"/>
          <w:sz w:val="24"/>
          <w:szCs w:val="24"/>
        </w:rPr>
      </w:pPr>
      <w:r w:rsidRPr="00DF57D4">
        <w:rPr>
          <w:rFonts w:ascii="Times New Roman"/>
          <w:sz w:val="24"/>
          <w:szCs w:val="24"/>
        </w:rPr>
        <w:t>Operation rules:</w:t>
      </w:r>
    </w:p>
    <w:p w:rsidR="003D34F0" w:rsidRPr="00DF57D4" w:rsidRDefault="003D34F0" w:rsidP="00BC6325">
      <w:pPr>
        <w:adjustRightInd w:val="0"/>
        <w:spacing w:line="420" w:lineRule="exact"/>
        <w:ind w:leftChars="456" w:left="958"/>
        <w:textAlignment w:val="baseline"/>
        <w:rPr>
          <w:b/>
          <w:color w:val="000000"/>
          <w:sz w:val="24"/>
        </w:rPr>
      </w:pPr>
      <w:r w:rsidRPr="00DF57D4">
        <w:rPr>
          <w:sz w:val="24"/>
        </w:rPr>
        <w:t>操作规程</w:t>
      </w:r>
      <w:r w:rsidRPr="00DF57D4">
        <w:rPr>
          <w:b/>
          <w:color w:val="000000"/>
          <w:sz w:val="24"/>
        </w:rPr>
        <w:t>：</w:t>
      </w:r>
    </w:p>
    <w:p w:rsidR="003D34F0" w:rsidRPr="00DF57D4" w:rsidRDefault="002056C2" w:rsidP="00DF57D4">
      <w:pPr>
        <w:pStyle w:val="2"/>
        <w:keepLines w:val="0"/>
        <w:widowControl/>
        <w:numPr>
          <w:ilvl w:val="0"/>
          <w:numId w:val="23"/>
        </w:numPr>
        <w:overflowPunct w:val="0"/>
        <w:autoSpaceDE w:val="0"/>
        <w:autoSpaceDN w:val="0"/>
        <w:adjustRightInd w:val="0"/>
        <w:spacing w:beforeLines="50" w:afterLines="50" w:line="420" w:lineRule="exact"/>
        <w:ind w:left="1040" w:hangingChars="400" w:hanging="1040"/>
        <w:textAlignment w:val="baseline"/>
        <w:rPr>
          <w:rFonts w:ascii="Times New Roman" w:hAnsi="Times New Roman"/>
          <w:spacing w:val="10"/>
          <w:kern w:val="0"/>
          <w:sz w:val="24"/>
          <w:szCs w:val="24"/>
        </w:rPr>
      </w:pPr>
      <w:bookmarkStart w:id="110" w:name="_Toc267674752"/>
      <w:r w:rsidRPr="00DF57D4">
        <w:rPr>
          <w:rFonts w:ascii="黑体" w:hAnsi="Times New Roman" w:hint="eastAsia"/>
          <w:b w:val="0"/>
          <w:spacing w:val="10"/>
          <w:kern w:val="0"/>
          <w:sz w:val="24"/>
          <w:szCs w:val="24"/>
        </w:rPr>
        <w:t xml:space="preserve"> </w:t>
      </w:r>
      <w:bookmarkStart w:id="111" w:name="_Toc267930345"/>
      <w:bookmarkStart w:id="112" w:name="_Toc267930648"/>
      <w:r w:rsidR="003D34F0" w:rsidRPr="00DF57D4">
        <w:rPr>
          <w:rFonts w:ascii="Times New Roman" w:hAnsi="Times New Roman"/>
          <w:spacing w:val="10"/>
          <w:kern w:val="0"/>
          <w:sz w:val="24"/>
          <w:szCs w:val="24"/>
        </w:rPr>
        <w:t>Start drain</w:t>
      </w:r>
      <w:bookmarkEnd w:id="110"/>
      <w:bookmarkEnd w:id="111"/>
      <w:bookmarkEnd w:id="112"/>
    </w:p>
    <w:p w:rsidR="003D34F0" w:rsidRPr="00DF57D4" w:rsidRDefault="003D34F0" w:rsidP="00DF57D4">
      <w:pPr>
        <w:pStyle w:val="2"/>
        <w:keepLines w:val="0"/>
        <w:widowControl/>
        <w:overflowPunct w:val="0"/>
        <w:autoSpaceDE w:val="0"/>
        <w:autoSpaceDN w:val="0"/>
        <w:adjustRightInd w:val="0"/>
        <w:spacing w:beforeLines="50" w:afterLines="50" w:line="420" w:lineRule="exact"/>
        <w:ind w:leftChars="456" w:left="1219" w:hangingChars="100" w:hanging="261"/>
        <w:textAlignment w:val="baseline"/>
        <w:rPr>
          <w:rFonts w:ascii="黑体" w:hAnsi="宋体" w:hint="eastAsia"/>
          <w:bCs w:val="0"/>
          <w:color w:val="000000"/>
          <w:spacing w:val="10"/>
          <w:kern w:val="0"/>
          <w:sz w:val="24"/>
          <w:szCs w:val="24"/>
        </w:rPr>
      </w:pPr>
      <w:bookmarkStart w:id="113" w:name="_Toc267674753"/>
      <w:bookmarkStart w:id="114" w:name="_Toc267930346"/>
      <w:bookmarkStart w:id="115" w:name="_Toc267930649"/>
      <w:r w:rsidRPr="00DF57D4">
        <w:rPr>
          <w:rFonts w:ascii="黑体" w:hAnsi="宋体" w:hint="eastAsia"/>
          <w:bCs w:val="0"/>
          <w:color w:val="000000"/>
          <w:spacing w:val="10"/>
          <w:kern w:val="0"/>
          <w:sz w:val="24"/>
          <w:szCs w:val="24"/>
        </w:rPr>
        <w:t>排污开始</w:t>
      </w:r>
      <w:bookmarkEnd w:id="113"/>
      <w:bookmarkEnd w:id="114"/>
      <w:bookmarkEnd w:id="115"/>
    </w:p>
    <w:p w:rsidR="003D34F0" w:rsidRPr="00DF57D4" w:rsidRDefault="002056C2" w:rsidP="002056C2">
      <w:pPr>
        <w:pStyle w:val="ac"/>
        <w:numPr>
          <w:ilvl w:val="1"/>
          <w:numId w:val="24"/>
        </w:numPr>
        <w:tabs>
          <w:tab w:val="clear" w:pos="800"/>
          <w:tab w:val="clear" w:pos="960"/>
          <w:tab w:val="clear" w:pos="1920"/>
          <w:tab w:val="clear" w:pos="2880"/>
          <w:tab w:val="clear" w:pos="3840"/>
          <w:tab w:val="clear" w:pos="4800"/>
          <w:tab w:val="clear" w:pos="5760"/>
          <w:tab w:val="clear" w:pos="6720"/>
          <w:tab w:val="clear" w:pos="7680"/>
          <w:tab w:val="left" w:pos="851"/>
        </w:tabs>
        <w:autoSpaceDE/>
        <w:autoSpaceDN/>
        <w:adjustRightInd/>
        <w:snapToGrid w:val="0"/>
        <w:spacing w:line="420" w:lineRule="exact"/>
        <w:ind w:left="960" w:hangingChars="400" w:hanging="960"/>
        <w:jc w:val="both"/>
        <w:textAlignment w:val="auto"/>
        <w:rPr>
          <w:rFonts w:ascii="Times New Roman"/>
          <w:sz w:val="24"/>
          <w:szCs w:val="24"/>
        </w:rPr>
      </w:pPr>
      <w:r w:rsidRPr="00DF57D4">
        <w:rPr>
          <w:rFonts w:ascii="Times New Roman" w:hint="eastAsia"/>
          <w:sz w:val="24"/>
          <w:szCs w:val="24"/>
        </w:rPr>
        <w:t xml:space="preserve"> </w:t>
      </w:r>
      <w:r w:rsidR="003D34F0" w:rsidRPr="00DF57D4">
        <w:rPr>
          <w:rFonts w:ascii="Times New Roman"/>
          <w:sz w:val="24"/>
          <w:szCs w:val="24"/>
        </w:rPr>
        <w:t>Open the prime drain valves of high pressure one and all.</w:t>
      </w:r>
    </w:p>
    <w:p w:rsidR="003D34F0" w:rsidRPr="00DF57D4" w:rsidRDefault="003D34F0" w:rsidP="002056C2">
      <w:pPr>
        <w:adjustRightInd w:val="0"/>
        <w:spacing w:line="420" w:lineRule="exact"/>
        <w:ind w:leftChars="188" w:left="395" w:firstLineChars="250" w:firstLine="600"/>
        <w:textAlignment w:val="baseline"/>
        <w:rPr>
          <w:rFonts w:eastAsia="黑体"/>
          <w:color w:val="000000"/>
          <w:sz w:val="24"/>
        </w:rPr>
      </w:pPr>
      <w:r w:rsidRPr="00DF57D4">
        <w:rPr>
          <w:rFonts w:ascii="宋体" w:hAnsi="宋体"/>
          <w:color w:val="000000"/>
          <w:sz w:val="24"/>
        </w:rPr>
        <w:t>将高压排污一次阀全部打开</w:t>
      </w:r>
      <w:r w:rsidRPr="00DF57D4">
        <w:rPr>
          <w:rFonts w:eastAsia="黑体"/>
          <w:color w:val="000000"/>
          <w:sz w:val="24"/>
        </w:rPr>
        <w:t>。</w:t>
      </w:r>
    </w:p>
    <w:p w:rsidR="003D34F0" w:rsidRPr="00DF57D4" w:rsidRDefault="002056C2" w:rsidP="002056C2">
      <w:pPr>
        <w:pStyle w:val="ac"/>
        <w:numPr>
          <w:ilvl w:val="1"/>
          <w:numId w:val="24"/>
        </w:numPr>
        <w:tabs>
          <w:tab w:val="clear" w:pos="800"/>
          <w:tab w:val="clear" w:pos="960"/>
          <w:tab w:val="clear" w:pos="1920"/>
          <w:tab w:val="clear" w:pos="2880"/>
          <w:tab w:val="clear" w:pos="3840"/>
          <w:tab w:val="clear" w:pos="4800"/>
          <w:tab w:val="clear" w:pos="5760"/>
          <w:tab w:val="clear" w:pos="6720"/>
          <w:tab w:val="clear" w:pos="7680"/>
          <w:tab w:val="left" w:pos="851"/>
        </w:tabs>
        <w:autoSpaceDE/>
        <w:autoSpaceDN/>
        <w:adjustRightInd/>
        <w:snapToGrid w:val="0"/>
        <w:spacing w:line="420" w:lineRule="exact"/>
        <w:ind w:left="960" w:hangingChars="400" w:hanging="960"/>
        <w:jc w:val="both"/>
        <w:textAlignment w:val="auto"/>
        <w:rPr>
          <w:rFonts w:ascii="Times New Roman"/>
          <w:color w:val="000000"/>
          <w:sz w:val="24"/>
          <w:szCs w:val="24"/>
        </w:rPr>
      </w:pPr>
      <w:r w:rsidRPr="00DF57D4">
        <w:rPr>
          <w:rFonts w:ascii="Times New Roman" w:hint="eastAsia"/>
          <w:sz w:val="24"/>
          <w:szCs w:val="24"/>
        </w:rPr>
        <w:t xml:space="preserve"> </w:t>
      </w:r>
      <w:r w:rsidR="003D34F0" w:rsidRPr="00DF57D4">
        <w:rPr>
          <w:rFonts w:ascii="Times New Roman"/>
          <w:sz w:val="24"/>
          <w:szCs w:val="24"/>
        </w:rPr>
        <w:t>Open slowly the second drain valve until requirement of drain has been met. The feasible time of the running device should be 5</w:t>
      </w:r>
      <w:r w:rsidR="003D34F0" w:rsidRPr="00DF57D4">
        <w:rPr>
          <w:rFonts w:ascii="Times New Roman"/>
          <w:sz w:val="24"/>
          <w:szCs w:val="24"/>
        </w:rPr>
        <w:t>－</w:t>
      </w:r>
      <w:r w:rsidR="003D34F0" w:rsidRPr="00DF57D4">
        <w:rPr>
          <w:rFonts w:ascii="Times New Roman"/>
          <w:sz w:val="24"/>
          <w:szCs w:val="24"/>
        </w:rPr>
        <w:t>10 seconds. It is better to implement drain of the first time when the new sample water is coming. Drain can be executed repeatedly if required.</w:t>
      </w:r>
    </w:p>
    <w:p w:rsidR="003D34F0" w:rsidRPr="00DF57D4" w:rsidRDefault="003D34F0" w:rsidP="002056C2">
      <w:pPr>
        <w:adjustRightInd w:val="0"/>
        <w:spacing w:line="420" w:lineRule="exact"/>
        <w:ind w:leftChars="456" w:left="958"/>
        <w:textAlignment w:val="baseline"/>
        <w:rPr>
          <w:rFonts w:ascii="宋体" w:hAnsi="宋体"/>
          <w:color w:val="000000"/>
          <w:sz w:val="24"/>
        </w:rPr>
      </w:pPr>
      <w:r w:rsidRPr="00DF57D4">
        <w:rPr>
          <w:rFonts w:ascii="宋体" w:hAnsi="宋体"/>
          <w:color w:val="000000"/>
          <w:sz w:val="24"/>
        </w:rPr>
        <w:t>在缓慢开启</w:t>
      </w:r>
      <w:r w:rsidRPr="00DF57D4">
        <w:rPr>
          <w:rFonts w:ascii="宋体" w:hAnsi="宋体"/>
          <w:sz w:val="24"/>
        </w:rPr>
        <w:t>高压</w:t>
      </w:r>
      <w:r w:rsidRPr="00DF57D4">
        <w:rPr>
          <w:rFonts w:ascii="宋体" w:hAnsi="宋体"/>
          <w:color w:val="000000"/>
          <w:sz w:val="24"/>
        </w:rPr>
        <w:t>排污二次阀，达到排污要求。设备在正常运行时的排污时间为5－10／秒，初次排污时间为新样水到来为好。根据要求可反复多次排污。</w:t>
      </w:r>
    </w:p>
    <w:p w:rsidR="003D34F0" w:rsidRPr="00DF57D4" w:rsidRDefault="002056C2" w:rsidP="00DF57D4">
      <w:pPr>
        <w:pStyle w:val="2"/>
        <w:keepLines w:val="0"/>
        <w:widowControl/>
        <w:numPr>
          <w:ilvl w:val="0"/>
          <w:numId w:val="23"/>
        </w:numPr>
        <w:overflowPunct w:val="0"/>
        <w:autoSpaceDE w:val="0"/>
        <w:autoSpaceDN w:val="0"/>
        <w:adjustRightInd w:val="0"/>
        <w:spacing w:beforeLines="50" w:afterLines="50" w:line="420" w:lineRule="exact"/>
        <w:ind w:left="960" w:hangingChars="400" w:hanging="960"/>
        <w:textAlignment w:val="baseline"/>
        <w:rPr>
          <w:rFonts w:ascii="Times New Roman" w:hAnsi="Times New Roman"/>
          <w:sz w:val="24"/>
          <w:szCs w:val="24"/>
        </w:rPr>
      </w:pPr>
      <w:bookmarkStart w:id="116" w:name="_Toc267674754"/>
      <w:r w:rsidRPr="00DF57D4">
        <w:rPr>
          <w:rFonts w:ascii="Times New Roman" w:hAnsi="Times New Roman" w:hint="eastAsia"/>
          <w:b w:val="0"/>
          <w:sz w:val="24"/>
          <w:szCs w:val="24"/>
        </w:rPr>
        <w:lastRenderedPageBreak/>
        <w:t xml:space="preserve"> </w:t>
      </w:r>
      <w:bookmarkStart w:id="117" w:name="_Toc267930347"/>
      <w:bookmarkStart w:id="118" w:name="_Toc267930650"/>
      <w:r w:rsidR="003D34F0" w:rsidRPr="00DF57D4">
        <w:rPr>
          <w:rFonts w:ascii="Times New Roman" w:hAnsi="Times New Roman"/>
          <w:sz w:val="24"/>
          <w:szCs w:val="24"/>
        </w:rPr>
        <w:t xml:space="preserve">Drain </w:t>
      </w:r>
      <w:r w:rsidR="003D34F0" w:rsidRPr="00DF57D4">
        <w:rPr>
          <w:rFonts w:ascii="Times New Roman" w:hAnsi="Times New Roman"/>
          <w:spacing w:val="10"/>
          <w:kern w:val="0"/>
          <w:sz w:val="24"/>
          <w:szCs w:val="24"/>
        </w:rPr>
        <w:t>accomplished</w:t>
      </w:r>
      <w:bookmarkEnd w:id="116"/>
      <w:bookmarkEnd w:id="117"/>
      <w:bookmarkEnd w:id="118"/>
    </w:p>
    <w:p w:rsidR="003D34F0" w:rsidRPr="00DF57D4" w:rsidRDefault="003D34F0" w:rsidP="00DF57D4">
      <w:pPr>
        <w:pStyle w:val="2"/>
        <w:keepLines w:val="0"/>
        <w:widowControl/>
        <w:overflowPunct w:val="0"/>
        <w:autoSpaceDE w:val="0"/>
        <w:autoSpaceDN w:val="0"/>
        <w:adjustRightInd w:val="0"/>
        <w:spacing w:beforeLines="50" w:afterLines="50" w:line="420" w:lineRule="exact"/>
        <w:ind w:leftChars="434" w:left="1041" w:hangingChars="50" w:hanging="130"/>
        <w:textAlignment w:val="baseline"/>
        <w:rPr>
          <w:rFonts w:ascii="黑体" w:hAnsi="宋体" w:hint="eastAsia"/>
          <w:bCs w:val="0"/>
          <w:color w:val="000000"/>
          <w:spacing w:val="10"/>
          <w:kern w:val="0"/>
          <w:sz w:val="24"/>
          <w:szCs w:val="24"/>
        </w:rPr>
      </w:pPr>
      <w:bookmarkStart w:id="119" w:name="_Toc267674755"/>
      <w:bookmarkStart w:id="120" w:name="_Toc267930348"/>
      <w:bookmarkStart w:id="121" w:name="_Toc267930651"/>
      <w:r w:rsidRPr="00DF57D4">
        <w:rPr>
          <w:rFonts w:ascii="黑体" w:hAnsi="宋体" w:hint="eastAsia"/>
          <w:bCs w:val="0"/>
          <w:color w:val="000000"/>
          <w:spacing w:val="10"/>
          <w:kern w:val="0"/>
          <w:sz w:val="24"/>
          <w:szCs w:val="24"/>
        </w:rPr>
        <w:t>排污结束</w:t>
      </w:r>
      <w:bookmarkEnd w:id="119"/>
      <w:bookmarkEnd w:id="120"/>
      <w:bookmarkEnd w:id="121"/>
    </w:p>
    <w:p w:rsidR="003D34F0" w:rsidRPr="00DF57D4" w:rsidRDefault="003D34F0" w:rsidP="002056C2">
      <w:pPr>
        <w:pStyle w:val="ac"/>
        <w:numPr>
          <w:ilvl w:val="1"/>
          <w:numId w:val="25"/>
        </w:numPr>
        <w:tabs>
          <w:tab w:val="clear" w:pos="800"/>
          <w:tab w:val="clear" w:pos="960"/>
          <w:tab w:val="clear" w:pos="1920"/>
          <w:tab w:val="clear" w:pos="2880"/>
          <w:tab w:val="clear" w:pos="3840"/>
          <w:tab w:val="clear" w:pos="4800"/>
          <w:tab w:val="clear" w:pos="5760"/>
          <w:tab w:val="clear" w:pos="6720"/>
          <w:tab w:val="clear" w:pos="7680"/>
          <w:tab w:val="left" w:pos="851"/>
        </w:tabs>
        <w:autoSpaceDE/>
        <w:autoSpaceDN/>
        <w:adjustRightInd/>
        <w:snapToGrid w:val="0"/>
        <w:spacing w:line="420" w:lineRule="exact"/>
        <w:ind w:left="960" w:hangingChars="400" w:hanging="960"/>
        <w:jc w:val="both"/>
        <w:textAlignment w:val="auto"/>
        <w:rPr>
          <w:rFonts w:ascii="Times New Roman"/>
          <w:sz w:val="24"/>
          <w:szCs w:val="24"/>
        </w:rPr>
      </w:pPr>
      <w:r w:rsidRPr="00DF57D4">
        <w:rPr>
          <w:rFonts w:ascii="Times New Roman"/>
          <w:sz w:val="24"/>
          <w:szCs w:val="24"/>
        </w:rPr>
        <w:t>Second drain valve of high pressure should be closed up first</w:t>
      </w:r>
    </w:p>
    <w:p w:rsidR="003D34F0" w:rsidRPr="00DF57D4" w:rsidRDefault="003D34F0" w:rsidP="006F2392">
      <w:pPr>
        <w:adjustRightInd w:val="0"/>
        <w:spacing w:line="420" w:lineRule="exact"/>
        <w:ind w:firstLineChars="350" w:firstLine="840"/>
        <w:textAlignment w:val="baseline"/>
        <w:rPr>
          <w:rFonts w:ascii="宋体" w:hAnsi="宋体"/>
          <w:color w:val="000000"/>
          <w:sz w:val="24"/>
        </w:rPr>
      </w:pPr>
      <w:r w:rsidRPr="00DF57D4">
        <w:rPr>
          <w:rFonts w:ascii="宋体" w:hAnsi="宋体"/>
          <w:color w:val="000000"/>
          <w:sz w:val="24"/>
        </w:rPr>
        <w:t>首先关闭高压排污二次阀，关严。</w:t>
      </w:r>
    </w:p>
    <w:p w:rsidR="003D34F0" w:rsidRPr="00DF57D4" w:rsidRDefault="003D34F0" w:rsidP="002056C2">
      <w:pPr>
        <w:pStyle w:val="ac"/>
        <w:numPr>
          <w:ilvl w:val="1"/>
          <w:numId w:val="25"/>
        </w:numPr>
        <w:tabs>
          <w:tab w:val="clear" w:pos="800"/>
          <w:tab w:val="clear" w:pos="960"/>
          <w:tab w:val="clear" w:pos="1920"/>
          <w:tab w:val="clear" w:pos="2880"/>
          <w:tab w:val="clear" w:pos="3840"/>
          <w:tab w:val="clear" w:pos="4800"/>
          <w:tab w:val="clear" w:pos="5760"/>
          <w:tab w:val="clear" w:pos="6720"/>
          <w:tab w:val="clear" w:pos="7680"/>
          <w:tab w:val="left" w:pos="851"/>
        </w:tabs>
        <w:autoSpaceDE/>
        <w:autoSpaceDN/>
        <w:adjustRightInd/>
        <w:snapToGrid w:val="0"/>
        <w:spacing w:line="420" w:lineRule="exact"/>
        <w:ind w:left="960" w:hangingChars="400" w:hanging="960"/>
        <w:jc w:val="both"/>
        <w:textAlignment w:val="auto"/>
        <w:rPr>
          <w:rFonts w:ascii="Times New Roman"/>
          <w:sz w:val="24"/>
          <w:szCs w:val="24"/>
        </w:rPr>
      </w:pPr>
      <w:r w:rsidRPr="00DF57D4">
        <w:rPr>
          <w:rFonts w:ascii="Times New Roman"/>
          <w:sz w:val="24"/>
          <w:szCs w:val="24"/>
        </w:rPr>
        <w:t>Prime drain valve of high pressure should be closed up after that.</w:t>
      </w:r>
    </w:p>
    <w:p w:rsidR="003D34F0" w:rsidRPr="00DF57D4" w:rsidRDefault="003D34F0" w:rsidP="006F2392">
      <w:pPr>
        <w:adjustRightInd w:val="0"/>
        <w:spacing w:line="420" w:lineRule="exact"/>
        <w:ind w:leftChars="399" w:left="958" w:hangingChars="50" w:hanging="120"/>
        <w:textAlignment w:val="baseline"/>
        <w:rPr>
          <w:rFonts w:ascii="宋体" w:hAnsi="宋体"/>
          <w:color w:val="000000"/>
          <w:sz w:val="24"/>
        </w:rPr>
      </w:pPr>
      <w:r w:rsidRPr="00DF57D4">
        <w:rPr>
          <w:rFonts w:ascii="宋体" w:hAnsi="宋体"/>
          <w:color w:val="000000"/>
          <w:sz w:val="24"/>
        </w:rPr>
        <w:t>再关闭高压排污一次阀，关严。</w:t>
      </w:r>
    </w:p>
    <w:p w:rsidR="003D34F0" w:rsidRPr="00DF57D4" w:rsidRDefault="003D34F0" w:rsidP="006F2392">
      <w:pPr>
        <w:pStyle w:val="ac"/>
        <w:tabs>
          <w:tab w:val="clear" w:pos="960"/>
          <w:tab w:val="clear" w:pos="1920"/>
          <w:tab w:val="clear" w:pos="2880"/>
          <w:tab w:val="clear" w:pos="3840"/>
          <w:tab w:val="clear" w:pos="4800"/>
          <w:tab w:val="clear" w:pos="5760"/>
          <w:tab w:val="clear" w:pos="6720"/>
          <w:tab w:val="clear" w:pos="7680"/>
        </w:tabs>
        <w:autoSpaceDE/>
        <w:autoSpaceDN/>
        <w:adjustRightInd/>
        <w:snapToGrid w:val="0"/>
        <w:spacing w:line="420" w:lineRule="exact"/>
        <w:ind w:leftChars="399" w:left="900" w:hangingChars="26" w:hanging="62"/>
        <w:jc w:val="both"/>
        <w:textAlignment w:val="auto"/>
        <w:rPr>
          <w:rFonts w:ascii="Times New Roman"/>
          <w:sz w:val="24"/>
          <w:szCs w:val="24"/>
        </w:rPr>
      </w:pPr>
      <w:r w:rsidRPr="00DF57D4">
        <w:rPr>
          <w:rFonts w:ascii="Times New Roman"/>
          <w:sz w:val="24"/>
          <w:szCs w:val="24"/>
        </w:rPr>
        <w:t xml:space="preserve">Note: Double drain valves of high pressure should be </w:t>
      </w:r>
      <w:r w:rsidRPr="00DF57D4">
        <w:rPr>
          <w:rFonts w:ascii="Times New Roman"/>
          <w:color w:val="000000"/>
          <w:sz w:val="24"/>
          <w:szCs w:val="24"/>
        </w:rPr>
        <w:t>opened/closed one and all, it is forbidden to use it as flow regulating valve, be sure to keep it in mind!!!</w:t>
      </w:r>
    </w:p>
    <w:p w:rsidR="003D34F0" w:rsidRPr="00DF57D4" w:rsidRDefault="003D34F0" w:rsidP="006F2392">
      <w:pPr>
        <w:adjustRightInd w:val="0"/>
        <w:spacing w:line="420" w:lineRule="exact"/>
        <w:ind w:leftChars="428" w:left="899"/>
        <w:textAlignment w:val="baseline"/>
        <w:rPr>
          <w:rFonts w:ascii="宋体" w:hAnsi="宋体"/>
          <w:sz w:val="24"/>
        </w:rPr>
      </w:pPr>
      <w:r w:rsidRPr="00DF57D4">
        <w:rPr>
          <w:rFonts w:ascii="宋体" w:hAnsi="宋体"/>
          <w:sz w:val="24"/>
        </w:rPr>
        <w:t>注：双重高压排污阀在工作时一次排污阀操作时要全开、全关，决不可以做排污流量调节阀使用，切记！！！</w:t>
      </w:r>
    </w:p>
    <w:p w:rsidR="003D34F0" w:rsidRDefault="003D34F0">
      <w:pPr>
        <w:pStyle w:val="aa"/>
        <w:spacing w:line="440" w:lineRule="exact"/>
        <w:ind w:leftChars="0" w:left="0" w:rightChars="-42" w:right="-88" w:firstLine="480"/>
        <w:rPr>
          <w:rFonts w:hint="eastAsia"/>
          <w:color w:val="000000"/>
          <w:sz w:val="24"/>
        </w:rPr>
      </w:pPr>
    </w:p>
    <w:p w:rsidR="00DF57D4" w:rsidRDefault="00DF57D4">
      <w:pPr>
        <w:pStyle w:val="aa"/>
        <w:spacing w:line="440" w:lineRule="exact"/>
        <w:ind w:leftChars="0" w:left="0" w:rightChars="-42" w:right="-88" w:firstLine="480"/>
        <w:rPr>
          <w:rFonts w:hint="eastAsia"/>
          <w:color w:val="000000"/>
          <w:sz w:val="24"/>
        </w:rPr>
      </w:pPr>
    </w:p>
    <w:p w:rsidR="00DF57D4" w:rsidRDefault="00DF57D4">
      <w:pPr>
        <w:pStyle w:val="aa"/>
        <w:spacing w:line="440" w:lineRule="exact"/>
        <w:ind w:leftChars="0" w:left="0" w:rightChars="-42" w:right="-88" w:firstLine="480"/>
        <w:rPr>
          <w:rFonts w:hint="eastAsia"/>
          <w:color w:val="000000"/>
          <w:sz w:val="24"/>
        </w:rPr>
      </w:pPr>
    </w:p>
    <w:p w:rsidR="00DF57D4" w:rsidRDefault="00DF57D4">
      <w:pPr>
        <w:pStyle w:val="aa"/>
        <w:spacing w:line="440" w:lineRule="exact"/>
        <w:ind w:leftChars="0" w:left="0" w:rightChars="-42" w:right="-88" w:firstLine="480"/>
        <w:rPr>
          <w:rFonts w:hint="eastAsia"/>
          <w:color w:val="000000"/>
          <w:sz w:val="24"/>
        </w:rPr>
      </w:pPr>
    </w:p>
    <w:p w:rsidR="00DF57D4" w:rsidRDefault="00DF57D4">
      <w:pPr>
        <w:pStyle w:val="aa"/>
        <w:spacing w:line="440" w:lineRule="exact"/>
        <w:ind w:leftChars="0" w:left="0" w:rightChars="-42" w:right="-88" w:firstLine="480"/>
        <w:rPr>
          <w:rFonts w:hint="eastAsia"/>
          <w:color w:val="000000"/>
          <w:sz w:val="24"/>
        </w:rPr>
      </w:pPr>
    </w:p>
    <w:p w:rsidR="00DF57D4" w:rsidRDefault="00DF57D4">
      <w:pPr>
        <w:pStyle w:val="aa"/>
        <w:spacing w:line="440" w:lineRule="exact"/>
        <w:ind w:leftChars="0" w:left="0" w:rightChars="-42" w:right="-88" w:firstLine="480"/>
        <w:rPr>
          <w:rFonts w:hint="eastAsia"/>
          <w:color w:val="000000"/>
          <w:sz w:val="24"/>
        </w:rPr>
      </w:pPr>
    </w:p>
    <w:p w:rsidR="003D34F0" w:rsidRDefault="003D34F0">
      <w:pPr>
        <w:pStyle w:val="aa"/>
        <w:spacing w:line="440" w:lineRule="exact"/>
        <w:ind w:leftChars="0" w:left="0" w:rightChars="-42" w:right="-88" w:firstLine="480"/>
        <w:rPr>
          <w:rFonts w:hint="eastAsia"/>
          <w:color w:val="000000"/>
          <w:sz w:val="24"/>
        </w:rPr>
      </w:pPr>
    </w:p>
    <w:p w:rsidR="003D34F0" w:rsidRDefault="003D34F0">
      <w:pPr>
        <w:pBdr>
          <w:bottom w:val="single" w:sz="6" w:space="1" w:color="auto"/>
        </w:pBdr>
        <w:spacing w:line="0" w:lineRule="atLeast"/>
        <w:ind w:rightChars="16" w:right="34"/>
        <w:jc w:val="center"/>
        <w:rPr>
          <w:rFonts w:eastAsia="黑体"/>
          <w:color w:val="000000"/>
          <w:sz w:val="44"/>
        </w:rPr>
      </w:pPr>
      <w:r>
        <w:rPr>
          <w:rFonts w:eastAsia="黑体"/>
          <w:color w:val="000000"/>
          <w:sz w:val="44"/>
        </w:rPr>
        <w:t>结盟天下</w:t>
      </w:r>
      <w:r>
        <w:rPr>
          <w:rFonts w:eastAsia="黑体"/>
          <w:color w:val="000000"/>
          <w:sz w:val="44"/>
        </w:rPr>
        <w:t xml:space="preserve">    </w:t>
      </w:r>
      <w:r>
        <w:rPr>
          <w:rFonts w:eastAsia="黑体"/>
          <w:color w:val="000000"/>
          <w:sz w:val="44"/>
        </w:rPr>
        <w:t>广交朋友</w:t>
      </w:r>
    </w:p>
    <w:p w:rsidR="003D34F0" w:rsidRDefault="003D34F0">
      <w:pPr>
        <w:pBdr>
          <w:bottom w:val="single" w:sz="6" w:space="1" w:color="auto"/>
        </w:pBdr>
        <w:spacing w:line="0" w:lineRule="atLeast"/>
        <w:ind w:rightChars="16" w:right="34"/>
        <w:jc w:val="left"/>
        <w:rPr>
          <w:rFonts w:eastAsia="黑体"/>
          <w:color w:val="000000"/>
          <w:sz w:val="44"/>
        </w:rPr>
      </w:pPr>
    </w:p>
    <w:p w:rsidR="003D34F0" w:rsidRDefault="003D34F0">
      <w:pPr>
        <w:pBdr>
          <w:bottom w:val="single" w:sz="6" w:space="1" w:color="auto"/>
        </w:pBdr>
        <w:spacing w:line="0" w:lineRule="atLeast"/>
        <w:ind w:rightChars="16" w:right="34"/>
        <w:jc w:val="left"/>
        <w:rPr>
          <w:color w:val="000000"/>
          <w:sz w:val="28"/>
        </w:rPr>
      </w:pPr>
    </w:p>
    <w:p w:rsidR="003D34F0" w:rsidRDefault="003D34F0">
      <w:pPr>
        <w:pBdr>
          <w:bottom w:val="single" w:sz="6" w:space="1" w:color="auto"/>
        </w:pBdr>
        <w:spacing w:line="0" w:lineRule="atLeast"/>
        <w:ind w:rightChars="16" w:right="34"/>
        <w:jc w:val="left"/>
        <w:rPr>
          <w:color w:val="000000"/>
          <w:sz w:val="28"/>
        </w:rPr>
      </w:pPr>
    </w:p>
    <w:p w:rsidR="003D34F0" w:rsidRDefault="003D34F0">
      <w:pPr>
        <w:pBdr>
          <w:bottom w:val="single" w:sz="6" w:space="1" w:color="auto"/>
        </w:pBdr>
        <w:spacing w:line="0" w:lineRule="atLeast"/>
        <w:ind w:rightChars="16" w:right="34"/>
        <w:jc w:val="center"/>
        <w:rPr>
          <w:color w:val="000000"/>
          <w:sz w:val="32"/>
          <w:szCs w:val="32"/>
        </w:rPr>
      </w:pPr>
      <w:r>
        <w:rPr>
          <w:color w:val="000000"/>
          <w:sz w:val="32"/>
          <w:szCs w:val="32"/>
        </w:rPr>
        <w:t>吉林光大电力设备股份有限公司</w:t>
      </w:r>
    </w:p>
    <w:p w:rsidR="003D34F0" w:rsidRDefault="003D34F0">
      <w:pPr>
        <w:pBdr>
          <w:bottom w:val="single" w:sz="6" w:space="1" w:color="auto"/>
        </w:pBdr>
        <w:spacing w:line="0" w:lineRule="atLeast"/>
        <w:ind w:rightChars="16" w:right="34"/>
        <w:jc w:val="center"/>
        <w:rPr>
          <w:color w:val="000000"/>
          <w:sz w:val="18"/>
        </w:rPr>
      </w:pPr>
      <w:r>
        <w:rPr>
          <w:color w:val="000000"/>
          <w:sz w:val="18"/>
        </w:rPr>
        <w:t>资料如有改动，本公司保留修改权</w:t>
      </w:r>
    </w:p>
    <w:p w:rsidR="003D34F0" w:rsidRDefault="003D34F0">
      <w:pPr>
        <w:spacing w:line="0" w:lineRule="atLeast"/>
        <w:ind w:rightChars="16" w:right="34"/>
        <w:jc w:val="left"/>
        <w:rPr>
          <w:color w:val="000000"/>
        </w:rPr>
      </w:pPr>
      <w:r>
        <w:rPr>
          <w:color w:val="000000"/>
        </w:rPr>
        <w:t>地址：吉林高新技术产业开发区</w:t>
      </w:r>
      <w:r>
        <w:rPr>
          <w:color w:val="000000"/>
        </w:rPr>
        <w:t>2</w:t>
      </w:r>
      <w:r>
        <w:rPr>
          <w:color w:val="000000"/>
        </w:rPr>
        <w:t>号路</w:t>
      </w:r>
      <w:r>
        <w:rPr>
          <w:color w:val="000000"/>
        </w:rPr>
        <w:t>57</w:t>
      </w:r>
      <w:r>
        <w:rPr>
          <w:color w:val="000000"/>
        </w:rPr>
        <w:t>号</w:t>
      </w:r>
    </w:p>
    <w:p w:rsidR="003D34F0" w:rsidRDefault="003D34F0">
      <w:pPr>
        <w:spacing w:line="0" w:lineRule="atLeast"/>
        <w:ind w:rightChars="16" w:right="34"/>
        <w:jc w:val="left"/>
        <w:rPr>
          <w:color w:val="000000"/>
        </w:rPr>
      </w:pPr>
      <w:r>
        <w:rPr>
          <w:color w:val="000000"/>
        </w:rPr>
        <w:t>P.C.</w:t>
      </w:r>
      <w:r>
        <w:rPr>
          <w:color w:val="000000"/>
        </w:rPr>
        <w:t>：</w:t>
      </w:r>
      <w:r>
        <w:rPr>
          <w:color w:val="000000"/>
        </w:rPr>
        <w:t>132013</w:t>
      </w:r>
    </w:p>
    <w:p w:rsidR="003D34F0" w:rsidRDefault="003D34F0">
      <w:pPr>
        <w:spacing w:line="0" w:lineRule="atLeast"/>
        <w:ind w:rightChars="16" w:right="34"/>
        <w:jc w:val="left"/>
        <w:rPr>
          <w:color w:val="000000"/>
        </w:rPr>
      </w:pPr>
      <w:r>
        <w:rPr>
          <w:color w:val="000000"/>
        </w:rPr>
        <w:t>Tel</w:t>
      </w:r>
      <w:r>
        <w:rPr>
          <w:color w:val="000000"/>
        </w:rPr>
        <w:t>：</w:t>
      </w:r>
      <w:r>
        <w:rPr>
          <w:color w:val="000000"/>
        </w:rPr>
        <w:t>86 432 66098886     Fax</w:t>
      </w:r>
      <w:r>
        <w:rPr>
          <w:color w:val="000000"/>
        </w:rPr>
        <w:t>：</w:t>
      </w:r>
      <w:r>
        <w:rPr>
          <w:color w:val="000000"/>
        </w:rPr>
        <w:t>86 432 66098888</w:t>
      </w:r>
    </w:p>
    <w:p w:rsidR="00DF57D4" w:rsidRDefault="00DF57D4" w:rsidP="00DF57D4">
      <w:pPr>
        <w:spacing w:line="440" w:lineRule="exact"/>
        <w:ind w:rightChars="16" w:right="34"/>
        <w:jc w:val="center"/>
        <w:rPr>
          <w:rFonts w:eastAsia="黑体"/>
          <w:color w:val="000000"/>
          <w:sz w:val="44"/>
        </w:rPr>
      </w:pPr>
    </w:p>
    <w:p w:rsidR="00DF57D4" w:rsidRDefault="00DF57D4" w:rsidP="00DF57D4">
      <w:pPr>
        <w:spacing w:line="440" w:lineRule="exact"/>
        <w:ind w:firstLine="435"/>
        <w:jc w:val="center"/>
      </w:pPr>
    </w:p>
    <w:p w:rsidR="00DF57D4" w:rsidRDefault="00DF57D4" w:rsidP="00DF57D4">
      <w:pPr>
        <w:spacing w:line="440" w:lineRule="exact"/>
        <w:ind w:firstLine="435"/>
        <w:jc w:val="center"/>
      </w:pPr>
    </w:p>
    <w:p w:rsidR="00DF57D4" w:rsidRDefault="00DF57D4" w:rsidP="00DF57D4">
      <w:pPr>
        <w:spacing w:line="440" w:lineRule="exact"/>
        <w:ind w:firstLine="435"/>
        <w:jc w:val="center"/>
        <w:rPr>
          <w:b/>
          <w:sz w:val="28"/>
          <w:szCs w:val="28"/>
        </w:rPr>
      </w:pPr>
      <w:r>
        <w:rPr>
          <w:rFonts w:hint="eastAsia"/>
          <w:b/>
          <w:sz w:val="28"/>
          <w:szCs w:val="28"/>
        </w:rPr>
        <w:t>Jilin Grand Power Equipment Co., Ltd</w:t>
      </w:r>
    </w:p>
    <w:p w:rsidR="00DF57D4" w:rsidRDefault="00DF57D4" w:rsidP="00DF57D4">
      <w:pPr>
        <w:spacing w:line="440" w:lineRule="exact"/>
        <w:ind w:firstLine="435"/>
        <w:jc w:val="center"/>
      </w:pPr>
      <w:r>
        <w:t>.</w:t>
      </w:r>
    </w:p>
    <w:p w:rsidR="00DF57D4" w:rsidRDefault="00DF57D4" w:rsidP="00DF57D4">
      <w:pPr>
        <w:pBdr>
          <w:bottom w:val="single" w:sz="6" w:space="1" w:color="auto"/>
        </w:pBdr>
        <w:spacing w:line="440" w:lineRule="exact"/>
        <w:ind w:rightChars="16" w:right="34"/>
        <w:jc w:val="center"/>
        <w:rPr>
          <w:color w:val="000000"/>
          <w:sz w:val="18"/>
        </w:rPr>
      </w:pPr>
      <w:r>
        <w:rPr>
          <w:color w:val="000000"/>
          <w:sz w:val="18"/>
        </w:rPr>
        <w:t>The manufacturer reserves the right to vary the content described in this manual</w:t>
      </w:r>
    </w:p>
    <w:p w:rsidR="00DF57D4" w:rsidRDefault="00DF57D4" w:rsidP="00DF57D4">
      <w:pPr>
        <w:spacing w:line="0" w:lineRule="atLeast"/>
        <w:ind w:rightChars="16" w:right="34" w:firstLineChars="150" w:firstLine="315"/>
        <w:jc w:val="left"/>
        <w:rPr>
          <w:color w:val="000000"/>
        </w:rPr>
      </w:pPr>
      <w:r>
        <w:rPr>
          <w:color w:val="000000"/>
        </w:rPr>
        <w:t xml:space="preserve">Address: 57 the 2nd Street, </w:t>
      </w:r>
      <w:hyperlink r:id="rId16" w:history="1">
        <w:r>
          <w:rPr>
            <w:color w:val="000000"/>
          </w:rPr>
          <w:t>High-tech</w:t>
        </w:r>
        <w:r>
          <w:rPr>
            <w:rFonts w:hint="eastAsia"/>
            <w:color w:val="000000"/>
          </w:rPr>
          <w:t xml:space="preserve"> industrial development </w:t>
        </w:r>
      </w:hyperlink>
      <w:r>
        <w:rPr>
          <w:color w:val="000000"/>
        </w:rPr>
        <w:t xml:space="preserve">district of </w:t>
      </w:r>
      <w:smartTag w:uri="urn:schemas-microsoft-com:office:smarttags" w:element="place">
        <w:smartTag w:uri="urn:schemas-microsoft-com:office:smarttags" w:element="PlaceName">
          <w:r>
            <w:rPr>
              <w:color w:val="000000"/>
            </w:rPr>
            <w:t>Jilin</w:t>
          </w:r>
        </w:smartTag>
        <w:r>
          <w:rPr>
            <w:color w:val="000000"/>
          </w:rPr>
          <w:t xml:space="preserve"> </w:t>
        </w:r>
        <w:smartTag w:uri="urn:schemas-microsoft-com:office:smarttags" w:element="PlaceType">
          <w:r>
            <w:rPr>
              <w:color w:val="000000"/>
            </w:rPr>
            <w:t>City</w:t>
          </w:r>
        </w:smartTag>
      </w:smartTag>
    </w:p>
    <w:p w:rsidR="00DF57D4" w:rsidRDefault="00DF57D4" w:rsidP="00DF57D4">
      <w:pPr>
        <w:spacing w:line="0" w:lineRule="atLeast"/>
        <w:ind w:rightChars="16" w:right="34" w:firstLineChars="150" w:firstLine="315"/>
        <w:jc w:val="left"/>
        <w:rPr>
          <w:color w:val="000000"/>
        </w:rPr>
      </w:pPr>
      <w:r>
        <w:rPr>
          <w:color w:val="000000"/>
        </w:rPr>
        <w:t>Post code: 132013</w:t>
      </w:r>
    </w:p>
    <w:p w:rsidR="00DF57D4" w:rsidRDefault="00DF57D4" w:rsidP="00DF57D4">
      <w:pPr>
        <w:spacing w:line="0" w:lineRule="atLeast"/>
        <w:ind w:rightChars="16" w:right="34" w:firstLineChars="150" w:firstLine="315"/>
        <w:jc w:val="left"/>
        <w:rPr>
          <w:color w:val="000000"/>
        </w:rPr>
      </w:pPr>
      <w:r>
        <w:rPr>
          <w:color w:val="000000"/>
        </w:rPr>
        <w:t>Tel:</w:t>
      </w:r>
      <w:r>
        <w:rPr>
          <w:rFonts w:hint="eastAsia"/>
          <w:color w:val="000000"/>
        </w:rPr>
        <w:t xml:space="preserve"> </w:t>
      </w:r>
      <w:r>
        <w:rPr>
          <w:color w:val="000000"/>
        </w:rPr>
        <w:t xml:space="preserve">86 432 </w:t>
      </w:r>
      <w:r>
        <w:rPr>
          <w:rFonts w:hint="eastAsia"/>
          <w:color w:val="000000"/>
        </w:rPr>
        <w:t>66098886</w:t>
      </w:r>
    </w:p>
    <w:p w:rsidR="00DF57D4" w:rsidRDefault="00DF57D4" w:rsidP="00DF57D4">
      <w:pPr>
        <w:spacing w:line="0" w:lineRule="atLeast"/>
        <w:ind w:rightChars="16" w:right="34" w:firstLineChars="150" w:firstLine="315"/>
        <w:jc w:val="left"/>
        <w:rPr>
          <w:color w:val="000000"/>
        </w:rPr>
      </w:pPr>
      <w:r>
        <w:rPr>
          <w:color w:val="000000"/>
        </w:rPr>
        <w:t>Fax:</w:t>
      </w:r>
      <w:r>
        <w:rPr>
          <w:rFonts w:hint="eastAsia"/>
          <w:color w:val="000000"/>
        </w:rPr>
        <w:t xml:space="preserve"> </w:t>
      </w:r>
      <w:r>
        <w:rPr>
          <w:color w:val="000000"/>
        </w:rPr>
        <w:t xml:space="preserve">86 432 </w:t>
      </w:r>
      <w:r>
        <w:rPr>
          <w:rFonts w:hint="eastAsia"/>
          <w:color w:val="000000"/>
        </w:rPr>
        <w:t>66098888</w:t>
      </w:r>
    </w:p>
    <w:p w:rsidR="00DF57D4" w:rsidRDefault="00DF57D4" w:rsidP="00DF57D4">
      <w:pPr>
        <w:rPr>
          <w:rFonts w:eastAsia="黑体"/>
          <w:sz w:val="24"/>
        </w:rPr>
      </w:pPr>
    </w:p>
    <w:p w:rsidR="003D34F0" w:rsidRDefault="003D34F0">
      <w:pPr>
        <w:rPr>
          <w:rFonts w:eastAsia="黑体"/>
          <w:sz w:val="24"/>
        </w:rPr>
      </w:pPr>
    </w:p>
    <w:sectPr w:rsidR="003D34F0">
      <w:pgSz w:w="11907" w:h="16840"/>
      <w:pgMar w:top="692" w:right="1378" w:bottom="975" w:left="1814" w:header="851" w:footer="737" w:gutter="0"/>
      <w:pgNumType w:fmt="numberInDash" w:start="16"/>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46D8" w:rsidRDefault="006646D8">
      <w:r>
        <w:separator/>
      </w:r>
    </w:p>
  </w:endnote>
  <w:endnote w:type="continuationSeparator" w:id="0">
    <w:p w:rsidR="006646D8" w:rsidRDefault="006646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D60" w:rsidRDefault="00D06D60">
    <w:pPr>
      <w:pStyle w:val="a7"/>
      <w:framePr w:h="0" w:wrap="around" w:vAnchor="text" w:hAnchor="margin" w:xAlign="center" w:y="1"/>
      <w:rPr>
        <w:rStyle w:val="a5"/>
      </w:rPr>
    </w:pPr>
    <w:r>
      <w:fldChar w:fldCharType="begin"/>
    </w:r>
    <w:r>
      <w:rPr>
        <w:rStyle w:val="a5"/>
      </w:rPr>
      <w:instrText xml:space="preserve">PAGE  </w:instrText>
    </w:r>
    <w:r>
      <w:fldChar w:fldCharType="separate"/>
    </w:r>
    <w:r>
      <w:fldChar w:fldCharType="end"/>
    </w:r>
  </w:p>
  <w:p w:rsidR="00D06D60" w:rsidRDefault="00D06D60">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D60" w:rsidRDefault="00D06D60">
    <w:pPr>
      <w:pStyle w:val="a7"/>
      <w:framePr w:h="0" w:wrap="around" w:vAnchor="text" w:hAnchor="margin" w:xAlign="center" w:y="1"/>
      <w:rPr>
        <w:rStyle w:val="a5"/>
      </w:rPr>
    </w:pPr>
    <w:r>
      <w:fldChar w:fldCharType="begin"/>
    </w:r>
    <w:r>
      <w:rPr>
        <w:rStyle w:val="a5"/>
      </w:rPr>
      <w:instrText xml:space="preserve">PAGE  </w:instrText>
    </w:r>
    <w:r>
      <w:fldChar w:fldCharType="separate"/>
    </w:r>
    <w:r w:rsidR="00934BA9">
      <w:rPr>
        <w:rStyle w:val="a5"/>
        <w:noProof/>
      </w:rPr>
      <w:t>- 12 -</w:t>
    </w:r>
    <w:r>
      <w:fldChar w:fldCharType="end"/>
    </w:r>
  </w:p>
  <w:p w:rsidR="00D06D60" w:rsidRDefault="00D06D60">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D60" w:rsidRDefault="00D06D60">
    <w:pPr>
      <w:pStyle w:val="a7"/>
      <w:framePr w:h="0" w:wrap="around" w:vAnchor="text" w:hAnchor="margin" w:xAlign="center" w:y="1"/>
      <w:rPr>
        <w:rStyle w:val="a5"/>
      </w:rPr>
    </w:pPr>
    <w:r>
      <w:fldChar w:fldCharType="begin"/>
    </w:r>
    <w:r>
      <w:rPr>
        <w:rStyle w:val="a5"/>
      </w:rPr>
      <w:instrText xml:space="preserve">PAGE  </w:instrText>
    </w:r>
    <w:r>
      <w:fldChar w:fldCharType="separate"/>
    </w:r>
    <w:r w:rsidR="00934BA9">
      <w:rPr>
        <w:rStyle w:val="a5"/>
        <w:noProof/>
      </w:rPr>
      <w:t>- 23 -</w:t>
    </w:r>
    <w:r>
      <w:fldChar w:fldCharType="end"/>
    </w:r>
  </w:p>
  <w:p w:rsidR="00D06D60" w:rsidRDefault="00D06D6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46D8" w:rsidRDefault="006646D8">
      <w:r>
        <w:separator/>
      </w:r>
    </w:p>
  </w:footnote>
  <w:footnote w:type="continuationSeparator" w:id="0">
    <w:p w:rsidR="006646D8" w:rsidRDefault="006646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multilevel"/>
    <w:tmpl w:val="00000000"/>
    <w:lvl w:ilvl="0">
      <w:start w:val="1"/>
      <w:numFmt w:val="decimal"/>
      <w:lvlText w:val="%1."/>
      <w:lvlJc w:val="left"/>
      <w:pPr>
        <w:tabs>
          <w:tab w:val="num" w:pos="425"/>
        </w:tabs>
        <w:ind w:left="425" w:hanging="425"/>
      </w:pPr>
      <w:rPr>
        <w:rFonts w:hint="eastAsia"/>
      </w:rPr>
    </w:lvl>
    <w:lvl w:ilvl="1">
      <w:start w:val="1"/>
      <w:numFmt w:val="decimal"/>
      <w:lvlText w:val="4.%2"/>
      <w:lvlJc w:val="left"/>
      <w:pPr>
        <w:tabs>
          <w:tab w:val="num" w:pos="800"/>
        </w:tabs>
        <w:ind w:left="800" w:hanging="800"/>
      </w:pPr>
      <w:rPr>
        <w:rFonts w:ascii="Arial" w:hAnsi="Arial" w:hint="default"/>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0000001"/>
    <w:multiLevelType w:val="multilevel"/>
    <w:tmpl w:val="00000001"/>
    <w:lvl w:ilvl="0">
      <w:start w:val="1"/>
      <w:numFmt w:val="decimal"/>
      <w:lvlText w:val="%1."/>
      <w:lvlJc w:val="left"/>
      <w:pPr>
        <w:tabs>
          <w:tab w:val="num" w:pos="425"/>
        </w:tabs>
        <w:ind w:left="425" w:hanging="425"/>
      </w:pPr>
      <w:rPr>
        <w:rFonts w:hint="eastAsia"/>
      </w:rPr>
    </w:lvl>
    <w:lvl w:ilvl="1">
      <w:start w:val="1"/>
      <w:numFmt w:val="decimal"/>
      <w:lvlText w:val="5.4.%2"/>
      <w:lvlJc w:val="left"/>
      <w:pPr>
        <w:tabs>
          <w:tab w:val="num" w:pos="800"/>
        </w:tabs>
        <w:ind w:left="800" w:hanging="800"/>
      </w:pPr>
      <w:rPr>
        <w:rFonts w:ascii="Arial" w:hAnsi="Arial" w:hint="default"/>
      </w:rPr>
    </w:lvl>
    <w:lvl w:ilvl="2">
      <w:start w:val="1"/>
      <w:numFmt w:val="decimal"/>
      <w:lvlText w:val="2.3.%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nsid w:val="00000002"/>
    <w:multiLevelType w:val="multilevel"/>
    <w:tmpl w:val="00000002"/>
    <w:lvl w:ilvl="0">
      <w:start w:val="1"/>
      <w:numFmt w:val="decimal"/>
      <w:lvlText w:val="%1"/>
      <w:lvlJc w:val="left"/>
      <w:pPr>
        <w:tabs>
          <w:tab w:val="num" w:pos="840"/>
        </w:tabs>
        <w:ind w:left="840" w:hanging="840"/>
      </w:pPr>
      <w:rPr>
        <w:rFonts w:hint="eastAsia"/>
      </w:rPr>
    </w:lvl>
    <w:lvl w:ilvl="1">
      <w:start w:val="1"/>
      <w:numFmt w:val="none"/>
      <w:lvlText w:val="1"/>
      <w:lvlJc w:val="left"/>
      <w:pPr>
        <w:tabs>
          <w:tab w:val="num" w:pos="840"/>
        </w:tabs>
        <w:ind w:left="840" w:hanging="840"/>
      </w:pPr>
      <w:rPr>
        <w:rFonts w:hint="eastAsia"/>
        <w:sz w:val="30"/>
        <w:szCs w:val="30"/>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
    <w:nsid w:val="00000003"/>
    <w:multiLevelType w:val="multilevel"/>
    <w:tmpl w:val="00000003"/>
    <w:lvl w:ilvl="0">
      <w:start w:val="1"/>
      <w:numFmt w:val="bullet"/>
      <w:lvlText w:val=""/>
      <w:lvlJc w:val="left"/>
      <w:pPr>
        <w:tabs>
          <w:tab w:val="num" w:pos="420"/>
        </w:tabs>
        <w:ind w:left="420" w:hanging="420"/>
      </w:pPr>
      <w:rPr>
        <w:rFonts w:ascii="Wingdings" w:hAnsi="Wingdings" w:hint="default"/>
      </w:rPr>
    </w:lvl>
    <w:lvl w:ilvl="1">
      <w:start w:val="1"/>
      <w:numFmt w:val="decimal"/>
      <w:lvlText w:val="Part %2"/>
      <w:lvlJc w:val="left"/>
      <w:pPr>
        <w:tabs>
          <w:tab w:val="num" w:pos="800"/>
        </w:tabs>
        <w:ind w:left="800" w:hanging="800"/>
      </w:pPr>
      <w:rPr>
        <w:rFonts w:ascii="Arial" w:hAnsi="Arial" w:hint="default"/>
        <w:b w:val="0"/>
        <w:sz w:val="30"/>
        <w:szCs w:val="30"/>
      </w:rPr>
    </w:lvl>
    <w:lvl w:ilvl="2">
      <w:start w:val="1"/>
      <w:numFmt w:val="bullet"/>
      <w:lvlText w:val=""/>
      <w:lvlJc w:val="left"/>
      <w:pPr>
        <w:tabs>
          <w:tab w:val="num" w:pos="1260"/>
        </w:tabs>
        <w:ind w:left="1260" w:hanging="420"/>
      </w:pPr>
      <w:rPr>
        <w:rFonts w:ascii="Wingdings" w:hAnsi="Wingding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05"/>
    <w:multiLevelType w:val="multilevel"/>
    <w:tmpl w:val="00000005"/>
    <w:lvl w:ilvl="0">
      <w:start w:val="1"/>
      <w:numFmt w:val="decimal"/>
      <w:lvlText w:val="%1."/>
      <w:lvlJc w:val="left"/>
      <w:pPr>
        <w:tabs>
          <w:tab w:val="num" w:pos="420"/>
        </w:tabs>
        <w:ind w:left="420" w:hanging="420"/>
      </w:pPr>
      <w:rPr>
        <w:rFonts w:hint="eastAsia"/>
      </w:rPr>
    </w:lvl>
    <w:lvl w:ilvl="1">
      <w:start w:val="1"/>
      <w:numFmt w:val="decimal"/>
      <w:lvlText w:val="%2."/>
      <w:lvlJc w:val="left"/>
      <w:pPr>
        <w:tabs>
          <w:tab w:val="num" w:pos="840"/>
        </w:tabs>
        <w:ind w:left="840" w:hanging="420"/>
      </w:pPr>
      <w:rPr>
        <w:rFonts w:hint="eastAsia"/>
        <w:u w:val="single"/>
      </w:rPr>
    </w:lvl>
    <w:lvl w:ilvl="2">
      <w:start w:val="1"/>
      <w:numFmt w:val="japaneseCounting"/>
      <w:lvlText w:val="%3、"/>
      <w:lvlJc w:val="left"/>
      <w:pPr>
        <w:tabs>
          <w:tab w:val="num" w:pos="1320"/>
        </w:tabs>
        <w:ind w:left="1320" w:hanging="48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06"/>
    <w:multiLevelType w:val="multilevel"/>
    <w:tmpl w:val="00000006"/>
    <w:lvl w:ilvl="0">
      <w:start w:val="1"/>
      <w:numFmt w:val="decimal"/>
      <w:lvlText w:val="%1."/>
      <w:lvlJc w:val="left"/>
      <w:pPr>
        <w:tabs>
          <w:tab w:val="num" w:pos="425"/>
        </w:tabs>
        <w:ind w:left="425" w:hanging="425"/>
      </w:pPr>
      <w:rPr>
        <w:rFonts w:hint="eastAsia"/>
      </w:rPr>
    </w:lvl>
    <w:lvl w:ilvl="1">
      <w:start w:val="1"/>
      <w:numFmt w:val="decimal"/>
      <w:lvlText w:val="4.3.%2"/>
      <w:lvlJc w:val="left"/>
      <w:pPr>
        <w:tabs>
          <w:tab w:val="num" w:pos="800"/>
        </w:tabs>
        <w:ind w:left="800" w:hanging="800"/>
      </w:pPr>
      <w:rPr>
        <w:rFonts w:ascii="Arial" w:hAnsi="Arial" w:hint="default"/>
      </w:rPr>
    </w:lvl>
    <w:lvl w:ilvl="2">
      <w:start w:val="1"/>
      <w:numFmt w:val="decimal"/>
      <w:lvlText w:val="2.3.%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6">
    <w:nsid w:val="00000007"/>
    <w:multiLevelType w:val="multilevel"/>
    <w:tmpl w:val="00000007"/>
    <w:lvl w:ilvl="0">
      <w:start w:val="1"/>
      <w:numFmt w:val="decimal"/>
      <w:lvlText w:val="%1."/>
      <w:lvlJc w:val="left"/>
      <w:pPr>
        <w:tabs>
          <w:tab w:val="num" w:pos="425"/>
        </w:tabs>
        <w:ind w:left="425" w:hanging="425"/>
      </w:pPr>
      <w:rPr>
        <w:rFonts w:hint="eastAsia"/>
      </w:rPr>
    </w:lvl>
    <w:lvl w:ilvl="1">
      <w:start w:val="1"/>
      <w:numFmt w:val="decimal"/>
      <w:lvlText w:val="5.1.2.%2"/>
      <w:lvlJc w:val="left"/>
      <w:pPr>
        <w:tabs>
          <w:tab w:val="num" w:pos="800"/>
        </w:tabs>
        <w:ind w:left="800" w:hanging="800"/>
      </w:pPr>
      <w:rPr>
        <w:rFonts w:ascii="Arial" w:hAnsi="Arial" w:hint="default"/>
      </w:rPr>
    </w:lvl>
    <w:lvl w:ilvl="2">
      <w:start w:val="1"/>
      <w:numFmt w:val="decimal"/>
      <w:lvlText w:val="2.3.%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00000008"/>
    <w:multiLevelType w:val="multilevel"/>
    <w:tmpl w:val="00000008"/>
    <w:lvl w:ilvl="0">
      <w:start w:val="1"/>
      <w:numFmt w:val="decimal"/>
      <w:lvlText w:val="%1."/>
      <w:lvlJc w:val="left"/>
      <w:pPr>
        <w:tabs>
          <w:tab w:val="num" w:pos="425"/>
        </w:tabs>
        <w:ind w:left="425" w:hanging="425"/>
      </w:pPr>
      <w:rPr>
        <w:rFonts w:hint="eastAsia"/>
      </w:rPr>
    </w:lvl>
    <w:lvl w:ilvl="1">
      <w:start w:val="1"/>
      <w:numFmt w:val="decimal"/>
      <w:lvlText w:val="5.%2"/>
      <w:lvlJc w:val="left"/>
      <w:pPr>
        <w:tabs>
          <w:tab w:val="num" w:pos="1226"/>
        </w:tabs>
        <w:ind w:left="1226" w:hanging="800"/>
      </w:pPr>
      <w:rPr>
        <w:rFonts w:ascii="Arial" w:hAnsi="Arial" w:hint="default"/>
        <w:b w:val="0"/>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8">
    <w:nsid w:val="0000000A"/>
    <w:multiLevelType w:val="multilevel"/>
    <w:tmpl w:val="0000000A"/>
    <w:lvl w:ilvl="0">
      <w:start w:val="1"/>
      <w:numFmt w:val="decimal"/>
      <w:lvlText w:val="%1."/>
      <w:lvlJc w:val="left"/>
      <w:pPr>
        <w:tabs>
          <w:tab w:val="num" w:pos="425"/>
        </w:tabs>
        <w:ind w:left="425" w:hanging="425"/>
      </w:pPr>
      <w:rPr>
        <w:rFonts w:hint="eastAsia"/>
      </w:rPr>
    </w:lvl>
    <w:lvl w:ilvl="1">
      <w:start w:val="1"/>
      <w:numFmt w:val="decimal"/>
      <w:lvlText w:val="5.2.%2"/>
      <w:lvlJc w:val="left"/>
      <w:pPr>
        <w:tabs>
          <w:tab w:val="num" w:pos="800"/>
        </w:tabs>
        <w:ind w:left="800" w:hanging="800"/>
      </w:pPr>
      <w:rPr>
        <w:rFonts w:ascii="Arial" w:hAnsi="Arial" w:hint="default"/>
      </w:rPr>
    </w:lvl>
    <w:lvl w:ilvl="2">
      <w:start w:val="1"/>
      <w:numFmt w:val="decimal"/>
      <w:lvlText w:val="2.3.%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9">
    <w:nsid w:val="0000000B"/>
    <w:multiLevelType w:val="multilevel"/>
    <w:tmpl w:val="0000000B"/>
    <w:lvl w:ilvl="0">
      <w:start w:val="1"/>
      <w:numFmt w:val="decimal"/>
      <w:lvlText w:val="%1."/>
      <w:lvlJc w:val="left"/>
      <w:pPr>
        <w:tabs>
          <w:tab w:val="num" w:pos="425"/>
        </w:tabs>
        <w:ind w:left="425" w:hanging="425"/>
      </w:pPr>
      <w:rPr>
        <w:rFonts w:hint="eastAsia"/>
      </w:rPr>
    </w:lvl>
    <w:lvl w:ilvl="1">
      <w:start w:val="1"/>
      <w:numFmt w:val="decimal"/>
      <w:lvlText w:val="2.%2"/>
      <w:lvlJc w:val="left"/>
      <w:pPr>
        <w:tabs>
          <w:tab w:val="num" w:pos="800"/>
        </w:tabs>
        <w:ind w:left="800" w:hanging="800"/>
      </w:pPr>
      <w:rPr>
        <w:rFonts w:ascii="Arial" w:hAnsi="Arial" w:hint="default"/>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
    <w:nsid w:val="0000000C"/>
    <w:multiLevelType w:val="multilevel"/>
    <w:tmpl w:val="0000000C"/>
    <w:lvl w:ilvl="0">
      <w:start w:val="1"/>
      <w:numFmt w:val="decimal"/>
      <w:lvlText w:val="%1."/>
      <w:lvlJc w:val="left"/>
      <w:pPr>
        <w:tabs>
          <w:tab w:val="num" w:pos="425"/>
        </w:tabs>
        <w:ind w:left="425" w:hanging="425"/>
      </w:pPr>
      <w:rPr>
        <w:rFonts w:hint="eastAsia"/>
      </w:rPr>
    </w:lvl>
    <w:lvl w:ilvl="1">
      <w:start w:val="1"/>
      <w:numFmt w:val="none"/>
      <w:lvlText w:val="2.2"/>
      <w:lvlJc w:val="left"/>
      <w:pPr>
        <w:tabs>
          <w:tab w:val="num" w:pos="800"/>
        </w:tabs>
        <w:ind w:left="800" w:hanging="800"/>
      </w:pPr>
      <w:rPr>
        <w:rFonts w:ascii="Arial" w:hAnsi="Arial" w:hint="default"/>
      </w:rPr>
    </w:lvl>
    <w:lvl w:ilvl="2">
      <w:start w:val="1"/>
      <w:numFmt w:val="decimal"/>
      <w:lvlText w:val="2.3%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nsid w:val="0000000D"/>
    <w:multiLevelType w:val="multilevel"/>
    <w:tmpl w:val="0000000D"/>
    <w:lvl w:ilvl="0">
      <w:start w:val="1"/>
      <w:numFmt w:val="decimal"/>
      <w:lvlText w:val="%1."/>
      <w:lvlJc w:val="left"/>
      <w:pPr>
        <w:tabs>
          <w:tab w:val="num" w:pos="425"/>
        </w:tabs>
        <w:ind w:left="425" w:hanging="425"/>
      </w:pPr>
      <w:rPr>
        <w:rFonts w:hint="eastAsia"/>
      </w:rPr>
    </w:lvl>
    <w:lvl w:ilvl="1">
      <w:start w:val="1"/>
      <w:numFmt w:val="decimal"/>
      <w:lvlText w:val="5.8.%2"/>
      <w:lvlJc w:val="left"/>
      <w:pPr>
        <w:tabs>
          <w:tab w:val="num" w:pos="800"/>
        </w:tabs>
        <w:ind w:left="800" w:hanging="800"/>
      </w:pPr>
      <w:rPr>
        <w:rFonts w:ascii="Arial" w:hAnsi="Arial" w:hint="default"/>
      </w:rPr>
    </w:lvl>
    <w:lvl w:ilvl="2">
      <w:start w:val="1"/>
      <w:numFmt w:val="decimal"/>
      <w:lvlText w:val="2.3.%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
    <w:nsid w:val="0000000F"/>
    <w:multiLevelType w:val="multilevel"/>
    <w:tmpl w:val="0000000F"/>
    <w:lvl w:ilvl="0">
      <w:start w:val="1"/>
      <w:numFmt w:val="decimal"/>
      <w:lvlText w:val="%1."/>
      <w:lvlJc w:val="left"/>
      <w:pPr>
        <w:tabs>
          <w:tab w:val="num" w:pos="425"/>
        </w:tabs>
        <w:ind w:left="425" w:hanging="425"/>
      </w:pPr>
      <w:rPr>
        <w:rFonts w:hint="eastAsia"/>
      </w:rPr>
    </w:lvl>
    <w:lvl w:ilvl="1">
      <w:start w:val="1"/>
      <w:numFmt w:val="decimal"/>
      <w:lvlText w:val="3.%2"/>
      <w:lvlJc w:val="left"/>
      <w:pPr>
        <w:tabs>
          <w:tab w:val="num" w:pos="1226"/>
        </w:tabs>
        <w:ind w:left="1226" w:hanging="800"/>
      </w:pPr>
      <w:rPr>
        <w:rFonts w:ascii="Arial" w:hAnsi="Arial" w:hint="default"/>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3">
    <w:nsid w:val="00000011"/>
    <w:multiLevelType w:val="multilevel"/>
    <w:tmpl w:val="00000011"/>
    <w:lvl w:ilvl="0">
      <w:start w:val="1"/>
      <w:numFmt w:val="decimal"/>
      <w:lvlText w:val="%1."/>
      <w:lvlJc w:val="left"/>
      <w:pPr>
        <w:tabs>
          <w:tab w:val="num" w:pos="425"/>
        </w:tabs>
        <w:ind w:left="425" w:hanging="425"/>
      </w:pPr>
      <w:rPr>
        <w:rFonts w:hint="eastAsia"/>
      </w:rPr>
    </w:lvl>
    <w:lvl w:ilvl="1">
      <w:start w:val="1"/>
      <w:numFmt w:val="decimal"/>
      <w:lvlText w:val="6.%2"/>
      <w:lvlJc w:val="left"/>
      <w:pPr>
        <w:tabs>
          <w:tab w:val="num" w:pos="800"/>
        </w:tabs>
        <w:ind w:left="800" w:hanging="800"/>
      </w:pPr>
      <w:rPr>
        <w:rFonts w:ascii="Arial" w:hAnsi="Arial" w:hint="default"/>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4">
    <w:nsid w:val="00000013"/>
    <w:multiLevelType w:val="multilevel"/>
    <w:tmpl w:val="00000013"/>
    <w:lvl w:ilvl="0">
      <w:start w:val="1"/>
      <w:numFmt w:val="decimal"/>
      <w:lvlText w:val="%1."/>
      <w:lvlJc w:val="left"/>
      <w:pPr>
        <w:tabs>
          <w:tab w:val="num" w:pos="425"/>
        </w:tabs>
        <w:ind w:left="425" w:hanging="425"/>
      </w:pPr>
      <w:rPr>
        <w:rFonts w:hint="eastAsia"/>
      </w:rPr>
    </w:lvl>
    <w:lvl w:ilvl="1">
      <w:start w:val="1"/>
      <w:numFmt w:val="decimal"/>
      <w:lvlText w:val="5.3.%2"/>
      <w:lvlJc w:val="left"/>
      <w:pPr>
        <w:tabs>
          <w:tab w:val="num" w:pos="800"/>
        </w:tabs>
        <w:ind w:left="800" w:hanging="800"/>
      </w:pPr>
      <w:rPr>
        <w:rFonts w:ascii="Arial" w:hAnsi="Arial" w:hint="default"/>
      </w:rPr>
    </w:lvl>
    <w:lvl w:ilvl="2">
      <w:start w:val="1"/>
      <w:numFmt w:val="decimal"/>
      <w:lvlText w:val="2.3.%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5">
    <w:nsid w:val="00000014"/>
    <w:multiLevelType w:val="multilevel"/>
    <w:tmpl w:val="00000014"/>
    <w:lvl w:ilvl="0">
      <w:start w:val="1"/>
      <w:numFmt w:val="decimal"/>
      <w:lvlText w:val="%1"/>
      <w:lvlJc w:val="left"/>
      <w:pPr>
        <w:tabs>
          <w:tab w:val="num" w:pos="840"/>
        </w:tabs>
        <w:ind w:left="840" w:hanging="840"/>
      </w:pPr>
      <w:rPr>
        <w:rFonts w:hint="eastAsia"/>
      </w:rPr>
    </w:lvl>
    <w:lvl w:ilvl="1">
      <w:start w:val="1"/>
      <w:numFmt w:val="none"/>
      <w:lvlText w:val="1"/>
      <w:lvlJc w:val="left"/>
      <w:pPr>
        <w:tabs>
          <w:tab w:val="num" w:pos="1260"/>
        </w:tabs>
        <w:ind w:left="1260" w:hanging="840"/>
      </w:pPr>
      <w:rPr>
        <w:rFonts w:hint="eastAsia"/>
        <w:sz w:val="30"/>
        <w:szCs w:val="30"/>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00000015"/>
    <w:multiLevelType w:val="multilevel"/>
    <w:tmpl w:val="00000015"/>
    <w:lvl w:ilvl="0">
      <w:start w:val="1"/>
      <w:numFmt w:val="decimal"/>
      <w:lvlText w:val="%1."/>
      <w:lvlJc w:val="left"/>
      <w:pPr>
        <w:tabs>
          <w:tab w:val="num" w:pos="425"/>
        </w:tabs>
        <w:ind w:left="425" w:hanging="425"/>
      </w:pPr>
      <w:rPr>
        <w:rFonts w:hint="eastAsia"/>
      </w:rPr>
    </w:lvl>
    <w:lvl w:ilvl="1">
      <w:start w:val="1"/>
      <w:numFmt w:val="decimal"/>
      <w:lvlText w:val="2.%2"/>
      <w:lvlJc w:val="left"/>
      <w:pPr>
        <w:tabs>
          <w:tab w:val="num" w:pos="800"/>
        </w:tabs>
        <w:ind w:left="800" w:hanging="800"/>
      </w:pPr>
      <w:rPr>
        <w:rFonts w:ascii="Arial" w:hAnsi="Arial" w:hint="default"/>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
    <w:nsid w:val="00000016"/>
    <w:multiLevelType w:val="multilevel"/>
    <w:tmpl w:val="00000016"/>
    <w:lvl w:ilvl="0">
      <w:start w:val="1"/>
      <w:numFmt w:val="decimal"/>
      <w:lvlText w:val="%1."/>
      <w:lvlJc w:val="left"/>
      <w:pPr>
        <w:tabs>
          <w:tab w:val="num" w:pos="425"/>
        </w:tabs>
        <w:ind w:left="425" w:hanging="425"/>
      </w:pPr>
      <w:rPr>
        <w:rFonts w:hint="eastAsia"/>
      </w:rPr>
    </w:lvl>
    <w:lvl w:ilvl="1">
      <w:start w:val="1"/>
      <w:numFmt w:val="decimal"/>
      <w:lvlText w:val="2.%2"/>
      <w:lvlJc w:val="left"/>
      <w:pPr>
        <w:tabs>
          <w:tab w:val="num" w:pos="800"/>
        </w:tabs>
        <w:ind w:left="800" w:hanging="800"/>
      </w:pPr>
      <w:rPr>
        <w:rFonts w:ascii="Arial" w:hAnsi="Arial" w:hint="default"/>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8">
    <w:nsid w:val="00000018"/>
    <w:multiLevelType w:val="multilevel"/>
    <w:tmpl w:val="00000018"/>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800"/>
        </w:tabs>
        <w:ind w:left="800" w:hanging="800"/>
      </w:pPr>
      <w:rPr>
        <w:rFonts w:ascii="Arial" w:hAnsi="Arial" w:hint="default"/>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9">
    <w:nsid w:val="00000019"/>
    <w:multiLevelType w:val="multilevel"/>
    <w:tmpl w:val="00000019"/>
    <w:lvl w:ilvl="0">
      <w:start w:val="1"/>
      <w:numFmt w:val="decimal"/>
      <w:lvlText w:val="%1"/>
      <w:lvlJc w:val="left"/>
      <w:pPr>
        <w:tabs>
          <w:tab w:val="num" w:pos="840"/>
        </w:tabs>
        <w:ind w:left="840" w:hanging="840"/>
      </w:pPr>
      <w:rPr>
        <w:rFonts w:ascii="Arial" w:hAnsi="Arial" w:hint="default"/>
        <w:b w:val="0"/>
        <w:sz w:val="30"/>
        <w:szCs w:val="3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0">
    <w:nsid w:val="0000001C"/>
    <w:multiLevelType w:val="multilevel"/>
    <w:tmpl w:val="0000001C"/>
    <w:lvl w:ilvl="0">
      <w:start w:val="1"/>
      <w:numFmt w:val="decimal"/>
      <w:lvlText w:val="%1."/>
      <w:lvlJc w:val="left"/>
      <w:pPr>
        <w:tabs>
          <w:tab w:val="num" w:pos="425"/>
        </w:tabs>
        <w:ind w:left="425" w:hanging="425"/>
      </w:pPr>
      <w:rPr>
        <w:rFonts w:hint="eastAsia"/>
      </w:rPr>
    </w:lvl>
    <w:lvl w:ilvl="1">
      <w:start w:val="1"/>
      <w:numFmt w:val="decimal"/>
      <w:lvlText w:val="5.1.%2"/>
      <w:lvlJc w:val="left"/>
      <w:pPr>
        <w:tabs>
          <w:tab w:val="num" w:pos="800"/>
        </w:tabs>
        <w:ind w:left="800" w:hanging="800"/>
      </w:pPr>
      <w:rPr>
        <w:rFonts w:ascii="Arial" w:hAnsi="Arial" w:hint="default"/>
      </w:rPr>
    </w:lvl>
    <w:lvl w:ilvl="2">
      <w:start w:val="1"/>
      <w:numFmt w:val="decimal"/>
      <w:lvlText w:val="2.3.%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1">
    <w:nsid w:val="0000001D"/>
    <w:multiLevelType w:val="multilevel"/>
    <w:tmpl w:val="0000001D"/>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nsid w:val="00000021"/>
    <w:multiLevelType w:val="multilevel"/>
    <w:tmpl w:val="00000021"/>
    <w:lvl w:ilvl="0">
      <w:start w:val="1"/>
      <w:numFmt w:val="decimal"/>
      <w:lvlText w:val="%1."/>
      <w:lvlJc w:val="left"/>
      <w:pPr>
        <w:tabs>
          <w:tab w:val="num" w:pos="425"/>
        </w:tabs>
        <w:ind w:left="425" w:hanging="425"/>
      </w:pPr>
      <w:rPr>
        <w:rFonts w:hint="eastAsia"/>
      </w:rPr>
    </w:lvl>
    <w:lvl w:ilvl="1">
      <w:start w:val="1"/>
      <w:numFmt w:val="decimal"/>
      <w:lvlText w:val="5.1.3.%2"/>
      <w:lvlJc w:val="left"/>
      <w:pPr>
        <w:tabs>
          <w:tab w:val="num" w:pos="800"/>
        </w:tabs>
        <w:ind w:left="800" w:hanging="800"/>
      </w:pPr>
      <w:rPr>
        <w:rFonts w:ascii="Arial" w:hAnsi="Arial" w:hint="default"/>
      </w:rPr>
    </w:lvl>
    <w:lvl w:ilvl="2">
      <w:start w:val="1"/>
      <w:numFmt w:val="decimal"/>
      <w:lvlText w:val="2.3.%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3">
    <w:nsid w:val="00000022"/>
    <w:multiLevelType w:val="multilevel"/>
    <w:tmpl w:val="00000022"/>
    <w:lvl w:ilvl="0">
      <w:start w:val="1"/>
      <w:numFmt w:val="decimal"/>
      <w:lvlText w:val="%1"/>
      <w:lvlJc w:val="left"/>
      <w:pPr>
        <w:tabs>
          <w:tab w:val="num" w:pos="840"/>
        </w:tabs>
        <w:ind w:left="840" w:hanging="84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4">
    <w:nsid w:val="00000024"/>
    <w:multiLevelType w:val="multilevel"/>
    <w:tmpl w:val="00000024"/>
    <w:lvl w:ilvl="0">
      <w:start w:val="1"/>
      <w:numFmt w:val="decimal"/>
      <w:lvlText w:val="%1."/>
      <w:lvlJc w:val="left"/>
      <w:pPr>
        <w:tabs>
          <w:tab w:val="num" w:pos="425"/>
        </w:tabs>
        <w:ind w:left="425" w:hanging="425"/>
      </w:pPr>
      <w:rPr>
        <w:rFonts w:hint="eastAsia"/>
      </w:rPr>
    </w:lvl>
    <w:lvl w:ilvl="1">
      <w:start w:val="1"/>
      <w:numFmt w:val="decimal"/>
      <w:lvlText w:val="5.2.3.%2"/>
      <w:lvlJc w:val="left"/>
      <w:pPr>
        <w:tabs>
          <w:tab w:val="num" w:pos="800"/>
        </w:tabs>
        <w:ind w:left="800" w:hanging="800"/>
      </w:pPr>
      <w:rPr>
        <w:rFonts w:ascii="Arial" w:hAnsi="Arial" w:hint="default"/>
      </w:rPr>
    </w:lvl>
    <w:lvl w:ilvl="2">
      <w:start w:val="1"/>
      <w:numFmt w:val="decimal"/>
      <w:lvlText w:val="2.3.%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5">
    <w:nsid w:val="649F6557"/>
    <w:multiLevelType w:val="multilevel"/>
    <w:tmpl w:val="00000003"/>
    <w:lvl w:ilvl="0">
      <w:start w:val="1"/>
      <w:numFmt w:val="bullet"/>
      <w:lvlText w:val=""/>
      <w:lvlJc w:val="left"/>
      <w:pPr>
        <w:tabs>
          <w:tab w:val="num" w:pos="420"/>
        </w:tabs>
        <w:ind w:left="420" w:hanging="420"/>
      </w:pPr>
      <w:rPr>
        <w:rFonts w:ascii="Wingdings" w:hAnsi="Wingdings" w:hint="default"/>
      </w:rPr>
    </w:lvl>
    <w:lvl w:ilvl="1">
      <w:start w:val="1"/>
      <w:numFmt w:val="decimal"/>
      <w:lvlText w:val="Part %2"/>
      <w:lvlJc w:val="left"/>
      <w:pPr>
        <w:tabs>
          <w:tab w:val="num" w:pos="800"/>
        </w:tabs>
        <w:ind w:left="800" w:hanging="800"/>
      </w:pPr>
      <w:rPr>
        <w:rFonts w:ascii="Arial" w:hAnsi="Arial" w:hint="default"/>
        <w:b w:val="0"/>
        <w:sz w:val="30"/>
        <w:szCs w:val="30"/>
      </w:rPr>
    </w:lvl>
    <w:lvl w:ilvl="2">
      <w:start w:val="1"/>
      <w:numFmt w:val="bullet"/>
      <w:lvlText w:val=""/>
      <w:lvlJc w:val="left"/>
      <w:pPr>
        <w:tabs>
          <w:tab w:val="num" w:pos="1260"/>
        </w:tabs>
        <w:ind w:left="1260" w:hanging="420"/>
      </w:pPr>
      <w:rPr>
        <w:rFonts w:ascii="Wingdings" w:hAnsi="Wingding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nsid w:val="71CE35F5"/>
    <w:multiLevelType w:val="multilevel"/>
    <w:tmpl w:val="00000003"/>
    <w:lvl w:ilvl="0">
      <w:start w:val="1"/>
      <w:numFmt w:val="bullet"/>
      <w:lvlText w:val=""/>
      <w:lvlJc w:val="left"/>
      <w:pPr>
        <w:tabs>
          <w:tab w:val="num" w:pos="420"/>
        </w:tabs>
        <w:ind w:left="420" w:hanging="420"/>
      </w:pPr>
      <w:rPr>
        <w:rFonts w:ascii="Wingdings" w:hAnsi="Wingdings" w:hint="default"/>
      </w:rPr>
    </w:lvl>
    <w:lvl w:ilvl="1">
      <w:start w:val="1"/>
      <w:numFmt w:val="decimal"/>
      <w:lvlText w:val="Part %2"/>
      <w:lvlJc w:val="left"/>
      <w:pPr>
        <w:tabs>
          <w:tab w:val="num" w:pos="800"/>
        </w:tabs>
        <w:ind w:left="800" w:hanging="800"/>
      </w:pPr>
      <w:rPr>
        <w:rFonts w:ascii="Arial" w:hAnsi="Arial" w:hint="default"/>
        <w:b w:val="0"/>
        <w:sz w:val="30"/>
        <w:szCs w:val="30"/>
      </w:rPr>
    </w:lvl>
    <w:lvl w:ilvl="2">
      <w:start w:val="1"/>
      <w:numFmt w:val="bullet"/>
      <w:lvlText w:val=""/>
      <w:lvlJc w:val="left"/>
      <w:pPr>
        <w:tabs>
          <w:tab w:val="num" w:pos="1260"/>
        </w:tabs>
        <w:ind w:left="1260" w:hanging="420"/>
      </w:pPr>
      <w:rPr>
        <w:rFonts w:ascii="Wingdings" w:hAnsi="Wingding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
  </w:num>
  <w:num w:numId="2">
    <w:abstractNumId w:val="19"/>
  </w:num>
  <w:num w:numId="3">
    <w:abstractNumId w:val="9"/>
  </w:num>
  <w:num w:numId="4">
    <w:abstractNumId w:val="10"/>
  </w:num>
  <w:num w:numId="5">
    <w:abstractNumId w:val="12"/>
  </w:num>
  <w:num w:numId="6">
    <w:abstractNumId w:val="7"/>
  </w:num>
  <w:num w:numId="7">
    <w:abstractNumId w:val="20"/>
  </w:num>
  <w:num w:numId="8">
    <w:abstractNumId w:val="6"/>
  </w:num>
  <w:num w:numId="9">
    <w:abstractNumId w:val="22"/>
  </w:num>
  <w:num w:numId="10">
    <w:abstractNumId w:val="8"/>
  </w:num>
  <w:num w:numId="11">
    <w:abstractNumId w:val="24"/>
  </w:num>
  <w:num w:numId="12">
    <w:abstractNumId w:val="14"/>
  </w:num>
  <w:num w:numId="13">
    <w:abstractNumId w:val="1"/>
  </w:num>
  <w:num w:numId="14">
    <w:abstractNumId w:val="11"/>
  </w:num>
  <w:num w:numId="15">
    <w:abstractNumId w:val="4"/>
  </w:num>
  <w:num w:numId="16">
    <w:abstractNumId w:val="21"/>
  </w:num>
  <w:num w:numId="17">
    <w:abstractNumId w:val="15"/>
  </w:num>
  <w:num w:numId="18">
    <w:abstractNumId w:val="16"/>
  </w:num>
  <w:num w:numId="19">
    <w:abstractNumId w:val="0"/>
  </w:num>
  <w:num w:numId="20">
    <w:abstractNumId w:val="5"/>
  </w:num>
  <w:num w:numId="21">
    <w:abstractNumId w:val="13"/>
  </w:num>
  <w:num w:numId="22">
    <w:abstractNumId w:val="23"/>
  </w:num>
  <w:num w:numId="23">
    <w:abstractNumId w:val="2"/>
  </w:num>
  <w:num w:numId="24">
    <w:abstractNumId w:val="18"/>
  </w:num>
  <w:num w:numId="25">
    <w:abstractNumId w:val="17"/>
  </w:num>
  <w:num w:numId="26">
    <w:abstractNumId w:val="26"/>
  </w:num>
  <w:num w:numId="2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6431"/>
    <w:rsid w:val="000B562D"/>
    <w:rsid w:val="000C28A3"/>
    <w:rsid w:val="000D5124"/>
    <w:rsid w:val="00110B29"/>
    <w:rsid w:val="001C27D7"/>
    <w:rsid w:val="001C560F"/>
    <w:rsid w:val="002056C2"/>
    <w:rsid w:val="00206976"/>
    <w:rsid w:val="00211D7B"/>
    <w:rsid w:val="00273CE1"/>
    <w:rsid w:val="002E782E"/>
    <w:rsid w:val="0031744E"/>
    <w:rsid w:val="003224CC"/>
    <w:rsid w:val="00395775"/>
    <w:rsid w:val="003D34F0"/>
    <w:rsid w:val="00497215"/>
    <w:rsid w:val="004A6AF3"/>
    <w:rsid w:val="00546F1D"/>
    <w:rsid w:val="00575597"/>
    <w:rsid w:val="005F5495"/>
    <w:rsid w:val="006320CB"/>
    <w:rsid w:val="006423D8"/>
    <w:rsid w:val="006646D8"/>
    <w:rsid w:val="006F0628"/>
    <w:rsid w:val="006F2392"/>
    <w:rsid w:val="006F40C3"/>
    <w:rsid w:val="0077023D"/>
    <w:rsid w:val="007E460E"/>
    <w:rsid w:val="007E4665"/>
    <w:rsid w:val="00810553"/>
    <w:rsid w:val="00882388"/>
    <w:rsid w:val="00897CA5"/>
    <w:rsid w:val="008A63DA"/>
    <w:rsid w:val="008D4072"/>
    <w:rsid w:val="008E045D"/>
    <w:rsid w:val="008E749A"/>
    <w:rsid w:val="0090205F"/>
    <w:rsid w:val="00934122"/>
    <w:rsid w:val="00934BA9"/>
    <w:rsid w:val="009701C3"/>
    <w:rsid w:val="00975114"/>
    <w:rsid w:val="009A5BCB"/>
    <w:rsid w:val="009D50A7"/>
    <w:rsid w:val="009F6E39"/>
    <w:rsid w:val="00A13FC6"/>
    <w:rsid w:val="00A44DC4"/>
    <w:rsid w:val="00B26DA8"/>
    <w:rsid w:val="00BB693E"/>
    <w:rsid w:val="00BC6325"/>
    <w:rsid w:val="00BF4A6C"/>
    <w:rsid w:val="00C65535"/>
    <w:rsid w:val="00C97DAB"/>
    <w:rsid w:val="00D06D60"/>
    <w:rsid w:val="00D252FA"/>
    <w:rsid w:val="00DE790D"/>
    <w:rsid w:val="00DF57D4"/>
    <w:rsid w:val="00E00E1C"/>
    <w:rsid w:val="00E43A95"/>
    <w:rsid w:val="00EA4BAD"/>
    <w:rsid w:val="00FC2B8B"/>
    <w:rsid w:val="00FD6E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2"/>
    <w:qFormat/>
    <w:pPr>
      <w:keepNext/>
      <w:pageBreakBefore/>
      <w:widowControl/>
      <w:adjustRightInd w:val="0"/>
      <w:snapToGrid w:val="0"/>
      <w:spacing w:before="240" w:after="360" w:line="800" w:lineRule="exact"/>
      <w:jc w:val="center"/>
      <w:outlineLvl w:val="0"/>
    </w:pPr>
    <w:rPr>
      <w:rFonts w:ascii="宋体" w:hAnsi="Arial"/>
      <w:b/>
      <w:sz w:val="48"/>
      <w:szCs w:val="20"/>
    </w:rPr>
  </w:style>
  <w:style w:type="paragraph" w:styleId="2">
    <w:name w:val="heading 2"/>
    <w:basedOn w:val="a"/>
    <w:next w:val="a"/>
    <w:qFormat/>
    <w:pPr>
      <w:keepNext/>
      <w:keepLines/>
      <w:spacing w:before="260" w:after="260" w:line="415" w:lineRule="auto"/>
      <w:outlineLvl w:val="1"/>
    </w:pPr>
    <w:rPr>
      <w:rFonts w:ascii="Arial" w:eastAsia="黑体" w:hAnsi="Arial"/>
      <w:b/>
      <w:bCs/>
      <w:sz w:val="32"/>
      <w:szCs w:val="32"/>
    </w:rPr>
  </w:style>
  <w:style w:type="paragraph" w:styleId="6">
    <w:name w:val="heading 6"/>
    <w:basedOn w:val="a"/>
    <w:next w:val="a"/>
    <w:qFormat/>
    <w:rsid w:val="00C65535"/>
    <w:pPr>
      <w:keepNext/>
      <w:keepLines/>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
    <w:next w:val="a0"/>
    <w:qFormat/>
    <w:pPr>
      <w:keepNext/>
      <w:spacing w:line="200" w:lineRule="exact"/>
      <w:outlineLvl w:val="6"/>
    </w:pPr>
    <w:rPr>
      <w:b/>
      <w:w w:val="150"/>
      <w:szCs w:val="20"/>
    </w:rPr>
  </w:style>
  <w:style w:type="character" w:default="1" w:styleId="a1">
    <w:name w:val="Default Paragraph Font"/>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character" w:customStyle="1" w:styleId="apple-style-span">
    <w:name w:val="apple-style-span"/>
    <w:basedOn w:val="a1"/>
  </w:style>
  <w:style w:type="character" w:styleId="a4">
    <w:name w:val="annotation reference"/>
    <w:basedOn w:val="a1"/>
    <w:rPr>
      <w:sz w:val="21"/>
      <w:szCs w:val="21"/>
    </w:rPr>
  </w:style>
  <w:style w:type="character" w:styleId="a5">
    <w:name w:val="page number"/>
    <w:basedOn w:val="a1"/>
  </w:style>
  <w:style w:type="character" w:styleId="a6">
    <w:name w:val="Hyperlink"/>
    <w:basedOn w:val="a1"/>
    <w:rPr>
      <w:color w:val="0000FF"/>
      <w:u w:val="single"/>
    </w:rPr>
  </w:style>
  <w:style w:type="character" w:customStyle="1" w:styleId="apple-converted-space">
    <w:name w:val="apple-converted-space"/>
    <w:basedOn w:val="a1"/>
  </w:style>
  <w:style w:type="character" w:customStyle="1" w:styleId="webdict">
    <w:name w:val="webdict"/>
    <w:basedOn w:val="a1"/>
  </w:style>
  <w:style w:type="paragraph" w:styleId="a7">
    <w:name w:val="footer"/>
    <w:basedOn w:val="a"/>
    <w:pPr>
      <w:tabs>
        <w:tab w:val="center" w:pos="4153"/>
        <w:tab w:val="right" w:pos="8306"/>
      </w:tabs>
      <w:snapToGrid w:val="0"/>
      <w:jc w:val="left"/>
    </w:pPr>
    <w:rPr>
      <w:sz w:val="18"/>
      <w:szCs w:val="18"/>
    </w:rPr>
  </w:style>
  <w:style w:type="paragraph" w:styleId="a8">
    <w:name w:val="Balloon Text"/>
    <w:basedOn w:val="a"/>
    <w:rPr>
      <w:sz w:val="18"/>
      <w:szCs w:val="18"/>
    </w:rPr>
  </w:style>
  <w:style w:type="paragraph" w:styleId="a9">
    <w:name w:val="Date"/>
    <w:basedOn w:val="a"/>
    <w:next w:val="a"/>
    <w:pPr>
      <w:ind w:leftChars="2500" w:left="100"/>
    </w:pPr>
    <w:rPr>
      <w:sz w:val="28"/>
    </w:rPr>
  </w:style>
  <w:style w:type="paragraph" w:styleId="aa">
    <w:name w:val="Block Text"/>
    <w:basedOn w:val="a"/>
    <w:pPr>
      <w:ind w:leftChars="-171" w:left="-359" w:rightChars="-244" w:right="-512" w:firstLineChars="200" w:firstLine="600"/>
    </w:pPr>
    <w:rPr>
      <w:sz w:val="30"/>
    </w:rPr>
  </w:style>
  <w:style w:type="paragraph" w:styleId="a0">
    <w:name w:val="Normal Indent"/>
    <w:basedOn w:val="a"/>
    <w:pPr>
      <w:spacing w:before="120"/>
      <w:ind w:firstLine="518"/>
      <w:jc w:val="left"/>
    </w:pPr>
    <w:rPr>
      <w:rFonts w:ascii="宋体"/>
      <w:sz w:val="24"/>
      <w:szCs w:val="20"/>
    </w:rPr>
  </w:style>
  <w:style w:type="paragraph" w:styleId="ab">
    <w:name w:val="annotation text"/>
    <w:basedOn w:val="a"/>
    <w:pPr>
      <w:jc w:val="left"/>
    </w:pPr>
  </w:style>
  <w:style w:type="paragraph" w:styleId="10">
    <w:name w:val="toc 1"/>
    <w:basedOn w:val="a"/>
    <w:next w:val="a"/>
    <w:rsid w:val="00BF4A6C"/>
    <w:pPr>
      <w:spacing w:line="360" w:lineRule="auto"/>
    </w:pPr>
    <w:rPr>
      <w:b/>
      <w:sz w:val="28"/>
    </w:rPr>
  </w:style>
  <w:style w:type="paragraph" w:styleId="ac">
    <w:name w:val="Body Text Indent"/>
    <w:basedOn w:val="a"/>
    <w:pPr>
      <w:tabs>
        <w:tab w:val="left" w:pos="960"/>
        <w:tab w:val="left" w:pos="1920"/>
        <w:tab w:val="left" w:pos="2880"/>
        <w:tab w:val="left" w:pos="3840"/>
        <w:tab w:val="left" w:pos="4800"/>
        <w:tab w:val="left" w:pos="5760"/>
        <w:tab w:val="left" w:pos="6720"/>
        <w:tab w:val="left" w:pos="7680"/>
      </w:tabs>
      <w:autoSpaceDE w:val="0"/>
      <w:autoSpaceDN w:val="0"/>
      <w:adjustRightInd w:val="0"/>
      <w:spacing w:line="360" w:lineRule="exact"/>
      <w:ind w:firstLine="480"/>
      <w:jc w:val="left"/>
      <w:textAlignment w:val="bottom"/>
    </w:pPr>
    <w:rPr>
      <w:rFonts w:ascii="宋体"/>
      <w:kern w:val="0"/>
      <w:szCs w:val="20"/>
    </w:rPr>
  </w:style>
  <w:style w:type="paragraph" w:styleId="ad">
    <w:name w:val="header"/>
    <w:basedOn w:val="a"/>
    <w:pPr>
      <w:pBdr>
        <w:bottom w:val="single" w:sz="6" w:space="1" w:color="auto"/>
      </w:pBdr>
      <w:tabs>
        <w:tab w:val="center" w:pos="4153"/>
        <w:tab w:val="right" w:pos="8306"/>
      </w:tabs>
      <w:snapToGrid w:val="0"/>
      <w:jc w:val="center"/>
    </w:pPr>
    <w:rPr>
      <w:sz w:val="18"/>
      <w:szCs w:val="18"/>
    </w:rPr>
  </w:style>
  <w:style w:type="paragraph" w:styleId="20">
    <w:name w:val="toc 2"/>
    <w:basedOn w:val="a"/>
    <w:next w:val="a"/>
    <w:rsid w:val="003D34F0"/>
    <w:pPr>
      <w:spacing w:line="360" w:lineRule="auto"/>
      <w:ind w:rightChars="200" w:right="200"/>
    </w:pPr>
    <w:rPr>
      <w:sz w:val="28"/>
    </w:rPr>
  </w:style>
  <w:style w:type="paragraph" w:styleId="ae">
    <w:name w:val="annotation subject"/>
    <w:basedOn w:val="ab"/>
    <w:next w:val="ab"/>
    <w:rPr>
      <w:b/>
      <w:bCs/>
    </w:rPr>
  </w:style>
  <w:style w:type="paragraph" w:styleId="af">
    <w:name w:val="Body Text"/>
    <w:basedOn w:val="a"/>
    <w:rsid w:val="00497215"/>
    <w:pPr>
      <w:spacing w:after="120"/>
    </w:pPr>
  </w:style>
  <w:style w:type="paragraph" w:styleId="3">
    <w:name w:val="toc 3"/>
    <w:basedOn w:val="a"/>
    <w:next w:val="a"/>
    <w:autoRedefine/>
    <w:semiHidden/>
    <w:rsid w:val="003D34F0"/>
    <w:pPr>
      <w:spacing w:line="360" w:lineRule="auto"/>
      <w:ind w:leftChars="400" w:left="400"/>
    </w:p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dict.cnki.net/dict_result.aspx?searchword=%e6%b5%ae%e5%ad%90%e6%b5%81%e9%87%8f%e8%ae%a1&amp;tjType=sentence&amp;style=&amp;t=rotamete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dict.cnki.net/dict_result.aspx?searchword=%e6%8a%80%e6%9c%af%e5%8d%8f%e8%ae%ae&amp;tjType=sentence&amp;style=&amp;t=technical+protoco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ict.cnki.net/dict_result.aspx?searchword=%e9%ab%98%e6%96%b0%e6%8a%80%e6%9c%af%e4%ba%a7%e4%b8%9a%e5%bc%80%e5%8f%91%e5%8c%ba&amp;tjType=sentence&amp;style=&amp;t=high-tech+industrial+development+zon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ict.cnki.net/dict_result.aspx?searchword=%e5%8e%8b%e5%8a%9b%e5%b7%ae&amp;tjType=sentence&amp;style=&amp;t=pressure+difference" TargetMode="External"/><Relationship Id="rId5" Type="http://schemas.openxmlformats.org/officeDocument/2006/relationships/footnotes" Target="footnotes.xml"/><Relationship Id="rId15" Type="http://schemas.openxmlformats.org/officeDocument/2006/relationships/image" Target="media/image1.emf"/><Relationship Id="rId10" Type="http://schemas.openxmlformats.org/officeDocument/2006/relationships/hyperlink" Target="http://dict.cnki.net/dict_result.aspx?searchword=%e5%8e%8b%e5%8a%9b%e5%b7%ae&amp;tjType=sentence&amp;style=&amp;t=pressure+difference"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dict.cnki.net/dict_result.aspx?searchword=%e6%b5%ae%e5%ad%90%e6%b5%81%e9%87%8f%e8%ae%a1&amp;tjType=sentence&amp;style=&amp;t=rotame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2</TotalTime>
  <Pages>23</Pages>
  <Words>5483</Words>
  <Characters>31256</Characters>
  <Application>Microsoft Office Word</Application>
  <DocSecurity>0</DocSecurity>
  <PresentationFormat/>
  <Lines>260</Lines>
  <Paragraphs>73</Paragraphs>
  <Slides>0</Slides>
  <Notes>0</Notes>
  <HiddenSlides>0</HiddenSlides>
  <MMClips>0</MMClips>
  <ScaleCrop>false</ScaleCrop>
  <Manager/>
  <Company>GRANDPOWER</Company>
  <LinksUpToDate>false</LinksUpToDate>
  <CharactersWithSpaces>36666</CharactersWithSpaces>
  <SharedDoc>false</SharedDoc>
  <HLinks>
    <vt:vector size="276" baseType="variant">
      <vt:variant>
        <vt:i4>4784185</vt:i4>
      </vt:variant>
      <vt:variant>
        <vt:i4>258</vt:i4>
      </vt:variant>
      <vt:variant>
        <vt:i4>0</vt:i4>
      </vt:variant>
      <vt:variant>
        <vt:i4>5</vt:i4>
      </vt:variant>
      <vt:variant>
        <vt:lpwstr>http://dict.cnki.net/dict_result.aspx?searchword=%e9%ab%98%e6%96%b0%e6%8a%80%e6%9c%af%e4%ba%a7%e4%b8%9a%e5%bc%80%e5%8f%91%e5%8c%ba&amp;tjType=sentence&amp;style=&amp;t=high-tech+industrial+development+zones</vt:lpwstr>
      </vt:variant>
      <vt:variant>
        <vt:lpwstr/>
      </vt:variant>
      <vt:variant>
        <vt:i4>3801177</vt:i4>
      </vt:variant>
      <vt:variant>
        <vt:i4>255</vt:i4>
      </vt:variant>
      <vt:variant>
        <vt:i4>0</vt:i4>
      </vt:variant>
      <vt:variant>
        <vt:i4>5</vt:i4>
      </vt:variant>
      <vt:variant>
        <vt:lpwstr>http://dict.cnki.net/dict_result.aspx?searchword=%e6%b5%ae%e5%ad%90%e6%b5%81%e9%87%8f%e8%ae%a1&amp;tjType=sentence&amp;style=&amp;t=rotameter</vt:lpwstr>
      </vt:variant>
      <vt:variant>
        <vt:lpwstr/>
      </vt:variant>
      <vt:variant>
        <vt:i4>3801177</vt:i4>
      </vt:variant>
      <vt:variant>
        <vt:i4>252</vt:i4>
      </vt:variant>
      <vt:variant>
        <vt:i4>0</vt:i4>
      </vt:variant>
      <vt:variant>
        <vt:i4>5</vt:i4>
      </vt:variant>
      <vt:variant>
        <vt:lpwstr>http://dict.cnki.net/dict_result.aspx?searchword=%e6%b5%ae%e5%ad%90%e6%b5%81%e9%87%8f%e8%ae%a1&amp;tjType=sentence&amp;style=&amp;t=rotameter</vt:lpwstr>
      </vt:variant>
      <vt:variant>
        <vt:lpwstr/>
      </vt:variant>
      <vt:variant>
        <vt:i4>8323164</vt:i4>
      </vt:variant>
      <vt:variant>
        <vt:i4>249</vt:i4>
      </vt:variant>
      <vt:variant>
        <vt:i4>0</vt:i4>
      </vt:variant>
      <vt:variant>
        <vt:i4>5</vt:i4>
      </vt:variant>
      <vt:variant>
        <vt:lpwstr>http://dict.cnki.net/dict_result.aspx?searchword=%e6%8a%80%e6%9c%af%e5%8d%8f%e8%ae%ae&amp;tjType=sentence&amp;style=&amp;t=technical+protocol</vt:lpwstr>
      </vt:variant>
      <vt:variant>
        <vt:lpwstr/>
      </vt:variant>
      <vt:variant>
        <vt:i4>7274512</vt:i4>
      </vt:variant>
      <vt:variant>
        <vt:i4>246</vt:i4>
      </vt:variant>
      <vt:variant>
        <vt:i4>0</vt:i4>
      </vt:variant>
      <vt:variant>
        <vt:i4>5</vt:i4>
      </vt:variant>
      <vt:variant>
        <vt:lpwstr>http://dict.cnki.net/dict_result.aspx?searchword=%e5%8e%8b%e5%8a%9b%e5%b7%ae&amp;tjType=sentence&amp;style=&amp;t=pressure+difference</vt:lpwstr>
      </vt:variant>
      <vt:variant>
        <vt:lpwstr/>
      </vt:variant>
      <vt:variant>
        <vt:i4>7274512</vt:i4>
      </vt:variant>
      <vt:variant>
        <vt:i4>243</vt:i4>
      </vt:variant>
      <vt:variant>
        <vt:i4>0</vt:i4>
      </vt:variant>
      <vt:variant>
        <vt:i4>5</vt:i4>
      </vt:variant>
      <vt:variant>
        <vt:lpwstr>http://dict.cnki.net/dict_result.aspx?searchword=%e5%8e%8b%e5%8a%9b%e5%b7%ae&amp;tjType=sentence&amp;style=&amp;t=pressure+difference</vt:lpwstr>
      </vt:variant>
      <vt:variant>
        <vt:lpwstr/>
      </vt:variant>
      <vt:variant>
        <vt:i4>1900592</vt:i4>
      </vt:variant>
      <vt:variant>
        <vt:i4>236</vt:i4>
      </vt:variant>
      <vt:variant>
        <vt:i4>0</vt:i4>
      </vt:variant>
      <vt:variant>
        <vt:i4>5</vt:i4>
      </vt:variant>
      <vt:variant>
        <vt:lpwstr/>
      </vt:variant>
      <vt:variant>
        <vt:lpwstr>_Toc267930651</vt:lpwstr>
      </vt:variant>
      <vt:variant>
        <vt:i4>1900592</vt:i4>
      </vt:variant>
      <vt:variant>
        <vt:i4>230</vt:i4>
      </vt:variant>
      <vt:variant>
        <vt:i4>0</vt:i4>
      </vt:variant>
      <vt:variant>
        <vt:i4>5</vt:i4>
      </vt:variant>
      <vt:variant>
        <vt:lpwstr/>
      </vt:variant>
      <vt:variant>
        <vt:lpwstr>_Toc267930650</vt:lpwstr>
      </vt:variant>
      <vt:variant>
        <vt:i4>1835056</vt:i4>
      </vt:variant>
      <vt:variant>
        <vt:i4>224</vt:i4>
      </vt:variant>
      <vt:variant>
        <vt:i4>0</vt:i4>
      </vt:variant>
      <vt:variant>
        <vt:i4>5</vt:i4>
      </vt:variant>
      <vt:variant>
        <vt:lpwstr/>
      </vt:variant>
      <vt:variant>
        <vt:lpwstr>_Toc267930649</vt:lpwstr>
      </vt:variant>
      <vt:variant>
        <vt:i4>1835056</vt:i4>
      </vt:variant>
      <vt:variant>
        <vt:i4>218</vt:i4>
      </vt:variant>
      <vt:variant>
        <vt:i4>0</vt:i4>
      </vt:variant>
      <vt:variant>
        <vt:i4>5</vt:i4>
      </vt:variant>
      <vt:variant>
        <vt:lpwstr/>
      </vt:variant>
      <vt:variant>
        <vt:lpwstr>_Toc267930648</vt:lpwstr>
      </vt:variant>
      <vt:variant>
        <vt:i4>1835056</vt:i4>
      </vt:variant>
      <vt:variant>
        <vt:i4>212</vt:i4>
      </vt:variant>
      <vt:variant>
        <vt:i4>0</vt:i4>
      </vt:variant>
      <vt:variant>
        <vt:i4>5</vt:i4>
      </vt:variant>
      <vt:variant>
        <vt:lpwstr/>
      </vt:variant>
      <vt:variant>
        <vt:lpwstr>_Toc267930647</vt:lpwstr>
      </vt:variant>
      <vt:variant>
        <vt:i4>1835056</vt:i4>
      </vt:variant>
      <vt:variant>
        <vt:i4>206</vt:i4>
      </vt:variant>
      <vt:variant>
        <vt:i4>0</vt:i4>
      </vt:variant>
      <vt:variant>
        <vt:i4>5</vt:i4>
      </vt:variant>
      <vt:variant>
        <vt:lpwstr/>
      </vt:variant>
      <vt:variant>
        <vt:lpwstr>_Toc267930646</vt:lpwstr>
      </vt:variant>
      <vt:variant>
        <vt:i4>1835056</vt:i4>
      </vt:variant>
      <vt:variant>
        <vt:i4>200</vt:i4>
      </vt:variant>
      <vt:variant>
        <vt:i4>0</vt:i4>
      </vt:variant>
      <vt:variant>
        <vt:i4>5</vt:i4>
      </vt:variant>
      <vt:variant>
        <vt:lpwstr/>
      </vt:variant>
      <vt:variant>
        <vt:lpwstr>_Toc267930645</vt:lpwstr>
      </vt:variant>
      <vt:variant>
        <vt:i4>1835056</vt:i4>
      </vt:variant>
      <vt:variant>
        <vt:i4>194</vt:i4>
      </vt:variant>
      <vt:variant>
        <vt:i4>0</vt:i4>
      </vt:variant>
      <vt:variant>
        <vt:i4>5</vt:i4>
      </vt:variant>
      <vt:variant>
        <vt:lpwstr/>
      </vt:variant>
      <vt:variant>
        <vt:lpwstr>_Toc267930644</vt:lpwstr>
      </vt:variant>
      <vt:variant>
        <vt:i4>1835056</vt:i4>
      </vt:variant>
      <vt:variant>
        <vt:i4>188</vt:i4>
      </vt:variant>
      <vt:variant>
        <vt:i4>0</vt:i4>
      </vt:variant>
      <vt:variant>
        <vt:i4>5</vt:i4>
      </vt:variant>
      <vt:variant>
        <vt:lpwstr/>
      </vt:variant>
      <vt:variant>
        <vt:lpwstr>_Toc267930643</vt:lpwstr>
      </vt:variant>
      <vt:variant>
        <vt:i4>1835056</vt:i4>
      </vt:variant>
      <vt:variant>
        <vt:i4>182</vt:i4>
      </vt:variant>
      <vt:variant>
        <vt:i4>0</vt:i4>
      </vt:variant>
      <vt:variant>
        <vt:i4>5</vt:i4>
      </vt:variant>
      <vt:variant>
        <vt:lpwstr/>
      </vt:variant>
      <vt:variant>
        <vt:lpwstr>_Toc267930642</vt:lpwstr>
      </vt:variant>
      <vt:variant>
        <vt:i4>1835056</vt:i4>
      </vt:variant>
      <vt:variant>
        <vt:i4>176</vt:i4>
      </vt:variant>
      <vt:variant>
        <vt:i4>0</vt:i4>
      </vt:variant>
      <vt:variant>
        <vt:i4>5</vt:i4>
      </vt:variant>
      <vt:variant>
        <vt:lpwstr/>
      </vt:variant>
      <vt:variant>
        <vt:lpwstr>_Toc267930641</vt:lpwstr>
      </vt:variant>
      <vt:variant>
        <vt:i4>1835056</vt:i4>
      </vt:variant>
      <vt:variant>
        <vt:i4>170</vt:i4>
      </vt:variant>
      <vt:variant>
        <vt:i4>0</vt:i4>
      </vt:variant>
      <vt:variant>
        <vt:i4>5</vt:i4>
      </vt:variant>
      <vt:variant>
        <vt:lpwstr/>
      </vt:variant>
      <vt:variant>
        <vt:lpwstr>_Toc267930640</vt:lpwstr>
      </vt:variant>
      <vt:variant>
        <vt:i4>1769520</vt:i4>
      </vt:variant>
      <vt:variant>
        <vt:i4>164</vt:i4>
      </vt:variant>
      <vt:variant>
        <vt:i4>0</vt:i4>
      </vt:variant>
      <vt:variant>
        <vt:i4>5</vt:i4>
      </vt:variant>
      <vt:variant>
        <vt:lpwstr/>
      </vt:variant>
      <vt:variant>
        <vt:lpwstr>_Toc267930639</vt:lpwstr>
      </vt:variant>
      <vt:variant>
        <vt:i4>1769520</vt:i4>
      </vt:variant>
      <vt:variant>
        <vt:i4>158</vt:i4>
      </vt:variant>
      <vt:variant>
        <vt:i4>0</vt:i4>
      </vt:variant>
      <vt:variant>
        <vt:i4>5</vt:i4>
      </vt:variant>
      <vt:variant>
        <vt:lpwstr/>
      </vt:variant>
      <vt:variant>
        <vt:lpwstr>_Toc267930638</vt:lpwstr>
      </vt:variant>
      <vt:variant>
        <vt:i4>1769520</vt:i4>
      </vt:variant>
      <vt:variant>
        <vt:i4>152</vt:i4>
      </vt:variant>
      <vt:variant>
        <vt:i4>0</vt:i4>
      </vt:variant>
      <vt:variant>
        <vt:i4>5</vt:i4>
      </vt:variant>
      <vt:variant>
        <vt:lpwstr/>
      </vt:variant>
      <vt:variant>
        <vt:lpwstr>_Toc267930637</vt:lpwstr>
      </vt:variant>
      <vt:variant>
        <vt:i4>1769520</vt:i4>
      </vt:variant>
      <vt:variant>
        <vt:i4>146</vt:i4>
      </vt:variant>
      <vt:variant>
        <vt:i4>0</vt:i4>
      </vt:variant>
      <vt:variant>
        <vt:i4>5</vt:i4>
      </vt:variant>
      <vt:variant>
        <vt:lpwstr/>
      </vt:variant>
      <vt:variant>
        <vt:lpwstr>_Toc267930636</vt:lpwstr>
      </vt:variant>
      <vt:variant>
        <vt:i4>1769520</vt:i4>
      </vt:variant>
      <vt:variant>
        <vt:i4>140</vt:i4>
      </vt:variant>
      <vt:variant>
        <vt:i4>0</vt:i4>
      </vt:variant>
      <vt:variant>
        <vt:i4>5</vt:i4>
      </vt:variant>
      <vt:variant>
        <vt:lpwstr/>
      </vt:variant>
      <vt:variant>
        <vt:lpwstr>_Toc267930635</vt:lpwstr>
      </vt:variant>
      <vt:variant>
        <vt:i4>1769520</vt:i4>
      </vt:variant>
      <vt:variant>
        <vt:i4>134</vt:i4>
      </vt:variant>
      <vt:variant>
        <vt:i4>0</vt:i4>
      </vt:variant>
      <vt:variant>
        <vt:i4>5</vt:i4>
      </vt:variant>
      <vt:variant>
        <vt:lpwstr/>
      </vt:variant>
      <vt:variant>
        <vt:lpwstr>_Toc267930634</vt:lpwstr>
      </vt:variant>
      <vt:variant>
        <vt:i4>1769520</vt:i4>
      </vt:variant>
      <vt:variant>
        <vt:i4>128</vt:i4>
      </vt:variant>
      <vt:variant>
        <vt:i4>0</vt:i4>
      </vt:variant>
      <vt:variant>
        <vt:i4>5</vt:i4>
      </vt:variant>
      <vt:variant>
        <vt:lpwstr/>
      </vt:variant>
      <vt:variant>
        <vt:lpwstr>_Toc267930633</vt:lpwstr>
      </vt:variant>
      <vt:variant>
        <vt:i4>1769520</vt:i4>
      </vt:variant>
      <vt:variant>
        <vt:i4>122</vt:i4>
      </vt:variant>
      <vt:variant>
        <vt:i4>0</vt:i4>
      </vt:variant>
      <vt:variant>
        <vt:i4>5</vt:i4>
      </vt:variant>
      <vt:variant>
        <vt:lpwstr/>
      </vt:variant>
      <vt:variant>
        <vt:lpwstr>_Toc267930632</vt:lpwstr>
      </vt:variant>
      <vt:variant>
        <vt:i4>1769520</vt:i4>
      </vt:variant>
      <vt:variant>
        <vt:i4>116</vt:i4>
      </vt:variant>
      <vt:variant>
        <vt:i4>0</vt:i4>
      </vt:variant>
      <vt:variant>
        <vt:i4>5</vt:i4>
      </vt:variant>
      <vt:variant>
        <vt:lpwstr/>
      </vt:variant>
      <vt:variant>
        <vt:lpwstr>_Toc267930631</vt:lpwstr>
      </vt:variant>
      <vt:variant>
        <vt:i4>1769520</vt:i4>
      </vt:variant>
      <vt:variant>
        <vt:i4>110</vt:i4>
      </vt:variant>
      <vt:variant>
        <vt:i4>0</vt:i4>
      </vt:variant>
      <vt:variant>
        <vt:i4>5</vt:i4>
      </vt:variant>
      <vt:variant>
        <vt:lpwstr/>
      </vt:variant>
      <vt:variant>
        <vt:lpwstr>_Toc267930630</vt:lpwstr>
      </vt:variant>
      <vt:variant>
        <vt:i4>1703984</vt:i4>
      </vt:variant>
      <vt:variant>
        <vt:i4>104</vt:i4>
      </vt:variant>
      <vt:variant>
        <vt:i4>0</vt:i4>
      </vt:variant>
      <vt:variant>
        <vt:i4>5</vt:i4>
      </vt:variant>
      <vt:variant>
        <vt:lpwstr/>
      </vt:variant>
      <vt:variant>
        <vt:lpwstr>_Toc267930629</vt:lpwstr>
      </vt:variant>
      <vt:variant>
        <vt:i4>1703984</vt:i4>
      </vt:variant>
      <vt:variant>
        <vt:i4>98</vt:i4>
      </vt:variant>
      <vt:variant>
        <vt:i4>0</vt:i4>
      </vt:variant>
      <vt:variant>
        <vt:i4>5</vt:i4>
      </vt:variant>
      <vt:variant>
        <vt:lpwstr/>
      </vt:variant>
      <vt:variant>
        <vt:lpwstr>_Toc267930628</vt:lpwstr>
      </vt:variant>
      <vt:variant>
        <vt:i4>1703984</vt:i4>
      </vt:variant>
      <vt:variant>
        <vt:i4>92</vt:i4>
      </vt:variant>
      <vt:variant>
        <vt:i4>0</vt:i4>
      </vt:variant>
      <vt:variant>
        <vt:i4>5</vt:i4>
      </vt:variant>
      <vt:variant>
        <vt:lpwstr/>
      </vt:variant>
      <vt:variant>
        <vt:lpwstr>_Toc267930627</vt:lpwstr>
      </vt:variant>
      <vt:variant>
        <vt:i4>1703984</vt:i4>
      </vt:variant>
      <vt:variant>
        <vt:i4>86</vt:i4>
      </vt:variant>
      <vt:variant>
        <vt:i4>0</vt:i4>
      </vt:variant>
      <vt:variant>
        <vt:i4>5</vt:i4>
      </vt:variant>
      <vt:variant>
        <vt:lpwstr/>
      </vt:variant>
      <vt:variant>
        <vt:lpwstr>_Toc267930626</vt:lpwstr>
      </vt:variant>
      <vt:variant>
        <vt:i4>1703984</vt:i4>
      </vt:variant>
      <vt:variant>
        <vt:i4>80</vt:i4>
      </vt:variant>
      <vt:variant>
        <vt:i4>0</vt:i4>
      </vt:variant>
      <vt:variant>
        <vt:i4>5</vt:i4>
      </vt:variant>
      <vt:variant>
        <vt:lpwstr/>
      </vt:variant>
      <vt:variant>
        <vt:lpwstr>_Toc267930625</vt:lpwstr>
      </vt:variant>
      <vt:variant>
        <vt:i4>1703984</vt:i4>
      </vt:variant>
      <vt:variant>
        <vt:i4>74</vt:i4>
      </vt:variant>
      <vt:variant>
        <vt:i4>0</vt:i4>
      </vt:variant>
      <vt:variant>
        <vt:i4>5</vt:i4>
      </vt:variant>
      <vt:variant>
        <vt:lpwstr/>
      </vt:variant>
      <vt:variant>
        <vt:lpwstr>_Toc267930624</vt:lpwstr>
      </vt:variant>
      <vt:variant>
        <vt:i4>1703984</vt:i4>
      </vt:variant>
      <vt:variant>
        <vt:i4>68</vt:i4>
      </vt:variant>
      <vt:variant>
        <vt:i4>0</vt:i4>
      </vt:variant>
      <vt:variant>
        <vt:i4>5</vt:i4>
      </vt:variant>
      <vt:variant>
        <vt:lpwstr/>
      </vt:variant>
      <vt:variant>
        <vt:lpwstr>_Toc267930623</vt:lpwstr>
      </vt:variant>
      <vt:variant>
        <vt:i4>1703984</vt:i4>
      </vt:variant>
      <vt:variant>
        <vt:i4>62</vt:i4>
      </vt:variant>
      <vt:variant>
        <vt:i4>0</vt:i4>
      </vt:variant>
      <vt:variant>
        <vt:i4>5</vt:i4>
      </vt:variant>
      <vt:variant>
        <vt:lpwstr/>
      </vt:variant>
      <vt:variant>
        <vt:lpwstr>_Toc267930622</vt:lpwstr>
      </vt:variant>
      <vt:variant>
        <vt:i4>1703984</vt:i4>
      </vt:variant>
      <vt:variant>
        <vt:i4>56</vt:i4>
      </vt:variant>
      <vt:variant>
        <vt:i4>0</vt:i4>
      </vt:variant>
      <vt:variant>
        <vt:i4>5</vt:i4>
      </vt:variant>
      <vt:variant>
        <vt:lpwstr/>
      </vt:variant>
      <vt:variant>
        <vt:lpwstr>_Toc267930621</vt:lpwstr>
      </vt:variant>
      <vt:variant>
        <vt:i4>1703984</vt:i4>
      </vt:variant>
      <vt:variant>
        <vt:i4>50</vt:i4>
      </vt:variant>
      <vt:variant>
        <vt:i4>0</vt:i4>
      </vt:variant>
      <vt:variant>
        <vt:i4>5</vt:i4>
      </vt:variant>
      <vt:variant>
        <vt:lpwstr/>
      </vt:variant>
      <vt:variant>
        <vt:lpwstr>_Toc267930620</vt:lpwstr>
      </vt:variant>
      <vt:variant>
        <vt:i4>1638448</vt:i4>
      </vt:variant>
      <vt:variant>
        <vt:i4>44</vt:i4>
      </vt:variant>
      <vt:variant>
        <vt:i4>0</vt:i4>
      </vt:variant>
      <vt:variant>
        <vt:i4>5</vt:i4>
      </vt:variant>
      <vt:variant>
        <vt:lpwstr/>
      </vt:variant>
      <vt:variant>
        <vt:lpwstr>_Toc267930619</vt:lpwstr>
      </vt:variant>
      <vt:variant>
        <vt:i4>1638448</vt:i4>
      </vt:variant>
      <vt:variant>
        <vt:i4>38</vt:i4>
      </vt:variant>
      <vt:variant>
        <vt:i4>0</vt:i4>
      </vt:variant>
      <vt:variant>
        <vt:i4>5</vt:i4>
      </vt:variant>
      <vt:variant>
        <vt:lpwstr/>
      </vt:variant>
      <vt:variant>
        <vt:lpwstr>_Toc267930618</vt:lpwstr>
      </vt:variant>
      <vt:variant>
        <vt:i4>1638448</vt:i4>
      </vt:variant>
      <vt:variant>
        <vt:i4>32</vt:i4>
      </vt:variant>
      <vt:variant>
        <vt:i4>0</vt:i4>
      </vt:variant>
      <vt:variant>
        <vt:i4>5</vt:i4>
      </vt:variant>
      <vt:variant>
        <vt:lpwstr/>
      </vt:variant>
      <vt:variant>
        <vt:lpwstr>_Toc267930617</vt:lpwstr>
      </vt:variant>
      <vt:variant>
        <vt:i4>1638448</vt:i4>
      </vt:variant>
      <vt:variant>
        <vt:i4>26</vt:i4>
      </vt:variant>
      <vt:variant>
        <vt:i4>0</vt:i4>
      </vt:variant>
      <vt:variant>
        <vt:i4>5</vt:i4>
      </vt:variant>
      <vt:variant>
        <vt:lpwstr/>
      </vt:variant>
      <vt:variant>
        <vt:lpwstr>_Toc267930616</vt:lpwstr>
      </vt:variant>
      <vt:variant>
        <vt:i4>1638448</vt:i4>
      </vt:variant>
      <vt:variant>
        <vt:i4>20</vt:i4>
      </vt:variant>
      <vt:variant>
        <vt:i4>0</vt:i4>
      </vt:variant>
      <vt:variant>
        <vt:i4>5</vt:i4>
      </vt:variant>
      <vt:variant>
        <vt:lpwstr/>
      </vt:variant>
      <vt:variant>
        <vt:lpwstr>_Toc267930615</vt:lpwstr>
      </vt:variant>
      <vt:variant>
        <vt:i4>1638448</vt:i4>
      </vt:variant>
      <vt:variant>
        <vt:i4>14</vt:i4>
      </vt:variant>
      <vt:variant>
        <vt:i4>0</vt:i4>
      </vt:variant>
      <vt:variant>
        <vt:i4>5</vt:i4>
      </vt:variant>
      <vt:variant>
        <vt:lpwstr/>
      </vt:variant>
      <vt:variant>
        <vt:lpwstr>_Toc267930614</vt:lpwstr>
      </vt:variant>
      <vt:variant>
        <vt:i4>1638448</vt:i4>
      </vt:variant>
      <vt:variant>
        <vt:i4>8</vt:i4>
      </vt:variant>
      <vt:variant>
        <vt:i4>0</vt:i4>
      </vt:variant>
      <vt:variant>
        <vt:i4>5</vt:i4>
      </vt:variant>
      <vt:variant>
        <vt:lpwstr/>
      </vt:variant>
      <vt:variant>
        <vt:lpwstr>_Toc267930613</vt:lpwstr>
      </vt:variant>
      <vt:variant>
        <vt:i4>1638448</vt:i4>
      </vt:variant>
      <vt:variant>
        <vt:i4>2</vt:i4>
      </vt:variant>
      <vt:variant>
        <vt:i4>0</vt:i4>
      </vt:variant>
      <vt:variant>
        <vt:i4>5</vt:i4>
      </vt:variant>
      <vt:variant>
        <vt:lpwstr/>
      </vt:variant>
      <vt:variant>
        <vt:lpwstr>_Toc267930612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CXD系列水汽取样分析装置</dc:title>
  <dc:subject/>
  <dc:creator>LL</dc:creator>
  <cp:keywords/>
  <dc:description/>
  <cp:lastModifiedBy>User</cp:lastModifiedBy>
  <cp:revision>2</cp:revision>
  <cp:lastPrinted>2010-12-24T00:48:00Z</cp:lastPrinted>
  <dcterms:created xsi:type="dcterms:W3CDTF">2014-03-04T03:32:00Z</dcterms:created>
  <dcterms:modified xsi:type="dcterms:W3CDTF">2014-03-04T03:32:00Z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2052-6.6.0.2461</vt:lpwstr>
  </property>
</Properties>
</file>